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604" w:rsidRDefault="009B0604" w:rsidP="00697FBD">
      <w:pPr>
        <w:pStyle w:val="NoSpacing"/>
        <w:rPr>
          <w:lang w:eastAsia="ru-RU"/>
        </w:rPr>
      </w:pPr>
    </w:p>
    <w:tbl>
      <w:tblPr>
        <w:tblpPr w:leftFromText="180" w:rightFromText="180" w:vertAnchor="text" w:horzAnchor="margin" w:tblpXSpec="right" w:tblpY="-184"/>
        <w:tblW w:w="0" w:type="auto"/>
        <w:tblLook w:val="00A0"/>
      </w:tblPr>
      <w:tblGrid>
        <w:gridCol w:w="4926"/>
      </w:tblGrid>
      <w:tr w:rsidR="009B0604" w:rsidRPr="00916E74" w:rsidTr="00916E74">
        <w:tc>
          <w:tcPr>
            <w:tcW w:w="4926" w:type="dxa"/>
          </w:tcPr>
          <w:p w:rsidR="009B0604" w:rsidRDefault="009B0604" w:rsidP="001E2744">
            <w:pPr>
              <w:pStyle w:val="NoSpacing"/>
              <w:jc w:val="center"/>
              <w:rPr>
                <w:rStyle w:val="a0"/>
                <w:b w:val="0"/>
                <w:color w:val="auto"/>
                <w:sz w:val="28"/>
              </w:rPr>
            </w:pPr>
            <w:r>
              <w:rPr>
                <w:rStyle w:val="a0"/>
                <w:b w:val="0"/>
                <w:color w:val="auto"/>
                <w:sz w:val="28"/>
              </w:rPr>
              <w:t>ПРИЛОЖЕНИЕ</w:t>
            </w:r>
          </w:p>
          <w:p w:rsidR="009B0604" w:rsidRDefault="009B0604" w:rsidP="001E2744">
            <w:pPr>
              <w:pStyle w:val="NoSpacing"/>
              <w:jc w:val="center"/>
              <w:rPr>
                <w:rStyle w:val="a0"/>
                <w:b w:val="0"/>
                <w:color w:val="auto"/>
                <w:sz w:val="28"/>
              </w:rPr>
            </w:pPr>
          </w:p>
          <w:p w:rsidR="009B0604" w:rsidRDefault="009B0604" w:rsidP="001E2744">
            <w:pPr>
              <w:pStyle w:val="NoSpacing"/>
              <w:jc w:val="center"/>
              <w:rPr>
                <w:rStyle w:val="a0"/>
                <w:b w:val="0"/>
                <w:color w:val="auto"/>
                <w:sz w:val="28"/>
              </w:rPr>
            </w:pPr>
            <w:r>
              <w:rPr>
                <w:rStyle w:val="a0"/>
                <w:b w:val="0"/>
                <w:color w:val="auto"/>
                <w:sz w:val="28"/>
              </w:rPr>
              <w:t>УТВЕРЖДЕНО</w:t>
            </w:r>
          </w:p>
          <w:p w:rsidR="009B0604" w:rsidRDefault="009B0604" w:rsidP="001E2744">
            <w:pPr>
              <w:pStyle w:val="NoSpacing"/>
              <w:jc w:val="center"/>
              <w:rPr>
                <w:rStyle w:val="a0"/>
                <w:b w:val="0"/>
                <w:color w:val="auto"/>
                <w:sz w:val="28"/>
              </w:rPr>
            </w:pPr>
            <w:r>
              <w:rPr>
                <w:rStyle w:val="a0"/>
                <w:b w:val="0"/>
                <w:color w:val="auto"/>
                <w:sz w:val="28"/>
              </w:rPr>
              <w:t xml:space="preserve">решением Совета Хоперского сельского поселения </w:t>
            </w:r>
          </w:p>
          <w:p w:rsidR="009B0604" w:rsidRDefault="009B0604" w:rsidP="001E2744">
            <w:pPr>
              <w:pStyle w:val="NoSpacing"/>
              <w:jc w:val="center"/>
              <w:rPr>
                <w:rStyle w:val="a0"/>
                <w:b w:val="0"/>
                <w:color w:val="auto"/>
                <w:sz w:val="28"/>
              </w:rPr>
            </w:pPr>
            <w:r>
              <w:rPr>
                <w:rStyle w:val="a0"/>
                <w:b w:val="0"/>
                <w:color w:val="auto"/>
                <w:sz w:val="28"/>
              </w:rPr>
              <w:t>Тихорецкого района</w:t>
            </w:r>
          </w:p>
          <w:p w:rsidR="009B0604" w:rsidRDefault="009B0604" w:rsidP="001E2744">
            <w:pPr>
              <w:pStyle w:val="NoSpacing"/>
              <w:jc w:val="center"/>
              <w:rPr>
                <w:rStyle w:val="a0"/>
                <w:b w:val="0"/>
                <w:color w:val="auto"/>
                <w:sz w:val="28"/>
              </w:rPr>
            </w:pPr>
            <w:r>
              <w:rPr>
                <w:rStyle w:val="a0"/>
                <w:b w:val="0"/>
                <w:color w:val="auto"/>
                <w:sz w:val="28"/>
              </w:rPr>
              <w:t>от 22.07.2013года № 199</w:t>
            </w:r>
          </w:p>
          <w:p w:rsidR="009B0604" w:rsidRDefault="009B0604" w:rsidP="001E2744">
            <w:pPr>
              <w:pStyle w:val="NoSpacing"/>
              <w:jc w:val="center"/>
              <w:rPr>
                <w:rStyle w:val="a0"/>
                <w:b w:val="0"/>
                <w:color w:val="auto"/>
                <w:sz w:val="28"/>
              </w:rPr>
            </w:pPr>
            <w:r>
              <w:rPr>
                <w:rStyle w:val="a0"/>
                <w:b w:val="0"/>
                <w:color w:val="auto"/>
                <w:sz w:val="28"/>
              </w:rPr>
              <w:t xml:space="preserve">(с изменениями от </w:t>
            </w:r>
          </w:p>
          <w:p w:rsidR="009B0604" w:rsidRDefault="009B0604" w:rsidP="001E2744">
            <w:pPr>
              <w:pStyle w:val="NoSpacing"/>
              <w:jc w:val="center"/>
              <w:rPr>
                <w:rStyle w:val="a0"/>
                <w:b w:val="0"/>
                <w:color w:val="auto"/>
                <w:sz w:val="28"/>
              </w:rPr>
            </w:pPr>
            <w:r>
              <w:rPr>
                <w:rStyle w:val="a0"/>
                <w:b w:val="0"/>
                <w:color w:val="auto"/>
                <w:sz w:val="28"/>
              </w:rPr>
              <w:t>26.01.2015 года № 28)</w:t>
            </w:r>
          </w:p>
          <w:p w:rsidR="009B0604" w:rsidRPr="00916E74" w:rsidRDefault="009B0604" w:rsidP="00756A2A">
            <w:pPr>
              <w:spacing w:after="0"/>
              <w:rPr>
                <w:rStyle w:val="a0"/>
                <w:b w:val="0"/>
                <w:color w:val="auto"/>
                <w:sz w:val="28"/>
              </w:rPr>
            </w:pPr>
          </w:p>
        </w:tc>
      </w:tr>
    </w:tbl>
    <w:p w:rsidR="009B0604" w:rsidRDefault="009B0604" w:rsidP="00916E74">
      <w:pPr>
        <w:spacing w:after="0"/>
        <w:ind w:firstLine="708"/>
        <w:jc w:val="center"/>
        <w:rPr>
          <w:rStyle w:val="a0"/>
          <w:b w:val="0"/>
          <w:color w:val="auto"/>
          <w:sz w:val="28"/>
        </w:rPr>
      </w:pPr>
    </w:p>
    <w:p w:rsidR="009B0604" w:rsidRDefault="009B0604" w:rsidP="00916E74">
      <w:pPr>
        <w:spacing w:after="0"/>
        <w:ind w:firstLine="708"/>
        <w:jc w:val="center"/>
        <w:rPr>
          <w:rStyle w:val="a0"/>
          <w:b w:val="0"/>
          <w:color w:val="auto"/>
          <w:sz w:val="28"/>
        </w:rPr>
      </w:pPr>
    </w:p>
    <w:p w:rsidR="009B0604" w:rsidRDefault="009B0604" w:rsidP="00916E74">
      <w:pPr>
        <w:spacing w:after="0"/>
        <w:ind w:firstLine="708"/>
        <w:jc w:val="center"/>
        <w:rPr>
          <w:rStyle w:val="a0"/>
          <w:b w:val="0"/>
          <w:color w:val="auto"/>
          <w:sz w:val="28"/>
        </w:rPr>
      </w:pPr>
    </w:p>
    <w:p w:rsidR="009B0604" w:rsidRDefault="009B0604" w:rsidP="00916E74">
      <w:pPr>
        <w:spacing w:after="0"/>
        <w:ind w:firstLine="708"/>
        <w:jc w:val="center"/>
        <w:rPr>
          <w:rStyle w:val="a0"/>
          <w:b w:val="0"/>
          <w:color w:val="auto"/>
          <w:sz w:val="28"/>
        </w:rPr>
      </w:pPr>
    </w:p>
    <w:p w:rsidR="009B0604" w:rsidRDefault="009B0604" w:rsidP="00916E74">
      <w:pPr>
        <w:spacing w:after="0"/>
        <w:ind w:firstLine="708"/>
        <w:jc w:val="center"/>
        <w:rPr>
          <w:rStyle w:val="a0"/>
          <w:b w:val="0"/>
          <w:color w:val="auto"/>
          <w:sz w:val="28"/>
        </w:rPr>
      </w:pPr>
    </w:p>
    <w:p w:rsidR="009B0604" w:rsidRDefault="009B0604" w:rsidP="00916E74">
      <w:pPr>
        <w:spacing w:after="0"/>
        <w:ind w:firstLine="708"/>
        <w:jc w:val="center"/>
        <w:rPr>
          <w:rStyle w:val="a0"/>
          <w:b w:val="0"/>
          <w:color w:val="auto"/>
          <w:sz w:val="28"/>
        </w:rPr>
      </w:pPr>
    </w:p>
    <w:p w:rsidR="009B0604" w:rsidRPr="00916E74" w:rsidRDefault="009B0604" w:rsidP="00916E74">
      <w:pPr>
        <w:pStyle w:val="a"/>
        <w:rPr>
          <w:rFonts w:ascii="Times New Roman" w:hAnsi="Times New Roman" w:cs="Times New Roman"/>
          <w:noProof/>
          <w:sz w:val="28"/>
          <w:szCs w:val="28"/>
        </w:rPr>
      </w:pPr>
      <w:r w:rsidRPr="00916E74">
        <w:rPr>
          <w:rFonts w:ascii="Times New Roman" w:hAnsi="Times New Roman" w:cs="Times New Roman"/>
          <w:noProof/>
          <w:sz w:val="28"/>
          <w:szCs w:val="28"/>
        </w:rPr>
        <w:t xml:space="preserve">        </w:t>
      </w:r>
    </w:p>
    <w:p w:rsidR="009B0604" w:rsidRDefault="009B0604" w:rsidP="00916E74">
      <w:pPr>
        <w:spacing w:after="0"/>
        <w:jc w:val="both"/>
      </w:pPr>
    </w:p>
    <w:p w:rsidR="009B0604" w:rsidRDefault="009B0604" w:rsidP="00916E74">
      <w:pPr>
        <w:spacing w:after="0"/>
        <w:jc w:val="both"/>
      </w:pPr>
    </w:p>
    <w:p w:rsidR="009B0604" w:rsidRPr="00916E74" w:rsidRDefault="009B0604" w:rsidP="00916E74">
      <w:pPr>
        <w:spacing w:after="0"/>
        <w:jc w:val="both"/>
      </w:pPr>
    </w:p>
    <w:p w:rsidR="009B0604" w:rsidRPr="001E2744" w:rsidRDefault="009B0604" w:rsidP="00860868">
      <w:pPr>
        <w:spacing w:after="0" w:line="240" w:lineRule="auto"/>
        <w:jc w:val="center"/>
        <w:rPr>
          <w:b/>
        </w:rPr>
      </w:pPr>
      <w:r>
        <w:t xml:space="preserve">   </w:t>
      </w:r>
      <w:r w:rsidRPr="001E2744">
        <w:rPr>
          <w:b/>
        </w:rPr>
        <w:t>ПОЛОЖЕНИЕ</w:t>
      </w:r>
    </w:p>
    <w:p w:rsidR="009B0604" w:rsidRPr="001E2744" w:rsidRDefault="009B0604" w:rsidP="00860868">
      <w:pPr>
        <w:spacing w:after="0" w:line="240" w:lineRule="auto"/>
        <w:jc w:val="center"/>
        <w:rPr>
          <w:b/>
        </w:rPr>
      </w:pPr>
      <w:r w:rsidRPr="001E2744">
        <w:rPr>
          <w:b/>
        </w:rPr>
        <w:t>о предоставлении лицами, замещающими муниципальные должности</w:t>
      </w:r>
    </w:p>
    <w:p w:rsidR="009B0604" w:rsidRPr="001E2744" w:rsidRDefault="009B0604" w:rsidP="00860868">
      <w:pPr>
        <w:spacing w:after="0" w:line="240" w:lineRule="auto"/>
        <w:jc w:val="center"/>
        <w:rPr>
          <w:b/>
        </w:rPr>
      </w:pPr>
      <w:r w:rsidRPr="001E2744">
        <w:rPr>
          <w:b/>
        </w:rPr>
        <w:t>на постоянной основе, должности муниципальной службы, и гражданами, претендующими на замещение должностей муниципальной службы, сведений о доходах, о расходах, об имуществе и обязательствах имущественного характера</w:t>
      </w:r>
    </w:p>
    <w:p w:rsidR="009B0604" w:rsidRDefault="009B0604" w:rsidP="00860868">
      <w:pPr>
        <w:spacing w:after="0"/>
        <w:ind w:firstLine="851"/>
        <w:jc w:val="center"/>
      </w:pPr>
    </w:p>
    <w:p w:rsidR="009B0604" w:rsidRPr="00055853" w:rsidRDefault="009B0604" w:rsidP="00756A2A">
      <w:pPr>
        <w:spacing w:after="0" w:line="240" w:lineRule="auto"/>
        <w:ind w:firstLine="851"/>
        <w:jc w:val="both"/>
      </w:pPr>
      <w:r w:rsidRPr="00055853">
        <w:t>1.Настоящим Положением устанавливается порядок представления лицами, замещающими муниципальные должности на постоянной основе, должности муниципальной службы, и гражданами, претендующими на замещение должностей муниципальной службы, сведений о доходах, о расходах, об имуществе и обязательствах имущественного характера.</w:t>
      </w:r>
    </w:p>
    <w:p w:rsidR="009B0604" w:rsidRPr="00055853" w:rsidRDefault="009B0604" w:rsidP="00756A2A">
      <w:pPr>
        <w:spacing w:after="0" w:line="240" w:lineRule="auto"/>
        <w:ind w:firstLine="851"/>
        <w:jc w:val="both"/>
      </w:pPr>
      <w:r w:rsidRPr="00055853">
        <w:t xml:space="preserve">2.Лица, замещающие муниципальные должности </w:t>
      </w:r>
      <w:r>
        <w:t>Хоперского сельского поселения Тихорецкого района</w:t>
      </w:r>
      <w:r w:rsidRPr="00055853">
        <w:t xml:space="preserve"> на постоянной основе, должности муниципальной службы </w:t>
      </w:r>
      <w:r>
        <w:t>администрации Хоперского сельского поселения Тихорецкого района</w:t>
      </w:r>
      <w:r w:rsidRPr="00055853">
        <w:t xml:space="preserve">, и граждане, претендующие на замещение </w:t>
      </w:r>
      <w:r>
        <w:t>муниципальных должностей Хоперского сельского поселения Тихорецкого района</w:t>
      </w:r>
      <w:r w:rsidRPr="00924BCC">
        <w:t xml:space="preserve"> на постоянной основе</w:t>
      </w:r>
      <w:r>
        <w:t xml:space="preserve">, </w:t>
      </w:r>
      <w:r w:rsidRPr="00055853">
        <w:t xml:space="preserve">должностей муниципальной службы </w:t>
      </w:r>
      <w:r>
        <w:t>администрации Хоперского сельского поселения Тихорецкого района</w:t>
      </w:r>
      <w:r w:rsidRPr="00055853">
        <w:t>,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9B0604" w:rsidRDefault="009B0604" w:rsidP="00756A2A">
      <w:pPr>
        <w:spacing w:after="0" w:line="240" w:lineRule="auto"/>
        <w:ind w:firstLine="851"/>
        <w:jc w:val="both"/>
      </w:pPr>
      <w:r w:rsidRPr="00055853">
        <w:t xml:space="preserve">Лица, замещающие муниципальные должности </w:t>
      </w:r>
      <w:r>
        <w:t>Хоперского сельского поселения Тихорецкого района</w:t>
      </w:r>
      <w:r w:rsidRPr="00055853">
        <w:t xml:space="preserve"> на постоянной основе, должности муниципальной службы </w:t>
      </w:r>
      <w:r>
        <w:t>администрации Хоперского сельского поселения Тихорецкого района  (далее - лица, замещающие муниципальные должности, должности муниципальной службы)</w:t>
      </w:r>
      <w:r w:rsidRPr="00055853">
        <w:t>, обязаны представлять сведения о своих расходах, а также о расходах своих супруги (супруга) и несовершеннолетних детей.</w:t>
      </w:r>
    </w:p>
    <w:p w:rsidR="009B0604" w:rsidRPr="00055853" w:rsidRDefault="009B0604" w:rsidP="00756A2A">
      <w:pPr>
        <w:spacing w:after="0" w:line="240" w:lineRule="auto"/>
        <w:ind w:firstLine="851"/>
        <w:jc w:val="both"/>
      </w:pPr>
      <w:r>
        <w:t>3</w:t>
      </w:r>
      <w:r w:rsidRPr="00055853">
        <w:t>.Обязанность представлять сведения</w:t>
      </w:r>
      <w:r>
        <w:t>,</w:t>
      </w:r>
      <w:r w:rsidRPr="00055853">
        <w:t xml:space="preserve"> указанны</w:t>
      </w:r>
      <w:r>
        <w:t>е</w:t>
      </w:r>
      <w:r w:rsidRPr="00055853">
        <w:t xml:space="preserve"> в пункте 2 настоящего Положения, возлагается на лиц, муниципальные должности и должности муниципальной службы которых предусмотрены реестром должностей муниципальной службы Краснодарского края, утвержденным Законом Краснодарского края от 8 июня 2007 года № 1243-КЗ «О Реестре муниципальных должностей и Реестре должностей муниципальной службы в Краснодарском крае</w:t>
      </w:r>
      <w:r>
        <w:t>»</w:t>
      </w:r>
      <w:r w:rsidRPr="00055853">
        <w:t>.</w:t>
      </w:r>
    </w:p>
    <w:p w:rsidR="009B0604" w:rsidRPr="00055853" w:rsidRDefault="009B0604" w:rsidP="00756A2A">
      <w:pPr>
        <w:spacing w:after="0" w:line="240" w:lineRule="auto"/>
        <w:ind w:firstLine="851"/>
        <w:jc w:val="both"/>
      </w:pPr>
      <w:r>
        <w:t>4</w:t>
      </w:r>
      <w:r w:rsidRPr="00055853">
        <w:t>.Сведения, указанные в пункте 2 настоящего Положения, представляются</w:t>
      </w:r>
      <w:r>
        <w:t>:</w:t>
      </w:r>
      <w:r w:rsidRPr="00055853">
        <w:t xml:space="preserve"> </w:t>
      </w:r>
    </w:p>
    <w:p w:rsidR="009B0604" w:rsidRPr="00055853" w:rsidRDefault="009B0604" w:rsidP="00756A2A">
      <w:pPr>
        <w:spacing w:after="0" w:line="240" w:lineRule="auto"/>
        <w:ind w:firstLine="851"/>
        <w:jc w:val="both"/>
      </w:pPr>
      <w:r w:rsidRPr="00055853">
        <w:t xml:space="preserve">а)гражданами - при назначении на </w:t>
      </w:r>
      <w:r>
        <w:t xml:space="preserve">муниципальные должности, </w:t>
      </w:r>
      <w:r w:rsidRPr="00055853">
        <w:t>должности муниципальной службы</w:t>
      </w:r>
      <w:r w:rsidRPr="00DA4112">
        <w:t xml:space="preserve"> </w:t>
      </w:r>
      <w:r w:rsidRPr="00055853">
        <w:t xml:space="preserve">по </w:t>
      </w:r>
      <w:r>
        <w:t>утвержденной Президентом Российской Федерации форме справки (с изменениями от 26.01.2015 года № 28)</w:t>
      </w:r>
      <w:r w:rsidRPr="00055853">
        <w:t>;</w:t>
      </w:r>
    </w:p>
    <w:p w:rsidR="009B0604" w:rsidRPr="00055853" w:rsidRDefault="009B0604" w:rsidP="00756A2A">
      <w:pPr>
        <w:spacing w:after="0" w:line="240" w:lineRule="auto"/>
        <w:ind w:firstLine="851"/>
        <w:jc w:val="both"/>
      </w:pPr>
      <w:r w:rsidRPr="00055853">
        <w:t>б)</w:t>
      </w:r>
      <w:r w:rsidRPr="00E17100">
        <w:t>лица</w:t>
      </w:r>
      <w:r>
        <w:t>ми</w:t>
      </w:r>
      <w:r w:rsidRPr="00E17100">
        <w:t>, замещающи</w:t>
      </w:r>
      <w:r>
        <w:t>ми</w:t>
      </w:r>
      <w:r w:rsidRPr="00E17100">
        <w:t xml:space="preserve"> муниципальные должности</w:t>
      </w:r>
      <w:r>
        <w:t>,</w:t>
      </w:r>
      <w:r w:rsidRPr="00E17100">
        <w:t xml:space="preserve"> должности муниципальной службы </w:t>
      </w:r>
      <w:r w:rsidRPr="00055853">
        <w:t>-</w:t>
      </w:r>
      <w:r>
        <w:t xml:space="preserve"> </w:t>
      </w:r>
      <w:r w:rsidRPr="00055853">
        <w:t>ежегодно, не позднее 30 апреля года, следующего за отчетным</w:t>
      </w:r>
      <w:r>
        <w:t xml:space="preserve">, </w:t>
      </w:r>
      <w:r w:rsidRPr="00DA4112">
        <w:t xml:space="preserve">по </w:t>
      </w:r>
      <w:r>
        <w:t>утвержденной Президентом Российской Федерации форме справки (с изменениями от 26.01.2015 года № 28).</w:t>
      </w:r>
    </w:p>
    <w:p w:rsidR="009B0604" w:rsidRPr="00E56D04" w:rsidRDefault="009B0604" w:rsidP="00756A2A">
      <w:pPr>
        <w:spacing w:after="0" w:line="240" w:lineRule="auto"/>
        <w:ind w:firstLine="851"/>
        <w:jc w:val="both"/>
      </w:pPr>
      <w:r w:rsidRPr="00E56D04">
        <w:t xml:space="preserve">5.Гражданин при назначении на </w:t>
      </w:r>
      <w:r>
        <w:t xml:space="preserve">муниципальную должность, </w:t>
      </w:r>
      <w:r w:rsidRPr="00E56D04">
        <w:t>должность муниципальной службы представляет:</w:t>
      </w:r>
    </w:p>
    <w:p w:rsidR="009B0604" w:rsidRPr="00E56D04" w:rsidRDefault="009B0604" w:rsidP="00756A2A">
      <w:pPr>
        <w:spacing w:after="0" w:line="240" w:lineRule="auto"/>
        <w:ind w:firstLine="851"/>
        <w:jc w:val="both"/>
      </w:pPr>
      <w:r w:rsidRPr="00E56D04">
        <w:t>а)сведения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муниципальной службы (на отчетную дату);</w:t>
      </w:r>
    </w:p>
    <w:p w:rsidR="009B0604" w:rsidRPr="00E56D04" w:rsidRDefault="009B0604" w:rsidP="00756A2A">
      <w:pPr>
        <w:spacing w:after="0" w:line="240" w:lineRule="auto"/>
        <w:ind w:firstLine="851"/>
        <w:jc w:val="both"/>
      </w:pPr>
      <w:r w:rsidRPr="00E56D04">
        <w:t>б)сведения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w:t>
      </w:r>
    </w:p>
    <w:p w:rsidR="009B0604" w:rsidRPr="00E56D04" w:rsidRDefault="009B0604" w:rsidP="00756A2A">
      <w:pPr>
        <w:spacing w:after="0" w:line="240" w:lineRule="auto"/>
        <w:ind w:firstLine="851"/>
        <w:jc w:val="both"/>
      </w:pPr>
      <w:r w:rsidRPr="00E56D04">
        <w:t>6.</w:t>
      </w:r>
      <w:r>
        <w:t>Л</w:t>
      </w:r>
      <w:r w:rsidRPr="00E17100">
        <w:t>ица, замещающие муниципальные должности и должности муниципальной службы</w:t>
      </w:r>
      <w:r>
        <w:t>,</w:t>
      </w:r>
      <w:r w:rsidRPr="00E17100">
        <w:t xml:space="preserve"> </w:t>
      </w:r>
      <w:r w:rsidRPr="00E56D04">
        <w:t>представля</w:t>
      </w:r>
      <w:r>
        <w:t>ю</w:t>
      </w:r>
      <w:r w:rsidRPr="00E56D04">
        <w:t>т ежегодно:</w:t>
      </w:r>
    </w:p>
    <w:p w:rsidR="009B0604" w:rsidRPr="00E56D04" w:rsidRDefault="009B0604" w:rsidP="00756A2A">
      <w:pPr>
        <w:spacing w:after="0" w:line="240" w:lineRule="auto"/>
        <w:ind w:firstLine="851"/>
        <w:jc w:val="both"/>
      </w:pPr>
      <w:r w:rsidRPr="00E56D04">
        <w:t>а)сведения о своих доходах, о расходах,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9B0604" w:rsidRDefault="009B0604" w:rsidP="00756A2A">
      <w:pPr>
        <w:spacing w:after="0" w:line="240" w:lineRule="auto"/>
        <w:ind w:firstLine="851"/>
        <w:jc w:val="both"/>
      </w:pPr>
      <w:r w:rsidRPr="00E56D04">
        <w:t>б)сведения о доходах, о расходах супруги (супруга) и несовершеннолетних детей, полученных за отчетный период (с 1 января по</w:t>
      </w:r>
      <w:r>
        <w:t xml:space="preserve">     </w:t>
      </w:r>
      <w:r w:rsidRPr="00E56D04">
        <w:t>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9B0604" w:rsidRDefault="009B0604" w:rsidP="00756A2A">
      <w:pPr>
        <w:spacing w:after="0" w:line="240" w:lineRule="auto"/>
        <w:ind w:firstLine="851"/>
        <w:jc w:val="both"/>
      </w:pPr>
      <w:r>
        <w:t xml:space="preserve">Указанные в настоящем пункте сведения </w:t>
      </w:r>
      <w:r w:rsidRPr="001643C5">
        <w:t>представля</w:t>
      </w:r>
      <w:r>
        <w:t xml:space="preserve">ются </w:t>
      </w:r>
      <w:r w:rsidRPr="001643C5">
        <w:t>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и его супруги (супруга) за три последних года, предшествующих совершению сделки, и об источниках получения средств, за счет которых совершена сделка.</w:t>
      </w:r>
    </w:p>
    <w:p w:rsidR="009B0604" w:rsidRPr="002340AE" w:rsidRDefault="009B0604" w:rsidP="00756A2A">
      <w:pPr>
        <w:spacing w:after="0" w:line="240" w:lineRule="auto"/>
        <w:ind w:firstLine="851"/>
        <w:jc w:val="both"/>
      </w:pPr>
      <w:r w:rsidRPr="002340AE">
        <w:t>7.Сведения, указанные в пунктах 5, 6 настоящего Положения, представляются в соответствии со статьей 8 Федерального закона «О противодействии коррупции» и включают в себя</w:t>
      </w:r>
      <w:r>
        <w:t>,</w:t>
      </w:r>
      <w:r w:rsidRPr="002340AE">
        <w:t xml:space="preserve"> в том числе сведения:</w:t>
      </w:r>
    </w:p>
    <w:p w:rsidR="009B0604" w:rsidRPr="002340AE" w:rsidRDefault="009B0604" w:rsidP="00756A2A">
      <w:pPr>
        <w:spacing w:after="0" w:line="240" w:lineRule="auto"/>
        <w:ind w:firstLine="851"/>
        <w:jc w:val="both"/>
      </w:pPr>
      <w:r w:rsidRPr="002340AE">
        <w:t>а)о счетах (вкладах) и наличных денежных средствах в иностранных банках, расположенных за пределами территории Российской Федерации;</w:t>
      </w:r>
    </w:p>
    <w:p w:rsidR="009B0604" w:rsidRPr="002340AE" w:rsidRDefault="009B0604" w:rsidP="00756A2A">
      <w:pPr>
        <w:spacing w:after="0" w:line="240" w:lineRule="auto"/>
        <w:ind w:firstLine="851"/>
        <w:jc w:val="both"/>
      </w:pPr>
      <w:r w:rsidRPr="002340AE">
        <w:t>б)о государственных ценных бумагах иностранных государств, облигациях и акциях иных иностранных эмитентов;</w:t>
      </w:r>
    </w:p>
    <w:p w:rsidR="009B0604" w:rsidRPr="002340AE" w:rsidRDefault="009B0604" w:rsidP="00756A2A">
      <w:pPr>
        <w:spacing w:after="0" w:line="240" w:lineRule="auto"/>
        <w:ind w:firstLine="851"/>
        <w:jc w:val="both"/>
      </w:pPr>
      <w:r w:rsidRPr="002340AE">
        <w:t>в)о недвижимом имуществе, находящемся за пределами территории Российской Федерации;</w:t>
      </w:r>
    </w:p>
    <w:p w:rsidR="009B0604" w:rsidRPr="002340AE" w:rsidRDefault="009B0604" w:rsidP="00756A2A">
      <w:pPr>
        <w:spacing w:after="0" w:line="240" w:lineRule="auto"/>
        <w:ind w:firstLine="851"/>
        <w:jc w:val="both"/>
      </w:pPr>
      <w:r w:rsidRPr="002340AE">
        <w:t>г)об обязательствах имущественного характера за пределами территории Российской Федерации.</w:t>
      </w:r>
    </w:p>
    <w:p w:rsidR="009B0604" w:rsidRPr="002340AE" w:rsidRDefault="009B0604" w:rsidP="00756A2A">
      <w:pPr>
        <w:spacing w:after="0" w:line="240" w:lineRule="auto"/>
        <w:ind w:firstLine="851"/>
        <w:jc w:val="both"/>
      </w:pPr>
      <w:r w:rsidRPr="002340AE">
        <w:t>Сведения отражаются в соответствующих разделах справок, указанных в пункте 4 настоящего Положения.</w:t>
      </w:r>
    </w:p>
    <w:p w:rsidR="009B0604" w:rsidRPr="00E56D04" w:rsidRDefault="009B0604" w:rsidP="00756A2A">
      <w:pPr>
        <w:spacing w:after="0" w:line="240" w:lineRule="auto"/>
        <w:ind w:firstLine="851"/>
        <w:jc w:val="both"/>
      </w:pPr>
      <w:r>
        <w:t>8</w:t>
      </w:r>
      <w:r w:rsidRPr="00E56D04">
        <w:t xml:space="preserve">.Сведения, указанные в пункте 2 настоящего Положения, представляются в </w:t>
      </w:r>
      <w:r>
        <w:t>общий отдел администрации</w:t>
      </w:r>
      <w:r w:rsidRPr="00756A2A">
        <w:t xml:space="preserve"> </w:t>
      </w:r>
      <w:r>
        <w:t>Хоперского сельского поселения Тихорецкого района</w:t>
      </w:r>
      <w:r w:rsidRPr="00E56D04">
        <w:t>.</w:t>
      </w:r>
    </w:p>
    <w:p w:rsidR="009B0604" w:rsidRPr="00B660FF" w:rsidRDefault="009B0604" w:rsidP="00756A2A">
      <w:pPr>
        <w:spacing w:after="0" w:line="240" w:lineRule="auto"/>
        <w:ind w:firstLine="851"/>
        <w:jc w:val="both"/>
      </w:pPr>
      <w:r>
        <w:t>9</w:t>
      </w:r>
      <w:r w:rsidRPr="00E56D04">
        <w:t>.В случае, если гражданин</w:t>
      </w:r>
      <w:r>
        <w:t xml:space="preserve">, </w:t>
      </w:r>
      <w:r w:rsidRPr="00E17100">
        <w:t>лиц</w:t>
      </w:r>
      <w:r>
        <w:t>о</w:t>
      </w:r>
      <w:r w:rsidRPr="00E17100">
        <w:t>, замещающ</w:t>
      </w:r>
      <w:r>
        <w:t>е</w:t>
      </w:r>
      <w:r w:rsidRPr="00E17100">
        <w:t>е муниципальн</w:t>
      </w:r>
      <w:r>
        <w:t>ую</w:t>
      </w:r>
      <w:r w:rsidRPr="00E17100">
        <w:t xml:space="preserve"> должност</w:t>
      </w:r>
      <w:r>
        <w:t>ь,</w:t>
      </w:r>
      <w:r w:rsidRPr="00E17100">
        <w:t xml:space="preserve"> должност</w:t>
      </w:r>
      <w:r>
        <w:t>ь</w:t>
      </w:r>
      <w:r w:rsidRPr="00E17100">
        <w:t xml:space="preserve"> муниципальной службы </w:t>
      </w:r>
      <w:r w:rsidRPr="00E56D04">
        <w:t>обнаружили, что в представленных ими сведениях</w:t>
      </w:r>
      <w:r>
        <w:t>, указанных в пункте 2 настоящего Положения, не</w:t>
      </w:r>
      <w:r w:rsidRPr="00E56D04">
        <w:t xml:space="preserve"> отражены или не полностью отражены какие-либо сведения</w:t>
      </w:r>
      <w:r>
        <w:t>,</w:t>
      </w:r>
      <w:r w:rsidRPr="00E56D04">
        <w:t xml:space="preserve"> либо имеются ошибки, они вправе представить уточненные сведения в порядке, </w:t>
      </w:r>
      <w:r w:rsidRPr="00B660FF">
        <w:t>установленном настоящим Положением.</w:t>
      </w:r>
    </w:p>
    <w:p w:rsidR="009B0604" w:rsidRDefault="009B0604" w:rsidP="00756A2A">
      <w:pPr>
        <w:spacing w:after="0" w:line="240" w:lineRule="auto"/>
        <w:ind w:firstLine="851"/>
        <w:jc w:val="both"/>
      </w:pPr>
      <w:r>
        <w:t>Г</w:t>
      </w:r>
      <w:r w:rsidRPr="00331E19">
        <w:t>ражданин,</w:t>
      </w:r>
      <w:r>
        <w:t xml:space="preserve"> лицо</w:t>
      </w:r>
      <w:r w:rsidRPr="00FE7C12">
        <w:t>, замещающ</w:t>
      </w:r>
      <w:r>
        <w:t>е</w:t>
      </w:r>
      <w:r w:rsidRPr="00FE7C12">
        <w:t>е муниципальн</w:t>
      </w:r>
      <w:r>
        <w:t>ую</w:t>
      </w:r>
      <w:r w:rsidRPr="00FE7C12">
        <w:t xml:space="preserve"> должност</w:t>
      </w:r>
      <w:r>
        <w:t>ь,</w:t>
      </w:r>
      <w:r w:rsidRPr="00FE7C12">
        <w:t xml:space="preserve"> должност</w:t>
      </w:r>
      <w:r>
        <w:t>ь</w:t>
      </w:r>
      <w:r w:rsidRPr="00FE7C12">
        <w:t xml:space="preserve"> муниципальной службы</w:t>
      </w:r>
      <w:r>
        <w:t>,</w:t>
      </w:r>
      <w:r w:rsidRPr="00FE7C12">
        <w:t xml:space="preserve"> </w:t>
      </w:r>
      <w:r>
        <w:t xml:space="preserve">представляет уточненные сведения в течение одного месяца после окончания сроков, указанных </w:t>
      </w:r>
      <w:r w:rsidRPr="00E56D04">
        <w:t>в пункт</w:t>
      </w:r>
      <w:r>
        <w:t>е</w:t>
      </w:r>
      <w:r w:rsidRPr="00E56D04">
        <w:t xml:space="preserve"> </w:t>
      </w:r>
      <w:r>
        <w:t>4</w:t>
      </w:r>
      <w:r w:rsidRPr="00E56D04">
        <w:t xml:space="preserve"> настоящего Положения</w:t>
      </w:r>
      <w:r>
        <w:t>.(с изменениями от 26.01.2015 года  № 28).</w:t>
      </w:r>
    </w:p>
    <w:p w:rsidR="009B0604" w:rsidRPr="00870BC7" w:rsidRDefault="009B0604" w:rsidP="00756A2A">
      <w:pPr>
        <w:spacing w:after="0" w:line="240" w:lineRule="auto"/>
        <w:ind w:firstLine="851"/>
        <w:jc w:val="both"/>
      </w:pPr>
      <w:r w:rsidRPr="00870BC7">
        <w:t xml:space="preserve">Уточненные сведения, представленные </w:t>
      </w:r>
      <w:r>
        <w:t>гражданином, л</w:t>
      </w:r>
      <w:r w:rsidRPr="001429AC">
        <w:t>иц</w:t>
      </w:r>
      <w:r>
        <w:t>ом</w:t>
      </w:r>
      <w:r w:rsidRPr="001429AC">
        <w:t>, замещающи</w:t>
      </w:r>
      <w:r>
        <w:t>м</w:t>
      </w:r>
      <w:r w:rsidRPr="001429AC">
        <w:t xml:space="preserve"> муниципальн</w:t>
      </w:r>
      <w:r>
        <w:t>ую</w:t>
      </w:r>
      <w:r w:rsidRPr="001429AC">
        <w:t xml:space="preserve"> должност</w:t>
      </w:r>
      <w:r>
        <w:t>ь</w:t>
      </w:r>
      <w:r w:rsidRPr="001429AC">
        <w:t xml:space="preserve"> и должност</w:t>
      </w:r>
      <w:r>
        <w:t>ь</w:t>
      </w:r>
      <w:r w:rsidRPr="001429AC">
        <w:t xml:space="preserve"> муниципальной службы</w:t>
      </w:r>
      <w:r>
        <w:t>,</w:t>
      </w:r>
      <w:r w:rsidRPr="001429AC">
        <w:t xml:space="preserve"> </w:t>
      </w:r>
      <w:r w:rsidRPr="00870BC7">
        <w:t xml:space="preserve">после истечения </w:t>
      </w:r>
      <w:r>
        <w:t xml:space="preserve">установленных </w:t>
      </w:r>
      <w:r w:rsidRPr="00870BC7">
        <w:t>срок</w:t>
      </w:r>
      <w:r>
        <w:t>ов,</w:t>
      </w:r>
      <w:r w:rsidRPr="00870BC7">
        <w:t xml:space="preserve"> не считаются представленными с нарушением срока.</w:t>
      </w:r>
    </w:p>
    <w:p w:rsidR="009B0604" w:rsidRPr="00E56D04" w:rsidRDefault="009B0604" w:rsidP="00756A2A">
      <w:pPr>
        <w:spacing w:after="0" w:line="240" w:lineRule="auto"/>
        <w:ind w:firstLine="851"/>
        <w:jc w:val="both"/>
      </w:pPr>
      <w:r>
        <w:t>10</w:t>
      </w:r>
      <w:r w:rsidRPr="00E56D04">
        <w:t xml:space="preserve">.В случае непредставления по объективным причинам </w:t>
      </w:r>
      <w:r w:rsidRPr="00E640E5">
        <w:t>лица</w:t>
      </w:r>
      <w:r>
        <w:t>ми</w:t>
      </w:r>
      <w:r w:rsidRPr="00E640E5">
        <w:t>, замещающи</w:t>
      </w:r>
      <w:r>
        <w:t>ми</w:t>
      </w:r>
      <w:r w:rsidRPr="00E640E5">
        <w:t xml:space="preserve"> муниципальные должности</w:t>
      </w:r>
      <w:r>
        <w:t>,</w:t>
      </w:r>
      <w:r w:rsidRPr="00E640E5">
        <w:t xml:space="preserve"> должности муниципальной службы</w:t>
      </w:r>
      <w:r w:rsidRPr="00E56D04">
        <w:t xml:space="preserve"> сведений о доходах, </w:t>
      </w:r>
      <w:r>
        <w:t xml:space="preserve">о расходах, </w:t>
      </w:r>
      <w:r w:rsidRPr="00E56D04">
        <w:t>об имуществе и обязательствах имущественного характера супруги (супруга) и несовершеннолетних детей данный факт подлежит рассмотрению на комиссии, уполномоченной рассматривать урегулирование конфликта интересов.</w:t>
      </w:r>
    </w:p>
    <w:p w:rsidR="009B0604" w:rsidRDefault="009B0604" w:rsidP="00756A2A">
      <w:pPr>
        <w:spacing w:after="0" w:line="240" w:lineRule="auto"/>
        <w:ind w:firstLine="851"/>
        <w:jc w:val="both"/>
      </w:pPr>
      <w:r>
        <w:t>11</w:t>
      </w:r>
      <w:r w:rsidRPr="00E56D04">
        <w:t>.Проверка достоверности и полноты сведений</w:t>
      </w:r>
      <w:r>
        <w:t xml:space="preserve">, представленных в соответствии с настоящим Положением гражданином и </w:t>
      </w:r>
      <w:r w:rsidRPr="00E640E5">
        <w:t>лиц</w:t>
      </w:r>
      <w:r>
        <w:t>ом</w:t>
      </w:r>
      <w:r w:rsidRPr="00E640E5">
        <w:t>, замещающи</w:t>
      </w:r>
      <w:r>
        <w:t>м</w:t>
      </w:r>
      <w:r w:rsidRPr="00E640E5">
        <w:t xml:space="preserve"> муниципальн</w:t>
      </w:r>
      <w:r>
        <w:t>ую</w:t>
      </w:r>
      <w:r w:rsidRPr="00E640E5">
        <w:t xml:space="preserve"> должност</w:t>
      </w:r>
      <w:r>
        <w:t>ь,</w:t>
      </w:r>
      <w:r w:rsidRPr="00E640E5">
        <w:t xml:space="preserve"> должност</w:t>
      </w:r>
      <w:r>
        <w:t>ь</w:t>
      </w:r>
      <w:r w:rsidRPr="00E640E5">
        <w:t xml:space="preserve"> муниципальной службы</w:t>
      </w:r>
      <w:r>
        <w:t>,</w:t>
      </w:r>
      <w:r w:rsidRPr="00E56D04">
        <w:t xml:space="preserve"> осуществляется в соответствии с законодательством Российской Федерации.</w:t>
      </w:r>
    </w:p>
    <w:p w:rsidR="009B0604" w:rsidRDefault="009B0604" w:rsidP="00756A2A">
      <w:pPr>
        <w:spacing w:after="0" w:line="240" w:lineRule="auto"/>
        <w:ind w:firstLine="851"/>
        <w:jc w:val="both"/>
      </w:pPr>
      <w:r w:rsidRPr="00E56D04">
        <w:t>1</w:t>
      </w:r>
      <w:r>
        <w:t>2</w:t>
      </w:r>
      <w:r w:rsidRPr="00E56D04">
        <w:t xml:space="preserve">.Сведения, </w:t>
      </w:r>
      <w:r>
        <w:t>указанные в пункте 2 настоящего Положения,</w:t>
      </w:r>
      <w:r w:rsidRPr="00E56D04">
        <w:t xml:space="preserve"> предоставляются </w:t>
      </w:r>
      <w:r>
        <w:t>главе Хоперского сельского поселения Тихорецкого района.</w:t>
      </w:r>
    </w:p>
    <w:p w:rsidR="009B0604" w:rsidRDefault="009B0604" w:rsidP="00756A2A">
      <w:pPr>
        <w:spacing w:after="0" w:line="240" w:lineRule="auto"/>
        <w:ind w:firstLine="851"/>
        <w:jc w:val="both"/>
      </w:pPr>
      <w:r w:rsidRPr="00B660FF">
        <w:t>1</w:t>
      </w:r>
      <w:r>
        <w:t>3</w:t>
      </w:r>
      <w:r w:rsidRPr="00B660FF">
        <w:t>.Сведения, указанные в пункте 2 настоящего Положения, размещаются в информационно-телекоммуникационно</w:t>
      </w:r>
      <w:r>
        <w:t>й сети «Интернет» на официальном сайте администрации</w:t>
      </w:r>
      <w:r w:rsidRPr="001D2848">
        <w:t xml:space="preserve"> </w:t>
      </w:r>
      <w:r>
        <w:t>Хоперского сельского поселения Тихорецкого района</w:t>
      </w:r>
      <w:r w:rsidRPr="00B660FF">
        <w:t xml:space="preserve"> и предоставляются </w:t>
      </w:r>
      <w:r w:rsidRPr="007620D0">
        <w:t xml:space="preserve">для опубликования средствам массовой информации </w:t>
      </w:r>
      <w:r w:rsidRPr="00B660FF">
        <w:t xml:space="preserve">в порядке, установленном решением Совета </w:t>
      </w:r>
      <w:r>
        <w:t>Хоперского сельского поселения Тихорецкого района</w:t>
      </w:r>
      <w:r w:rsidRPr="00B660FF">
        <w:t>.</w:t>
      </w:r>
    </w:p>
    <w:p w:rsidR="009B0604" w:rsidRPr="00286F11" w:rsidRDefault="009B0604" w:rsidP="00756A2A">
      <w:pPr>
        <w:spacing w:after="0" w:line="240" w:lineRule="auto"/>
        <w:ind w:firstLine="851"/>
        <w:jc w:val="both"/>
      </w:pPr>
      <w:r w:rsidRPr="00286F11">
        <w:t>1</w:t>
      </w:r>
      <w:r>
        <w:t>4</w:t>
      </w:r>
      <w:r w:rsidRPr="00286F11">
        <w:t>.</w:t>
      </w:r>
      <w:r>
        <w:t>Муниципальные</w:t>
      </w:r>
      <w:r w:rsidRPr="00286F11">
        <w:t xml:space="preserve"> служащие, в должностные обязанности которых входит работа со сведениями о доходах, </w:t>
      </w:r>
      <w:r>
        <w:t xml:space="preserve">о расходах, </w:t>
      </w:r>
      <w:r w:rsidRPr="00286F11">
        <w:t>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9B0604" w:rsidRDefault="009B0604" w:rsidP="00756A2A">
      <w:pPr>
        <w:spacing w:after="0" w:line="240" w:lineRule="auto"/>
        <w:ind w:firstLine="851"/>
        <w:jc w:val="both"/>
      </w:pPr>
      <w:r w:rsidRPr="00916C16">
        <w:t>15.Сведения, представленные в соответствии с настоящим Положением</w:t>
      </w:r>
      <w:r>
        <w:t>:</w:t>
      </w:r>
    </w:p>
    <w:p w:rsidR="009B0604" w:rsidRDefault="009B0604" w:rsidP="00756A2A">
      <w:pPr>
        <w:spacing w:after="0" w:line="240" w:lineRule="auto"/>
        <w:ind w:firstLine="851"/>
        <w:jc w:val="both"/>
      </w:pPr>
      <w:r w:rsidRPr="00916C16">
        <w:t>являются сведениями конфиденциального характера и относятся к информации ограниченного доступа</w:t>
      </w:r>
      <w:r>
        <w:t>;</w:t>
      </w:r>
    </w:p>
    <w:p w:rsidR="009B0604" w:rsidRPr="00916C16" w:rsidRDefault="009B0604" w:rsidP="00756A2A">
      <w:pPr>
        <w:spacing w:after="0" w:line="240" w:lineRule="auto"/>
        <w:ind w:firstLine="851"/>
        <w:jc w:val="both"/>
      </w:pPr>
      <w:r w:rsidRPr="00870BC7">
        <w:t>отнесенные в соответствии с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9B0604" w:rsidRPr="00286F11" w:rsidRDefault="009B0604" w:rsidP="00756A2A">
      <w:pPr>
        <w:spacing w:after="0" w:line="240" w:lineRule="auto"/>
        <w:ind w:firstLine="851"/>
        <w:jc w:val="both"/>
      </w:pPr>
      <w:r>
        <w:t xml:space="preserve">Сведения, </w:t>
      </w:r>
      <w:r w:rsidRPr="00FD6602">
        <w:t>представленные в соответствии с настоящим Положением</w:t>
      </w:r>
      <w:r>
        <w:t>,</w:t>
      </w:r>
      <w:r w:rsidRPr="00FD6602">
        <w:t xml:space="preserve"> </w:t>
      </w:r>
      <w:r w:rsidRPr="00286F11">
        <w:t xml:space="preserve">и информация о результатах проверки достоверности и полноты этих сведений приобщаются к личному делу </w:t>
      </w:r>
      <w:r>
        <w:t>лица, замещающего муниципальную должность, должность муниципаль</w:t>
      </w:r>
      <w:r w:rsidRPr="00286F11">
        <w:t>но</w:t>
      </w:r>
      <w:r>
        <w:t>й</w:t>
      </w:r>
      <w:r w:rsidRPr="00286F11">
        <w:t xml:space="preserve"> служ</w:t>
      </w:r>
      <w:r>
        <w:t>бы</w:t>
      </w:r>
      <w:r w:rsidRPr="00286F11">
        <w:t>.</w:t>
      </w:r>
    </w:p>
    <w:p w:rsidR="009B0604" w:rsidRDefault="009B0604" w:rsidP="00756A2A">
      <w:pPr>
        <w:spacing w:after="0" w:line="240" w:lineRule="auto"/>
        <w:ind w:firstLine="851"/>
        <w:jc w:val="both"/>
      </w:pPr>
      <w:r w:rsidRPr="00870BC7">
        <w:t>Сведения, представленные в соответствии с настоящим Положением гражданином</w:t>
      </w:r>
      <w:r>
        <w:t>,</w:t>
      </w:r>
      <w:r w:rsidRPr="00870BC7">
        <w:t xml:space="preserve"> </w:t>
      </w:r>
      <w:r>
        <w:t xml:space="preserve">в </w:t>
      </w:r>
      <w:r w:rsidRPr="00405ACB">
        <w:t xml:space="preserve">случае </w:t>
      </w:r>
      <w:r>
        <w:t xml:space="preserve">его </w:t>
      </w:r>
      <w:r w:rsidRPr="00405ACB">
        <w:t>не</w:t>
      </w:r>
      <w:r>
        <w:t xml:space="preserve"> </w:t>
      </w:r>
      <w:r w:rsidRPr="00405ACB">
        <w:t>поступления на муниципальную службу,</w:t>
      </w:r>
      <w:r>
        <w:t xml:space="preserve"> </w:t>
      </w:r>
      <w:r w:rsidRPr="00870BC7">
        <w:t>не использ</w:t>
      </w:r>
      <w:r>
        <w:t>уются</w:t>
      </w:r>
      <w:r w:rsidRPr="00870BC7">
        <w:t xml:space="preserve"> и подлежат уничтожению.</w:t>
      </w:r>
    </w:p>
    <w:p w:rsidR="009B0604" w:rsidRPr="00F63DE5" w:rsidRDefault="009B0604" w:rsidP="00756A2A">
      <w:pPr>
        <w:spacing w:after="0" w:line="240" w:lineRule="auto"/>
        <w:ind w:firstLine="851"/>
        <w:jc w:val="both"/>
      </w:pPr>
      <w:r>
        <w:t>16.</w:t>
      </w:r>
      <w:r w:rsidRPr="009C2E08">
        <w:t xml:space="preserve">Непредставление </w:t>
      </w:r>
      <w:r>
        <w:t>лицом, замещающим муниципальную должность, с</w:t>
      </w:r>
      <w:r w:rsidRPr="009C2E08">
        <w:t xml:space="preserve">ведений, указанных в пункте 2 настоящего Положения, либо представление заведомо недостоверных или неполных сведений является правонарушением, </w:t>
      </w:r>
      <w:r w:rsidRPr="00F63DE5">
        <w:t>влекущим освобождение его от замещаемой должности.</w:t>
      </w:r>
    </w:p>
    <w:p w:rsidR="009B0604" w:rsidRDefault="009B0604" w:rsidP="001D2848">
      <w:pPr>
        <w:spacing w:after="0" w:line="240" w:lineRule="auto"/>
        <w:ind w:firstLine="851"/>
        <w:jc w:val="both"/>
        <w:rPr>
          <w:rStyle w:val="a0"/>
          <w:b w:val="0"/>
          <w:noProof/>
          <w:color w:val="auto"/>
          <w:sz w:val="28"/>
        </w:rPr>
      </w:pPr>
      <w:r w:rsidRPr="00C040CE">
        <w:t xml:space="preserve">Непредставление </w:t>
      </w:r>
      <w:r>
        <w:t xml:space="preserve">лицом, замещающим должность муниципальной службы, </w:t>
      </w:r>
      <w:r w:rsidRPr="00C040CE">
        <w:t>сведений</w:t>
      </w:r>
      <w:r>
        <w:t xml:space="preserve">, указанных в пункте 2 настоящего Положения, </w:t>
      </w:r>
      <w:r w:rsidRPr="00C040CE">
        <w:t xml:space="preserve">либо представление заведомо недостоверных или неполных сведений является правонарушением, влекущим </w:t>
      </w:r>
      <w:r>
        <w:t xml:space="preserve">его </w:t>
      </w:r>
      <w:r w:rsidRPr="00C040CE">
        <w:t>увольнение с муниципальной службы.</w:t>
      </w:r>
    </w:p>
    <w:p w:rsidR="009B0604" w:rsidRDefault="009B0604" w:rsidP="00916E74">
      <w:pPr>
        <w:pStyle w:val="a"/>
        <w:jc w:val="center"/>
        <w:rPr>
          <w:rStyle w:val="a0"/>
          <w:rFonts w:ascii="Times New Roman" w:hAnsi="Times New Roman" w:cs="Times New Roman"/>
          <w:b w:val="0"/>
          <w:noProof/>
          <w:color w:val="auto"/>
          <w:sz w:val="28"/>
          <w:szCs w:val="28"/>
        </w:rPr>
      </w:pPr>
    </w:p>
    <w:p w:rsidR="009B0604" w:rsidRDefault="009B0604" w:rsidP="00916E74">
      <w:pPr>
        <w:spacing w:after="0"/>
      </w:pPr>
    </w:p>
    <w:p w:rsidR="009B0604" w:rsidRDefault="009B0604" w:rsidP="00916E74">
      <w:pPr>
        <w:spacing w:after="0"/>
      </w:pPr>
    </w:p>
    <w:p w:rsidR="009B0604" w:rsidRDefault="009B0604" w:rsidP="00916E74">
      <w:pPr>
        <w:spacing w:after="0" w:line="240" w:lineRule="auto"/>
      </w:pPr>
      <w:r>
        <w:t xml:space="preserve">Глава Хоперского сельского </w:t>
      </w:r>
    </w:p>
    <w:p w:rsidR="009B0604" w:rsidRDefault="009B0604" w:rsidP="00916E74">
      <w:pPr>
        <w:spacing w:after="0" w:line="240" w:lineRule="auto"/>
      </w:pPr>
      <w:r>
        <w:t>поселения Тихорецкого района                                                            С.Ю.Писанов</w:t>
      </w:r>
    </w:p>
    <w:p w:rsidR="009B0604" w:rsidRDefault="009B0604" w:rsidP="00916E74">
      <w:pPr>
        <w:spacing w:after="0" w:line="240" w:lineRule="auto"/>
      </w:pPr>
    </w:p>
    <w:p w:rsidR="009B0604" w:rsidRDefault="009B0604" w:rsidP="00916E74">
      <w:pPr>
        <w:spacing w:after="0" w:line="240" w:lineRule="auto"/>
      </w:pPr>
    </w:p>
    <w:p w:rsidR="009B0604" w:rsidRDefault="009B0604" w:rsidP="00A9578D">
      <w:pPr>
        <w:jc w:val="both"/>
      </w:pPr>
    </w:p>
    <w:p w:rsidR="009B0604" w:rsidRDefault="009B0604" w:rsidP="00A9578D">
      <w:pPr>
        <w:jc w:val="both"/>
      </w:pPr>
    </w:p>
    <w:p w:rsidR="009B0604" w:rsidRDefault="009B0604" w:rsidP="00A9578D">
      <w:pPr>
        <w:jc w:val="both"/>
      </w:pPr>
    </w:p>
    <w:p w:rsidR="009B0604" w:rsidRDefault="009B0604" w:rsidP="00A9578D">
      <w:pPr>
        <w:jc w:val="both"/>
      </w:pPr>
    </w:p>
    <w:p w:rsidR="009B0604" w:rsidRDefault="009B0604" w:rsidP="00A9578D">
      <w:pPr>
        <w:jc w:val="both"/>
      </w:pPr>
    </w:p>
    <w:p w:rsidR="009B0604" w:rsidRDefault="009B0604" w:rsidP="00A9578D">
      <w:pPr>
        <w:jc w:val="both"/>
      </w:pPr>
    </w:p>
    <w:p w:rsidR="009B0604" w:rsidRDefault="009B0604" w:rsidP="00A9578D">
      <w:pPr>
        <w:jc w:val="both"/>
      </w:pPr>
    </w:p>
    <w:p w:rsidR="009B0604" w:rsidRDefault="009B0604" w:rsidP="00A9578D">
      <w:pPr>
        <w:jc w:val="both"/>
      </w:pPr>
    </w:p>
    <w:p w:rsidR="009B0604" w:rsidRPr="00916E74" w:rsidRDefault="009B0604" w:rsidP="00916E74">
      <w:pPr>
        <w:spacing w:after="0" w:line="240" w:lineRule="auto"/>
      </w:pPr>
    </w:p>
    <w:sectPr w:rsidR="009B0604" w:rsidRPr="00916E74" w:rsidSect="00CF3515">
      <w:headerReference w:type="even" r:id="rId7"/>
      <w:headerReference w:type="default" r:id="rId8"/>
      <w:pgSz w:w="11906" w:h="16838"/>
      <w:pgMar w:top="1276"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604" w:rsidRDefault="009B0604">
      <w:pPr>
        <w:spacing w:after="0" w:line="240" w:lineRule="auto"/>
      </w:pPr>
      <w:r>
        <w:separator/>
      </w:r>
    </w:p>
  </w:endnote>
  <w:endnote w:type="continuationSeparator" w:id="0">
    <w:p w:rsidR="009B0604" w:rsidRDefault="009B06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604" w:rsidRDefault="009B0604">
      <w:pPr>
        <w:spacing w:after="0" w:line="240" w:lineRule="auto"/>
      </w:pPr>
      <w:r>
        <w:separator/>
      </w:r>
    </w:p>
  </w:footnote>
  <w:footnote w:type="continuationSeparator" w:id="0">
    <w:p w:rsidR="009B0604" w:rsidRDefault="009B06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604" w:rsidRDefault="009B0604" w:rsidP="00B7468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B0604" w:rsidRDefault="009B06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604" w:rsidRDefault="009B0604" w:rsidP="00B74683">
    <w:pPr>
      <w:pStyle w:val="Header"/>
      <w:framePr w:wrap="around" w:vAnchor="text" w:hAnchor="margin" w:xAlign="center" w:y="1"/>
      <w:rPr>
        <w:rStyle w:val="PageNumber"/>
      </w:rPr>
    </w:pPr>
  </w:p>
  <w:p w:rsidR="009B0604" w:rsidRDefault="009B06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D8639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4428AE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248B72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15EA72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31030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DB2C6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4EE7B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870036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89E0D9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83CEEB8"/>
    <w:lvl w:ilvl="0">
      <w:start w:val="1"/>
      <w:numFmt w:val="bullet"/>
      <w:lvlText w:val=""/>
      <w:lvlJc w:val="left"/>
      <w:pPr>
        <w:tabs>
          <w:tab w:val="num" w:pos="360"/>
        </w:tabs>
        <w:ind w:left="360" w:hanging="360"/>
      </w:pPr>
      <w:rPr>
        <w:rFonts w:ascii="Symbol" w:hAnsi="Symbol" w:hint="default"/>
      </w:rPr>
    </w:lvl>
  </w:abstractNum>
  <w:abstractNum w:abstractNumId="10">
    <w:nsid w:val="04D51FAB"/>
    <w:multiLevelType w:val="hybridMultilevel"/>
    <w:tmpl w:val="043E33B4"/>
    <w:lvl w:ilvl="0" w:tplc="AD8A0A7E">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F1138EF"/>
    <w:multiLevelType w:val="hybridMultilevel"/>
    <w:tmpl w:val="9BEE68EA"/>
    <w:lvl w:ilvl="0" w:tplc="FB241AC4">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F817962"/>
    <w:multiLevelType w:val="hybridMultilevel"/>
    <w:tmpl w:val="CAB86D66"/>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1265585E"/>
    <w:multiLevelType w:val="hybridMultilevel"/>
    <w:tmpl w:val="9BEE68EA"/>
    <w:lvl w:ilvl="0" w:tplc="FB241AC4">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4594EFB"/>
    <w:multiLevelType w:val="hybridMultilevel"/>
    <w:tmpl w:val="178C9ED4"/>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nsid w:val="14CE67D1"/>
    <w:multiLevelType w:val="hybridMultilevel"/>
    <w:tmpl w:val="CAB86D66"/>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nsid w:val="16B13880"/>
    <w:multiLevelType w:val="hybridMultilevel"/>
    <w:tmpl w:val="9BEE68EA"/>
    <w:lvl w:ilvl="0" w:tplc="FB241AC4">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1705607F"/>
    <w:multiLevelType w:val="multilevel"/>
    <w:tmpl w:val="77161876"/>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8">
    <w:nsid w:val="1A916CBF"/>
    <w:multiLevelType w:val="hybridMultilevel"/>
    <w:tmpl w:val="08CCE1D8"/>
    <w:lvl w:ilvl="0" w:tplc="3C1C84EA">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1DE17DFB"/>
    <w:multiLevelType w:val="multilevel"/>
    <w:tmpl w:val="77161876"/>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0">
    <w:nsid w:val="1E7D5B45"/>
    <w:multiLevelType w:val="hybridMultilevel"/>
    <w:tmpl w:val="7E342FC4"/>
    <w:lvl w:ilvl="0" w:tplc="64B83C78">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1EE615F2"/>
    <w:multiLevelType w:val="hybridMultilevel"/>
    <w:tmpl w:val="9BEE68EA"/>
    <w:lvl w:ilvl="0" w:tplc="FB241AC4">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15B6043"/>
    <w:multiLevelType w:val="hybridMultilevel"/>
    <w:tmpl w:val="178C9ED4"/>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nsid w:val="2613715C"/>
    <w:multiLevelType w:val="hybridMultilevel"/>
    <w:tmpl w:val="53762578"/>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27D70EA7"/>
    <w:multiLevelType w:val="hybridMultilevel"/>
    <w:tmpl w:val="6324D4AC"/>
    <w:lvl w:ilvl="0" w:tplc="A9209CC0">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28395D23"/>
    <w:multiLevelType w:val="hybridMultilevel"/>
    <w:tmpl w:val="7E342FC4"/>
    <w:lvl w:ilvl="0" w:tplc="64B83C78">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2D3C08F2"/>
    <w:multiLevelType w:val="hybridMultilevel"/>
    <w:tmpl w:val="A5485DA8"/>
    <w:lvl w:ilvl="0" w:tplc="C6A8D46A">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7">
    <w:nsid w:val="2E204BE1"/>
    <w:multiLevelType w:val="hybridMultilevel"/>
    <w:tmpl w:val="6324D4AC"/>
    <w:lvl w:ilvl="0" w:tplc="A9209CC0">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2F8F3CBA"/>
    <w:multiLevelType w:val="hybridMultilevel"/>
    <w:tmpl w:val="53762578"/>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30090889"/>
    <w:multiLevelType w:val="hybridMultilevel"/>
    <w:tmpl w:val="7E342FC4"/>
    <w:lvl w:ilvl="0" w:tplc="64B83C78">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31F0070A"/>
    <w:multiLevelType w:val="hybridMultilevel"/>
    <w:tmpl w:val="04F235A8"/>
    <w:lvl w:ilvl="0" w:tplc="BE8E0526">
      <w:start w:val="3"/>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1">
    <w:nsid w:val="338535A2"/>
    <w:multiLevelType w:val="hybridMultilevel"/>
    <w:tmpl w:val="08CCE1D8"/>
    <w:lvl w:ilvl="0" w:tplc="3C1C84EA">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3397633B"/>
    <w:multiLevelType w:val="hybridMultilevel"/>
    <w:tmpl w:val="6324D4AC"/>
    <w:lvl w:ilvl="0" w:tplc="A9209CC0">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35AD7798"/>
    <w:multiLevelType w:val="multilevel"/>
    <w:tmpl w:val="77161876"/>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4">
    <w:nsid w:val="399136C3"/>
    <w:multiLevelType w:val="multilevel"/>
    <w:tmpl w:val="77161876"/>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5">
    <w:nsid w:val="3A367C0C"/>
    <w:multiLevelType w:val="hybridMultilevel"/>
    <w:tmpl w:val="7E342FC4"/>
    <w:lvl w:ilvl="0" w:tplc="64B83C78">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475A17D2"/>
    <w:multiLevelType w:val="hybridMultilevel"/>
    <w:tmpl w:val="08CCE1D8"/>
    <w:lvl w:ilvl="0" w:tplc="3C1C84EA">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5C9642D2"/>
    <w:multiLevelType w:val="hybridMultilevel"/>
    <w:tmpl w:val="08CCE1D8"/>
    <w:lvl w:ilvl="0" w:tplc="3C1C84EA">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5D2237C0"/>
    <w:multiLevelType w:val="hybridMultilevel"/>
    <w:tmpl w:val="178C9ED4"/>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9">
    <w:nsid w:val="6C99695F"/>
    <w:multiLevelType w:val="hybridMultilevel"/>
    <w:tmpl w:val="178C9ED4"/>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0">
    <w:nsid w:val="6F3873F3"/>
    <w:multiLevelType w:val="hybridMultilevel"/>
    <w:tmpl w:val="6324D4AC"/>
    <w:lvl w:ilvl="0" w:tplc="A9209CC0">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32C30CA"/>
    <w:multiLevelType w:val="hybridMultilevel"/>
    <w:tmpl w:val="CAB86D66"/>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2">
    <w:nsid w:val="747F7C01"/>
    <w:multiLevelType w:val="hybridMultilevel"/>
    <w:tmpl w:val="53762578"/>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B3D1F86"/>
    <w:multiLevelType w:val="hybridMultilevel"/>
    <w:tmpl w:val="53762578"/>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D2D07E9"/>
    <w:multiLevelType w:val="hybridMultilevel"/>
    <w:tmpl w:val="CAB86D66"/>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26"/>
  </w:num>
  <w:num w:numId="2">
    <w:abstractNumId w:val="30"/>
  </w:num>
  <w:num w:numId="3">
    <w:abstractNumId w:val="10"/>
  </w:num>
  <w:num w:numId="4">
    <w:abstractNumId w:val="12"/>
  </w:num>
  <w:num w:numId="5">
    <w:abstractNumId w:val="28"/>
  </w:num>
  <w:num w:numId="6">
    <w:abstractNumId w:val="13"/>
  </w:num>
  <w:num w:numId="7">
    <w:abstractNumId w:val="36"/>
  </w:num>
  <w:num w:numId="8">
    <w:abstractNumId w:val="25"/>
  </w:num>
  <w:num w:numId="9">
    <w:abstractNumId w:val="33"/>
  </w:num>
  <w:num w:numId="10">
    <w:abstractNumId w:val="38"/>
  </w:num>
  <w:num w:numId="11">
    <w:abstractNumId w:val="40"/>
  </w:num>
  <w:num w:numId="12">
    <w:abstractNumId w:val="42"/>
  </w:num>
  <w:num w:numId="13">
    <w:abstractNumId w:val="15"/>
  </w:num>
  <w:num w:numId="14">
    <w:abstractNumId w:val="11"/>
  </w:num>
  <w:num w:numId="15">
    <w:abstractNumId w:val="37"/>
  </w:num>
  <w:num w:numId="16">
    <w:abstractNumId w:val="29"/>
  </w:num>
  <w:num w:numId="17">
    <w:abstractNumId w:val="17"/>
  </w:num>
  <w:num w:numId="18">
    <w:abstractNumId w:val="22"/>
  </w:num>
  <w:num w:numId="19">
    <w:abstractNumId w:val="32"/>
  </w:num>
  <w:num w:numId="20">
    <w:abstractNumId w:val="44"/>
  </w:num>
  <w:num w:numId="21">
    <w:abstractNumId w:val="23"/>
  </w:num>
  <w:num w:numId="22">
    <w:abstractNumId w:val="21"/>
  </w:num>
  <w:num w:numId="23">
    <w:abstractNumId w:val="18"/>
  </w:num>
  <w:num w:numId="24">
    <w:abstractNumId w:val="20"/>
  </w:num>
  <w:num w:numId="25">
    <w:abstractNumId w:val="34"/>
  </w:num>
  <w:num w:numId="26">
    <w:abstractNumId w:val="14"/>
  </w:num>
  <w:num w:numId="27">
    <w:abstractNumId w:val="27"/>
  </w:num>
  <w:num w:numId="28">
    <w:abstractNumId w:val="41"/>
  </w:num>
  <w:num w:numId="29">
    <w:abstractNumId w:val="43"/>
  </w:num>
  <w:num w:numId="30">
    <w:abstractNumId w:val="16"/>
  </w:num>
  <w:num w:numId="31">
    <w:abstractNumId w:val="31"/>
  </w:num>
  <w:num w:numId="32">
    <w:abstractNumId w:val="35"/>
  </w:num>
  <w:num w:numId="33">
    <w:abstractNumId w:val="19"/>
  </w:num>
  <w:num w:numId="34">
    <w:abstractNumId w:val="39"/>
  </w:num>
  <w:num w:numId="35">
    <w:abstractNumId w:val="24"/>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23F5"/>
    <w:rsid w:val="00004E0C"/>
    <w:rsid w:val="00005952"/>
    <w:rsid w:val="000069F6"/>
    <w:rsid w:val="00007287"/>
    <w:rsid w:val="000121ED"/>
    <w:rsid w:val="0002067D"/>
    <w:rsid w:val="00020E05"/>
    <w:rsid w:val="000240A2"/>
    <w:rsid w:val="00024482"/>
    <w:rsid w:val="00026379"/>
    <w:rsid w:val="00027804"/>
    <w:rsid w:val="00037CD1"/>
    <w:rsid w:val="0004298B"/>
    <w:rsid w:val="00042D53"/>
    <w:rsid w:val="0004711A"/>
    <w:rsid w:val="00047390"/>
    <w:rsid w:val="00055853"/>
    <w:rsid w:val="0006015F"/>
    <w:rsid w:val="000603D2"/>
    <w:rsid w:val="00061BDE"/>
    <w:rsid w:val="00062909"/>
    <w:rsid w:val="00062D2B"/>
    <w:rsid w:val="00065067"/>
    <w:rsid w:val="00066719"/>
    <w:rsid w:val="000707EA"/>
    <w:rsid w:val="00073ABB"/>
    <w:rsid w:val="0008162E"/>
    <w:rsid w:val="0008251E"/>
    <w:rsid w:val="000827B1"/>
    <w:rsid w:val="00083DE4"/>
    <w:rsid w:val="00085DA2"/>
    <w:rsid w:val="00087DDD"/>
    <w:rsid w:val="00094DA4"/>
    <w:rsid w:val="000954EC"/>
    <w:rsid w:val="000A1CFC"/>
    <w:rsid w:val="000A60D8"/>
    <w:rsid w:val="000B143F"/>
    <w:rsid w:val="000B6355"/>
    <w:rsid w:val="000C0751"/>
    <w:rsid w:val="000C2C4E"/>
    <w:rsid w:val="000C3504"/>
    <w:rsid w:val="000C463E"/>
    <w:rsid w:val="000C7BA4"/>
    <w:rsid w:val="000D094C"/>
    <w:rsid w:val="000D0F7B"/>
    <w:rsid w:val="000D163C"/>
    <w:rsid w:val="000E69A5"/>
    <w:rsid w:val="000E6F59"/>
    <w:rsid w:val="0010153D"/>
    <w:rsid w:val="00101AFC"/>
    <w:rsid w:val="00107F9C"/>
    <w:rsid w:val="00121FBA"/>
    <w:rsid w:val="0012212B"/>
    <w:rsid w:val="00122DE3"/>
    <w:rsid w:val="00130D76"/>
    <w:rsid w:val="001331EA"/>
    <w:rsid w:val="0013475E"/>
    <w:rsid w:val="00140D67"/>
    <w:rsid w:val="001429AC"/>
    <w:rsid w:val="00143136"/>
    <w:rsid w:val="00144967"/>
    <w:rsid w:val="00147566"/>
    <w:rsid w:val="00147A8B"/>
    <w:rsid w:val="00151A32"/>
    <w:rsid w:val="00152F25"/>
    <w:rsid w:val="00155982"/>
    <w:rsid w:val="00160659"/>
    <w:rsid w:val="0016236B"/>
    <w:rsid w:val="001627E6"/>
    <w:rsid w:val="001643C5"/>
    <w:rsid w:val="0016657C"/>
    <w:rsid w:val="001705B8"/>
    <w:rsid w:val="001732BF"/>
    <w:rsid w:val="001863CE"/>
    <w:rsid w:val="00186B06"/>
    <w:rsid w:val="001902E3"/>
    <w:rsid w:val="00190D95"/>
    <w:rsid w:val="00191395"/>
    <w:rsid w:val="00197298"/>
    <w:rsid w:val="001A1499"/>
    <w:rsid w:val="001A5F85"/>
    <w:rsid w:val="001A7BE2"/>
    <w:rsid w:val="001B022A"/>
    <w:rsid w:val="001B063B"/>
    <w:rsid w:val="001B4164"/>
    <w:rsid w:val="001B5DD0"/>
    <w:rsid w:val="001C54B7"/>
    <w:rsid w:val="001C6318"/>
    <w:rsid w:val="001C77DC"/>
    <w:rsid w:val="001D2848"/>
    <w:rsid w:val="001D2AB4"/>
    <w:rsid w:val="001D480A"/>
    <w:rsid w:val="001D49EC"/>
    <w:rsid w:val="001D7BA0"/>
    <w:rsid w:val="001E0F48"/>
    <w:rsid w:val="001E174D"/>
    <w:rsid w:val="001E2744"/>
    <w:rsid w:val="001E2937"/>
    <w:rsid w:val="001E4F15"/>
    <w:rsid w:val="001F195E"/>
    <w:rsid w:val="001F4CAF"/>
    <w:rsid w:val="002018A2"/>
    <w:rsid w:val="00201906"/>
    <w:rsid w:val="002049D1"/>
    <w:rsid w:val="002119B9"/>
    <w:rsid w:val="00212220"/>
    <w:rsid w:val="00215FA1"/>
    <w:rsid w:val="00227755"/>
    <w:rsid w:val="00227D56"/>
    <w:rsid w:val="002340AE"/>
    <w:rsid w:val="00236079"/>
    <w:rsid w:val="00237D80"/>
    <w:rsid w:val="002409DF"/>
    <w:rsid w:val="00240D72"/>
    <w:rsid w:val="00243546"/>
    <w:rsid w:val="00246594"/>
    <w:rsid w:val="00247A75"/>
    <w:rsid w:val="00247D19"/>
    <w:rsid w:val="002534FD"/>
    <w:rsid w:val="00257A22"/>
    <w:rsid w:val="00261706"/>
    <w:rsid w:val="00267577"/>
    <w:rsid w:val="00270E18"/>
    <w:rsid w:val="00272F87"/>
    <w:rsid w:val="0027485D"/>
    <w:rsid w:val="00274903"/>
    <w:rsid w:val="00281FBF"/>
    <w:rsid w:val="00286F11"/>
    <w:rsid w:val="00290D08"/>
    <w:rsid w:val="0029321A"/>
    <w:rsid w:val="00294AEF"/>
    <w:rsid w:val="00295BD6"/>
    <w:rsid w:val="002968D6"/>
    <w:rsid w:val="00297C61"/>
    <w:rsid w:val="002A04C8"/>
    <w:rsid w:val="002A0F65"/>
    <w:rsid w:val="002A1DA7"/>
    <w:rsid w:val="002A7888"/>
    <w:rsid w:val="002B1B92"/>
    <w:rsid w:val="002B436E"/>
    <w:rsid w:val="002B4EEE"/>
    <w:rsid w:val="002B543B"/>
    <w:rsid w:val="002B67AD"/>
    <w:rsid w:val="002C40D9"/>
    <w:rsid w:val="002C7773"/>
    <w:rsid w:val="002D3CAB"/>
    <w:rsid w:val="002D6C99"/>
    <w:rsid w:val="002E023F"/>
    <w:rsid w:val="002E5030"/>
    <w:rsid w:val="002E7D7B"/>
    <w:rsid w:val="002F2105"/>
    <w:rsid w:val="002F7E31"/>
    <w:rsid w:val="00301E53"/>
    <w:rsid w:val="00312725"/>
    <w:rsid w:val="00314BC2"/>
    <w:rsid w:val="00314EA9"/>
    <w:rsid w:val="00316302"/>
    <w:rsid w:val="00316F6D"/>
    <w:rsid w:val="003266E6"/>
    <w:rsid w:val="0033114A"/>
    <w:rsid w:val="00331E19"/>
    <w:rsid w:val="00332E11"/>
    <w:rsid w:val="003410ED"/>
    <w:rsid w:val="003412DB"/>
    <w:rsid w:val="003525E1"/>
    <w:rsid w:val="00363224"/>
    <w:rsid w:val="00363523"/>
    <w:rsid w:val="00372FD1"/>
    <w:rsid w:val="00374390"/>
    <w:rsid w:val="00380A74"/>
    <w:rsid w:val="00380CA0"/>
    <w:rsid w:val="00384766"/>
    <w:rsid w:val="00384798"/>
    <w:rsid w:val="00386C98"/>
    <w:rsid w:val="00391FDB"/>
    <w:rsid w:val="00392919"/>
    <w:rsid w:val="00394188"/>
    <w:rsid w:val="00395AC9"/>
    <w:rsid w:val="003A252D"/>
    <w:rsid w:val="003A2891"/>
    <w:rsid w:val="003A568F"/>
    <w:rsid w:val="003B0BC4"/>
    <w:rsid w:val="003B338E"/>
    <w:rsid w:val="003B61DA"/>
    <w:rsid w:val="003C0A66"/>
    <w:rsid w:val="003C2C52"/>
    <w:rsid w:val="003C3887"/>
    <w:rsid w:val="003C5251"/>
    <w:rsid w:val="003C7FFA"/>
    <w:rsid w:val="003D3198"/>
    <w:rsid w:val="003D3962"/>
    <w:rsid w:val="003D3A5E"/>
    <w:rsid w:val="003D6141"/>
    <w:rsid w:val="003D679B"/>
    <w:rsid w:val="003E25DB"/>
    <w:rsid w:val="003F11A4"/>
    <w:rsid w:val="003F3327"/>
    <w:rsid w:val="003F7700"/>
    <w:rsid w:val="004006FA"/>
    <w:rsid w:val="00400E30"/>
    <w:rsid w:val="004024BE"/>
    <w:rsid w:val="004026FB"/>
    <w:rsid w:val="00405ACB"/>
    <w:rsid w:val="00407739"/>
    <w:rsid w:val="00411EB3"/>
    <w:rsid w:val="00413B1E"/>
    <w:rsid w:val="00413C34"/>
    <w:rsid w:val="00415C86"/>
    <w:rsid w:val="00423484"/>
    <w:rsid w:val="00424563"/>
    <w:rsid w:val="00433FB6"/>
    <w:rsid w:val="00441628"/>
    <w:rsid w:val="0044359A"/>
    <w:rsid w:val="00446491"/>
    <w:rsid w:val="00447788"/>
    <w:rsid w:val="00447D5A"/>
    <w:rsid w:val="00453488"/>
    <w:rsid w:val="00453885"/>
    <w:rsid w:val="004546E8"/>
    <w:rsid w:val="00456A01"/>
    <w:rsid w:val="004630E7"/>
    <w:rsid w:val="00463A38"/>
    <w:rsid w:val="00464AE8"/>
    <w:rsid w:val="00465B0A"/>
    <w:rsid w:val="00465E7B"/>
    <w:rsid w:val="004662EF"/>
    <w:rsid w:val="004665AB"/>
    <w:rsid w:val="0046728A"/>
    <w:rsid w:val="00470194"/>
    <w:rsid w:val="00470FD1"/>
    <w:rsid w:val="004741E8"/>
    <w:rsid w:val="00475013"/>
    <w:rsid w:val="00476D99"/>
    <w:rsid w:val="004807F1"/>
    <w:rsid w:val="00480C1B"/>
    <w:rsid w:val="004866B0"/>
    <w:rsid w:val="0049042A"/>
    <w:rsid w:val="00490CC2"/>
    <w:rsid w:val="004910AA"/>
    <w:rsid w:val="00495673"/>
    <w:rsid w:val="004A07E4"/>
    <w:rsid w:val="004A0E20"/>
    <w:rsid w:val="004A3AAC"/>
    <w:rsid w:val="004B05E4"/>
    <w:rsid w:val="004B0C09"/>
    <w:rsid w:val="004B0EEC"/>
    <w:rsid w:val="004B4D77"/>
    <w:rsid w:val="004B5D20"/>
    <w:rsid w:val="004C03FE"/>
    <w:rsid w:val="004D1A32"/>
    <w:rsid w:val="004D3006"/>
    <w:rsid w:val="004D4870"/>
    <w:rsid w:val="004D553B"/>
    <w:rsid w:val="004D7F19"/>
    <w:rsid w:val="004E19B3"/>
    <w:rsid w:val="004E535D"/>
    <w:rsid w:val="004E5533"/>
    <w:rsid w:val="004E70D7"/>
    <w:rsid w:val="004E7A3A"/>
    <w:rsid w:val="004F1579"/>
    <w:rsid w:val="004F2F06"/>
    <w:rsid w:val="004F5064"/>
    <w:rsid w:val="004F7D1D"/>
    <w:rsid w:val="00502900"/>
    <w:rsid w:val="00521266"/>
    <w:rsid w:val="005271F1"/>
    <w:rsid w:val="005274F8"/>
    <w:rsid w:val="005277FE"/>
    <w:rsid w:val="00532E6E"/>
    <w:rsid w:val="00537BE4"/>
    <w:rsid w:val="00546CB2"/>
    <w:rsid w:val="00546FEE"/>
    <w:rsid w:val="00552712"/>
    <w:rsid w:val="00552DC8"/>
    <w:rsid w:val="00553D29"/>
    <w:rsid w:val="00554D59"/>
    <w:rsid w:val="00562FFC"/>
    <w:rsid w:val="005638E0"/>
    <w:rsid w:val="00563BF5"/>
    <w:rsid w:val="005644A2"/>
    <w:rsid w:val="0056515F"/>
    <w:rsid w:val="0057218C"/>
    <w:rsid w:val="005721A0"/>
    <w:rsid w:val="00577885"/>
    <w:rsid w:val="00581ADE"/>
    <w:rsid w:val="00585EBB"/>
    <w:rsid w:val="00586206"/>
    <w:rsid w:val="00592575"/>
    <w:rsid w:val="005A0FEF"/>
    <w:rsid w:val="005A55DD"/>
    <w:rsid w:val="005B3FE1"/>
    <w:rsid w:val="005B6391"/>
    <w:rsid w:val="005C0E2D"/>
    <w:rsid w:val="005C221F"/>
    <w:rsid w:val="005C560B"/>
    <w:rsid w:val="005C6192"/>
    <w:rsid w:val="005C734D"/>
    <w:rsid w:val="005D106B"/>
    <w:rsid w:val="005D3C23"/>
    <w:rsid w:val="005D647F"/>
    <w:rsid w:val="005E07FA"/>
    <w:rsid w:val="005E4A6F"/>
    <w:rsid w:val="005E7064"/>
    <w:rsid w:val="005F2D92"/>
    <w:rsid w:val="005F5AA6"/>
    <w:rsid w:val="005F785F"/>
    <w:rsid w:val="006007CE"/>
    <w:rsid w:val="00604A40"/>
    <w:rsid w:val="00607233"/>
    <w:rsid w:val="006132F5"/>
    <w:rsid w:val="0061657E"/>
    <w:rsid w:val="00620098"/>
    <w:rsid w:val="00632E38"/>
    <w:rsid w:val="00633468"/>
    <w:rsid w:val="00633973"/>
    <w:rsid w:val="0063579B"/>
    <w:rsid w:val="006368E3"/>
    <w:rsid w:val="00644455"/>
    <w:rsid w:val="00647D94"/>
    <w:rsid w:val="00656B8D"/>
    <w:rsid w:val="006620A0"/>
    <w:rsid w:val="006634E5"/>
    <w:rsid w:val="00664033"/>
    <w:rsid w:val="006707A1"/>
    <w:rsid w:val="0067305F"/>
    <w:rsid w:val="00674704"/>
    <w:rsid w:val="006838D4"/>
    <w:rsid w:val="00683D14"/>
    <w:rsid w:val="00684004"/>
    <w:rsid w:val="00686316"/>
    <w:rsid w:val="006863BD"/>
    <w:rsid w:val="0068643D"/>
    <w:rsid w:val="006869EB"/>
    <w:rsid w:val="0069283C"/>
    <w:rsid w:val="006939FE"/>
    <w:rsid w:val="00697C51"/>
    <w:rsid w:val="00697FBD"/>
    <w:rsid w:val="006A0856"/>
    <w:rsid w:val="006A1069"/>
    <w:rsid w:val="006A3200"/>
    <w:rsid w:val="006B0BE2"/>
    <w:rsid w:val="006B10B6"/>
    <w:rsid w:val="006B3B71"/>
    <w:rsid w:val="006B58FE"/>
    <w:rsid w:val="006B6DC0"/>
    <w:rsid w:val="006B7F0F"/>
    <w:rsid w:val="006C07F0"/>
    <w:rsid w:val="006C7372"/>
    <w:rsid w:val="006D1D58"/>
    <w:rsid w:val="006D44E7"/>
    <w:rsid w:val="006D6233"/>
    <w:rsid w:val="006E045C"/>
    <w:rsid w:val="006E05BE"/>
    <w:rsid w:val="006E59F0"/>
    <w:rsid w:val="006E7B0B"/>
    <w:rsid w:val="006F0F40"/>
    <w:rsid w:val="00702880"/>
    <w:rsid w:val="00703CD2"/>
    <w:rsid w:val="007116AB"/>
    <w:rsid w:val="00711F26"/>
    <w:rsid w:val="007129EF"/>
    <w:rsid w:val="0071424F"/>
    <w:rsid w:val="007158CD"/>
    <w:rsid w:val="0072369A"/>
    <w:rsid w:val="00724FDB"/>
    <w:rsid w:val="0073493A"/>
    <w:rsid w:val="00735285"/>
    <w:rsid w:val="0073755A"/>
    <w:rsid w:val="0074053A"/>
    <w:rsid w:val="00741F71"/>
    <w:rsid w:val="007505BE"/>
    <w:rsid w:val="00751177"/>
    <w:rsid w:val="00751B66"/>
    <w:rsid w:val="007521BF"/>
    <w:rsid w:val="00756A2A"/>
    <w:rsid w:val="00760F98"/>
    <w:rsid w:val="007620D0"/>
    <w:rsid w:val="007667EE"/>
    <w:rsid w:val="00770352"/>
    <w:rsid w:val="007735D9"/>
    <w:rsid w:val="00773775"/>
    <w:rsid w:val="00775B1B"/>
    <w:rsid w:val="007760FC"/>
    <w:rsid w:val="00783CF7"/>
    <w:rsid w:val="00785E0A"/>
    <w:rsid w:val="00790F78"/>
    <w:rsid w:val="007A0211"/>
    <w:rsid w:val="007A0B89"/>
    <w:rsid w:val="007A2899"/>
    <w:rsid w:val="007A56CC"/>
    <w:rsid w:val="007A7B75"/>
    <w:rsid w:val="007B150C"/>
    <w:rsid w:val="007B2A0A"/>
    <w:rsid w:val="007B32A4"/>
    <w:rsid w:val="007B4E93"/>
    <w:rsid w:val="007C1ACA"/>
    <w:rsid w:val="007C1DAF"/>
    <w:rsid w:val="007C485E"/>
    <w:rsid w:val="007C5174"/>
    <w:rsid w:val="007C5F9D"/>
    <w:rsid w:val="007D09C1"/>
    <w:rsid w:val="007D1B6B"/>
    <w:rsid w:val="007D2566"/>
    <w:rsid w:val="007D4B59"/>
    <w:rsid w:val="007D4E33"/>
    <w:rsid w:val="007E212E"/>
    <w:rsid w:val="007E5F2B"/>
    <w:rsid w:val="00800029"/>
    <w:rsid w:val="0080024B"/>
    <w:rsid w:val="00803DE7"/>
    <w:rsid w:val="00805C0E"/>
    <w:rsid w:val="00806AD2"/>
    <w:rsid w:val="0081401F"/>
    <w:rsid w:val="0081475C"/>
    <w:rsid w:val="00814F17"/>
    <w:rsid w:val="008218E1"/>
    <w:rsid w:val="00822B47"/>
    <w:rsid w:val="008233DD"/>
    <w:rsid w:val="00823EC0"/>
    <w:rsid w:val="0082425E"/>
    <w:rsid w:val="00827CDD"/>
    <w:rsid w:val="0083238C"/>
    <w:rsid w:val="00832E5B"/>
    <w:rsid w:val="0083300C"/>
    <w:rsid w:val="00833E1C"/>
    <w:rsid w:val="008345A4"/>
    <w:rsid w:val="0083581B"/>
    <w:rsid w:val="00835BF2"/>
    <w:rsid w:val="0083724B"/>
    <w:rsid w:val="00844D4D"/>
    <w:rsid w:val="00845AD3"/>
    <w:rsid w:val="008470D7"/>
    <w:rsid w:val="00850F3F"/>
    <w:rsid w:val="00853859"/>
    <w:rsid w:val="00853975"/>
    <w:rsid w:val="00860868"/>
    <w:rsid w:val="00860F09"/>
    <w:rsid w:val="00861752"/>
    <w:rsid w:val="00867388"/>
    <w:rsid w:val="00870BC7"/>
    <w:rsid w:val="00872A85"/>
    <w:rsid w:val="008738CB"/>
    <w:rsid w:val="00874F04"/>
    <w:rsid w:val="00876274"/>
    <w:rsid w:val="008772F4"/>
    <w:rsid w:val="008779A5"/>
    <w:rsid w:val="00882E9E"/>
    <w:rsid w:val="008902A8"/>
    <w:rsid w:val="008939D5"/>
    <w:rsid w:val="008A3349"/>
    <w:rsid w:val="008A4523"/>
    <w:rsid w:val="008A67D2"/>
    <w:rsid w:val="008A73A7"/>
    <w:rsid w:val="008B2E59"/>
    <w:rsid w:val="008B353D"/>
    <w:rsid w:val="008B4770"/>
    <w:rsid w:val="008B49DA"/>
    <w:rsid w:val="008B4EC2"/>
    <w:rsid w:val="008B55DC"/>
    <w:rsid w:val="008C18D8"/>
    <w:rsid w:val="008C3C46"/>
    <w:rsid w:val="008C4C1B"/>
    <w:rsid w:val="008C6096"/>
    <w:rsid w:val="008C6CF0"/>
    <w:rsid w:val="008D2662"/>
    <w:rsid w:val="008D2A11"/>
    <w:rsid w:val="008D729F"/>
    <w:rsid w:val="008E084C"/>
    <w:rsid w:val="008E344C"/>
    <w:rsid w:val="008E4452"/>
    <w:rsid w:val="008E6C8A"/>
    <w:rsid w:val="008E711A"/>
    <w:rsid w:val="008F1E88"/>
    <w:rsid w:val="008F3230"/>
    <w:rsid w:val="008F6C03"/>
    <w:rsid w:val="009009D8"/>
    <w:rsid w:val="00901EF7"/>
    <w:rsid w:val="009046B3"/>
    <w:rsid w:val="00904BFD"/>
    <w:rsid w:val="00905935"/>
    <w:rsid w:val="00911009"/>
    <w:rsid w:val="00911B34"/>
    <w:rsid w:val="00913774"/>
    <w:rsid w:val="00913A1E"/>
    <w:rsid w:val="009150AE"/>
    <w:rsid w:val="00916C16"/>
    <w:rsid w:val="00916E74"/>
    <w:rsid w:val="009172A5"/>
    <w:rsid w:val="00917D3D"/>
    <w:rsid w:val="00921B14"/>
    <w:rsid w:val="00922EDC"/>
    <w:rsid w:val="00923698"/>
    <w:rsid w:val="00924BCC"/>
    <w:rsid w:val="0092506A"/>
    <w:rsid w:val="00925CF5"/>
    <w:rsid w:val="00930E18"/>
    <w:rsid w:val="0093327E"/>
    <w:rsid w:val="0093576C"/>
    <w:rsid w:val="009363EA"/>
    <w:rsid w:val="009371B2"/>
    <w:rsid w:val="009372C4"/>
    <w:rsid w:val="009375B4"/>
    <w:rsid w:val="00940980"/>
    <w:rsid w:val="00952712"/>
    <w:rsid w:val="00956EAF"/>
    <w:rsid w:val="009618C0"/>
    <w:rsid w:val="00964E3B"/>
    <w:rsid w:val="00965DF5"/>
    <w:rsid w:val="00970EBA"/>
    <w:rsid w:val="00973B30"/>
    <w:rsid w:val="00974A92"/>
    <w:rsid w:val="00975B1A"/>
    <w:rsid w:val="00984C4D"/>
    <w:rsid w:val="00986E31"/>
    <w:rsid w:val="009904DD"/>
    <w:rsid w:val="00990C27"/>
    <w:rsid w:val="00990D71"/>
    <w:rsid w:val="00992047"/>
    <w:rsid w:val="00994A39"/>
    <w:rsid w:val="00995443"/>
    <w:rsid w:val="00997633"/>
    <w:rsid w:val="009976DB"/>
    <w:rsid w:val="009A08FD"/>
    <w:rsid w:val="009A2E56"/>
    <w:rsid w:val="009A7334"/>
    <w:rsid w:val="009A7E27"/>
    <w:rsid w:val="009B0604"/>
    <w:rsid w:val="009B463D"/>
    <w:rsid w:val="009C243B"/>
    <w:rsid w:val="009C2E08"/>
    <w:rsid w:val="009C347A"/>
    <w:rsid w:val="009C565D"/>
    <w:rsid w:val="009C6E0B"/>
    <w:rsid w:val="009C7A73"/>
    <w:rsid w:val="009D001A"/>
    <w:rsid w:val="009D0A60"/>
    <w:rsid w:val="009D355E"/>
    <w:rsid w:val="009D4DF7"/>
    <w:rsid w:val="009D76A7"/>
    <w:rsid w:val="009E2212"/>
    <w:rsid w:val="009E57E4"/>
    <w:rsid w:val="009E5CD4"/>
    <w:rsid w:val="009E5EF8"/>
    <w:rsid w:val="009F467A"/>
    <w:rsid w:val="009F4CD9"/>
    <w:rsid w:val="00A00A9A"/>
    <w:rsid w:val="00A01A56"/>
    <w:rsid w:val="00A028A4"/>
    <w:rsid w:val="00A041EF"/>
    <w:rsid w:val="00A06A9E"/>
    <w:rsid w:val="00A10E4F"/>
    <w:rsid w:val="00A1210C"/>
    <w:rsid w:val="00A14CA8"/>
    <w:rsid w:val="00A14D79"/>
    <w:rsid w:val="00A20E5A"/>
    <w:rsid w:val="00A248BD"/>
    <w:rsid w:val="00A269C8"/>
    <w:rsid w:val="00A26CDF"/>
    <w:rsid w:val="00A2732D"/>
    <w:rsid w:val="00A27E25"/>
    <w:rsid w:val="00A31C97"/>
    <w:rsid w:val="00A40529"/>
    <w:rsid w:val="00A41B63"/>
    <w:rsid w:val="00A46CB5"/>
    <w:rsid w:val="00A523B4"/>
    <w:rsid w:val="00A534BF"/>
    <w:rsid w:val="00A560FA"/>
    <w:rsid w:val="00A57883"/>
    <w:rsid w:val="00A57BA4"/>
    <w:rsid w:val="00A60461"/>
    <w:rsid w:val="00A63798"/>
    <w:rsid w:val="00A66266"/>
    <w:rsid w:val="00A6767F"/>
    <w:rsid w:val="00A6784C"/>
    <w:rsid w:val="00A705AE"/>
    <w:rsid w:val="00A761DD"/>
    <w:rsid w:val="00A76A3F"/>
    <w:rsid w:val="00A90D6F"/>
    <w:rsid w:val="00A919DA"/>
    <w:rsid w:val="00A925FB"/>
    <w:rsid w:val="00A9308B"/>
    <w:rsid w:val="00A953F7"/>
    <w:rsid w:val="00A9578D"/>
    <w:rsid w:val="00A968E3"/>
    <w:rsid w:val="00A96B23"/>
    <w:rsid w:val="00AA1034"/>
    <w:rsid w:val="00AA2579"/>
    <w:rsid w:val="00AA3081"/>
    <w:rsid w:val="00AA3E42"/>
    <w:rsid w:val="00AA4806"/>
    <w:rsid w:val="00AB03FC"/>
    <w:rsid w:val="00AB2466"/>
    <w:rsid w:val="00AB32F3"/>
    <w:rsid w:val="00AB4C86"/>
    <w:rsid w:val="00AB5D29"/>
    <w:rsid w:val="00AB6B9C"/>
    <w:rsid w:val="00AC15AB"/>
    <w:rsid w:val="00AC4966"/>
    <w:rsid w:val="00AD0E16"/>
    <w:rsid w:val="00AD3593"/>
    <w:rsid w:val="00AD3EF7"/>
    <w:rsid w:val="00AD46B5"/>
    <w:rsid w:val="00AD53C0"/>
    <w:rsid w:val="00AD66A6"/>
    <w:rsid w:val="00AE3242"/>
    <w:rsid w:val="00AE7E37"/>
    <w:rsid w:val="00AF0C3D"/>
    <w:rsid w:val="00AF14B4"/>
    <w:rsid w:val="00AF1727"/>
    <w:rsid w:val="00AF4541"/>
    <w:rsid w:val="00AF53FB"/>
    <w:rsid w:val="00AF74A5"/>
    <w:rsid w:val="00B0022A"/>
    <w:rsid w:val="00B009C5"/>
    <w:rsid w:val="00B00A1C"/>
    <w:rsid w:val="00B031E2"/>
    <w:rsid w:val="00B031F6"/>
    <w:rsid w:val="00B07A95"/>
    <w:rsid w:val="00B10286"/>
    <w:rsid w:val="00B10942"/>
    <w:rsid w:val="00B12166"/>
    <w:rsid w:val="00B156A3"/>
    <w:rsid w:val="00B177BA"/>
    <w:rsid w:val="00B20998"/>
    <w:rsid w:val="00B20F3E"/>
    <w:rsid w:val="00B22D6D"/>
    <w:rsid w:val="00B24CB9"/>
    <w:rsid w:val="00B2796A"/>
    <w:rsid w:val="00B30CB0"/>
    <w:rsid w:val="00B323D9"/>
    <w:rsid w:val="00B377E4"/>
    <w:rsid w:val="00B37ECF"/>
    <w:rsid w:val="00B40B73"/>
    <w:rsid w:val="00B41295"/>
    <w:rsid w:val="00B45670"/>
    <w:rsid w:val="00B46D85"/>
    <w:rsid w:val="00B55343"/>
    <w:rsid w:val="00B55891"/>
    <w:rsid w:val="00B55AB7"/>
    <w:rsid w:val="00B56323"/>
    <w:rsid w:val="00B5650C"/>
    <w:rsid w:val="00B64BE0"/>
    <w:rsid w:val="00B65606"/>
    <w:rsid w:val="00B660FF"/>
    <w:rsid w:val="00B70D86"/>
    <w:rsid w:val="00B712DC"/>
    <w:rsid w:val="00B731B9"/>
    <w:rsid w:val="00B73E14"/>
    <w:rsid w:val="00B74683"/>
    <w:rsid w:val="00B74AD1"/>
    <w:rsid w:val="00B767BB"/>
    <w:rsid w:val="00B80217"/>
    <w:rsid w:val="00B81968"/>
    <w:rsid w:val="00B83CA1"/>
    <w:rsid w:val="00B8579E"/>
    <w:rsid w:val="00B8715B"/>
    <w:rsid w:val="00B8722C"/>
    <w:rsid w:val="00B96328"/>
    <w:rsid w:val="00BA0597"/>
    <w:rsid w:val="00BA1A20"/>
    <w:rsid w:val="00BA2E30"/>
    <w:rsid w:val="00BA36D0"/>
    <w:rsid w:val="00BA384A"/>
    <w:rsid w:val="00BA5919"/>
    <w:rsid w:val="00BB3AE8"/>
    <w:rsid w:val="00BB5DF2"/>
    <w:rsid w:val="00BB6724"/>
    <w:rsid w:val="00BB7A65"/>
    <w:rsid w:val="00BC39CB"/>
    <w:rsid w:val="00BC67E3"/>
    <w:rsid w:val="00BD0F00"/>
    <w:rsid w:val="00BE0BBB"/>
    <w:rsid w:val="00BE0BBF"/>
    <w:rsid w:val="00BE13A9"/>
    <w:rsid w:val="00BE3178"/>
    <w:rsid w:val="00BF1E0C"/>
    <w:rsid w:val="00BF537F"/>
    <w:rsid w:val="00C01056"/>
    <w:rsid w:val="00C02037"/>
    <w:rsid w:val="00C040CE"/>
    <w:rsid w:val="00C0466F"/>
    <w:rsid w:val="00C069A0"/>
    <w:rsid w:val="00C073AD"/>
    <w:rsid w:val="00C137EB"/>
    <w:rsid w:val="00C13F07"/>
    <w:rsid w:val="00C14A72"/>
    <w:rsid w:val="00C14ECB"/>
    <w:rsid w:val="00C16615"/>
    <w:rsid w:val="00C220FE"/>
    <w:rsid w:val="00C2333E"/>
    <w:rsid w:val="00C2465C"/>
    <w:rsid w:val="00C24A61"/>
    <w:rsid w:val="00C24A72"/>
    <w:rsid w:val="00C26249"/>
    <w:rsid w:val="00C27E30"/>
    <w:rsid w:val="00C348AA"/>
    <w:rsid w:val="00C36649"/>
    <w:rsid w:val="00C374D5"/>
    <w:rsid w:val="00C37910"/>
    <w:rsid w:val="00C4045A"/>
    <w:rsid w:val="00C41350"/>
    <w:rsid w:val="00C43C9B"/>
    <w:rsid w:val="00C538FC"/>
    <w:rsid w:val="00C55302"/>
    <w:rsid w:val="00C63495"/>
    <w:rsid w:val="00C6368B"/>
    <w:rsid w:val="00C63782"/>
    <w:rsid w:val="00C72A8C"/>
    <w:rsid w:val="00C72B55"/>
    <w:rsid w:val="00C76DBB"/>
    <w:rsid w:val="00C8619B"/>
    <w:rsid w:val="00C95E7A"/>
    <w:rsid w:val="00CA2C3B"/>
    <w:rsid w:val="00CA4DB4"/>
    <w:rsid w:val="00CA74AF"/>
    <w:rsid w:val="00CB1B65"/>
    <w:rsid w:val="00CB2A24"/>
    <w:rsid w:val="00CB37C2"/>
    <w:rsid w:val="00CB4043"/>
    <w:rsid w:val="00CB4C7C"/>
    <w:rsid w:val="00CC07A7"/>
    <w:rsid w:val="00CC27D1"/>
    <w:rsid w:val="00CD010E"/>
    <w:rsid w:val="00CD23F5"/>
    <w:rsid w:val="00CD425D"/>
    <w:rsid w:val="00CD7485"/>
    <w:rsid w:val="00CE0741"/>
    <w:rsid w:val="00CE1F14"/>
    <w:rsid w:val="00CE3961"/>
    <w:rsid w:val="00CE3986"/>
    <w:rsid w:val="00CE3BCB"/>
    <w:rsid w:val="00CE7019"/>
    <w:rsid w:val="00CF3515"/>
    <w:rsid w:val="00CF62F5"/>
    <w:rsid w:val="00CF6FB9"/>
    <w:rsid w:val="00CF75F1"/>
    <w:rsid w:val="00D01E00"/>
    <w:rsid w:val="00D05410"/>
    <w:rsid w:val="00D05D5F"/>
    <w:rsid w:val="00D05FBE"/>
    <w:rsid w:val="00D0603D"/>
    <w:rsid w:val="00D07568"/>
    <w:rsid w:val="00D11019"/>
    <w:rsid w:val="00D1148B"/>
    <w:rsid w:val="00D14832"/>
    <w:rsid w:val="00D15BD7"/>
    <w:rsid w:val="00D15FF0"/>
    <w:rsid w:val="00D17974"/>
    <w:rsid w:val="00D17B7C"/>
    <w:rsid w:val="00D17FBC"/>
    <w:rsid w:val="00D231B9"/>
    <w:rsid w:val="00D25177"/>
    <w:rsid w:val="00D3388E"/>
    <w:rsid w:val="00D36FEB"/>
    <w:rsid w:val="00D374B5"/>
    <w:rsid w:val="00D4128A"/>
    <w:rsid w:val="00D420DF"/>
    <w:rsid w:val="00D50362"/>
    <w:rsid w:val="00D504BD"/>
    <w:rsid w:val="00D511BA"/>
    <w:rsid w:val="00D5140F"/>
    <w:rsid w:val="00D5200C"/>
    <w:rsid w:val="00D53117"/>
    <w:rsid w:val="00D57208"/>
    <w:rsid w:val="00D66C1D"/>
    <w:rsid w:val="00D6759E"/>
    <w:rsid w:val="00D73460"/>
    <w:rsid w:val="00D742A8"/>
    <w:rsid w:val="00D800BB"/>
    <w:rsid w:val="00D82779"/>
    <w:rsid w:val="00D82D08"/>
    <w:rsid w:val="00D85C31"/>
    <w:rsid w:val="00D91938"/>
    <w:rsid w:val="00D922DB"/>
    <w:rsid w:val="00D93B90"/>
    <w:rsid w:val="00D950EC"/>
    <w:rsid w:val="00D9721B"/>
    <w:rsid w:val="00DA394E"/>
    <w:rsid w:val="00DA4112"/>
    <w:rsid w:val="00DA5511"/>
    <w:rsid w:val="00DB1E99"/>
    <w:rsid w:val="00DB31F1"/>
    <w:rsid w:val="00DB696C"/>
    <w:rsid w:val="00DC56EE"/>
    <w:rsid w:val="00DC615D"/>
    <w:rsid w:val="00DC68DE"/>
    <w:rsid w:val="00DC7126"/>
    <w:rsid w:val="00DD049C"/>
    <w:rsid w:val="00DD3A39"/>
    <w:rsid w:val="00DE0CFF"/>
    <w:rsid w:val="00DE0E77"/>
    <w:rsid w:val="00DE15AB"/>
    <w:rsid w:val="00DE4CF6"/>
    <w:rsid w:val="00DF16E6"/>
    <w:rsid w:val="00DF4405"/>
    <w:rsid w:val="00DF4F66"/>
    <w:rsid w:val="00DF7D56"/>
    <w:rsid w:val="00E002F8"/>
    <w:rsid w:val="00E04F0B"/>
    <w:rsid w:val="00E17100"/>
    <w:rsid w:val="00E17B2D"/>
    <w:rsid w:val="00E2097D"/>
    <w:rsid w:val="00E2135F"/>
    <w:rsid w:val="00E236CA"/>
    <w:rsid w:val="00E24727"/>
    <w:rsid w:val="00E30624"/>
    <w:rsid w:val="00E3132B"/>
    <w:rsid w:val="00E31BFF"/>
    <w:rsid w:val="00E32C61"/>
    <w:rsid w:val="00E44C77"/>
    <w:rsid w:val="00E44EB0"/>
    <w:rsid w:val="00E45799"/>
    <w:rsid w:val="00E45B91"/>
    <w:rsid w:val="00E45F80"/>
    <w:rsid w:val="00E4611C"/>
    <w:rsid w:val="00E472E2"/>
    <w:rsid w:val="00E50FC5"/>
    <w:rsid w:val="00E53432"/>
    <w:rsid w:val="00E53D59"/>
    <w:rsid w:val="00E56D04"/>
    <w:rsid w:val="00E60491"/>
    <w:rsid w:val="00E60716"/>
    <w:rsid w:val="00E607F1"/>
    <w:rsid w:val="00E60EF7"/>
    <w:rsid w:val="00E615A2"/>
    <w:rsid w:val="00E62F2A"/>
    <w:rsid w:val="00E640E5"/>
    <w:rsid w:val="00E725A5"/>
    <w:rsid w:val="00E73731"/>
    <w:rsid w:val="00E758A0"/>
    <w:rsid w:val="00E75AA7"/>
    <w:rsid w:val="00E76BB4"/>
    <w:rsid w:val="00E7720B"/>
    <w:rsid w:val="00E92E76"/>
    <w:rsid w:val="00E95187"/>
    <w:rsid w:val="00EA0507"/>
    <w:rsid w:val="00EA2F6D"/>
    <w:rsid w:val="00EA3E89"/>
    <w:rsid w:val="00EB18EF"/>
    <w:rsid w:val="00EB4271"/>
    <w:rsid w:val="00EB6511"/>
    <w:rsid w:val="00EC03C9"/>
    <w:rsid w:val="00EC2238"/>
    <w:rsid w:val="00EC2E26"/>
    <w:rsid w:val="00EC3BFB"/>
    <w:rsid w:val="00EC6AEF"/>
    <w:rsid w:val="00ED09F5"/>
    <w:rsid w:val="00ED457B"/>
    <w:rsid w:val="00ED4ECF"/>
    <w:rsid w:val="00ED5146"/>
    <w:rsid w:val="00EE1AB8"/>
    <w:rsid w:val="00EE3CBC"/>
    <w:rsid w:val="00EE5546"/>
    <w:rsid w:val="00EE7648"/>
    <w:rsid w:val="00EF1CA2"/>
    <w:rsid w:val="00EF2D08"/>
    <w:rsid w:val="00EF453A"/>
    <w:rsid w:val="00F01571"/>
    <w:rsid w:val="00F03B64"/>
    <w:rsid w:val="00F03E1C"/>
    <w:rsid w:val="00F05E73"/>
    <w:rsid w:val="00F07524"/>
    <w:rsid w:val="00F07E94"/>
    <w:rsid w:val="00F107F4"/>
    <w:rsid w:val="00F1267C"/>
    <w:rsid w:val="00F17558"/>
    <w:rsid w:val="00F24EF3"/>
    <w:rsid w:val="00F3416D"/>
    <w:rsid w:val="00F3566A"/>
    <w:rsid w:val="00F35C8A"/>
    <w:rsid w:val="00F36671"/>
    <w:rsid w:val="00F37616"/>
    <w:rsid w:val="00F40CB7"/>
    <w:rsid w:val="00F47AD0"/>
    <w:rsid w:val="00F545BC"/>
    <w:rsid w:val="00F54C44"/>
    <w:rsid w:val="00F5516B"/>
    <w:rsid w:val="00F555AF"/>
    <w:rsid w:val="00F57AF6"/>
    <w:rsid w:val="00F60F4A"/>
    <w:rsid w:val="00F63B20"/>
    <w:rsid w:val="00F63DE5"/>
    <w:rsid w:val="00F63DE8"/>
    <w:rsid w:val="00F645EE"/>
    <w:rsid w:val="00F65D00"/>
    <w:rsid w:val="00F66C81"/>
    <w:rsid w:val="00F7109C"/>
    <w:rsid w:val="00F72CC7"/>
    <w:rsid w:val="00F756F3"/>
    <w:rsid w:val="00F773FD"/>
    <w:rsid w:val="00F802BF"/>
    <w:rsid w:val="00F853A2"/>
    <w:rsid w:val="00F86EA4"/>
    <w:rsid w:val="00FA26ED"/>
    <w:rsid w:val="00FB03C8"/>
    <w:rsid w:val="00FB3D74"/>
    <w:rsid w:val="00FB5C15"/>
    <w:rsid w:val="00FB6CC1"/>
    <w:rsid w:val="00FB73BE"/>
    <w:rsid w:val="00FC1248"/>
    <w:rsid w:val="00FC2E22"/>
    <w:rsid w:val="00FC349B"/>
    <w:rsid w:val="00FC3E68"/>
    <w:rsid w:val="00FC3F3C"/>
    <w:rsid w:val="00FC407F"/>
    <w:rsid w:val="00FC4598"/>
    <w:rsid w:val="00FC51DF"/>
    <w:rsid w:val="00FC62AB"/>
    <w:rsid w:val="00FD07B7"/>
    <w:rsid w:val="00FD1290"/>
    <w:rsid w:val="00FD1EAF"/>
    <w:rsid w:val="00FD2705"/>
    <w:rsid w:val="00FD427D"/>
    <w:rsid w:val="00FD49D0"/>
    <w:rsid w:val="00FD5249"/>
    <w:rsid w:val="00FD6602"/>
    <w:rsid w:val="00FD7CD9"/>
    <w:rsid w:val="00FE26D3"/>
    <w:rsid w:val="00FE2970"/>
    <w:rsid w:val="00FE7C12"/>
    <w:rsid w:val="00FF08E7"/>
    <w:rsid w:val="00FF2AE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2AB"/>
    <w:pPr>
      <w:spacing w:after="200" w:line="276" w:lineRule="auto"/>
    </w:pPr>
    <w:rPr>
      <w:sz w:val="28"/>
      <w:szCs w:val="28"/>
      <w:lang w:eastAsia="en-US"/>
    </w:rPr>
  </w:style>
  <w:style w:type="paragraph" w:styleId="Heading1">
    <w:name w:val="heading 1"/>
    <w:basedOn w:val="Normal"/>
    <w:next w:val="Normal"/>
    <w:link w:val="Heading1Char"/>
    <w:uiPriority w:val="99"/>
    <w:qFormat/>
    <w:rsid w:val="00024482"/>
    <w:pPr>
      <w:widowControl w:val="0"/>
      <w:autoSpaceDE w:val="0"/>
      <w:autoSpaceDN w:val="0"/>
      <w:adjustRightInd w:val="0"/>
      <w:spacing w:before="108" w:after="108" w:line="240" w:lineRule="auto"/>
      <w:jc w:val="center"/>
      <w:outlineLvl w:val="0"/>
    </w:pPr>
    <w:rPr>
      <w:rFonts w:ascii="Arial" w:eastAsia="Times New Roman" w:hAnsi="Arial"/>
      <w:b/>
      <w:bCs/>
      <w:color w:val="000080"/>
      <w:sz w:val="22"/>
      <w:szCs w:val="22"/>
      <w:lang w:eastAsia="ru-RU"/>
    </w:rPr>
  </w:style>
  <w:style w:type="paragraph" w:styleId="Heading2">
    <w:name w:val="heading 2"/>
    <w:basedOn w:val="Heading1"/>
    <w:next w:val="Normal"/>
    <w:link w:val="Heading2Char"/>
    <w:uiPriority w:val="99"/>
    <w:qFormat/>
    <w:rsid w:val="00A9578D"/>
    <w:pPr>
      <w:outlineLvl w:val="1"/>
    </w:pPr>
  </w:style>
  <w:style w:type="paragraph" w:styleId="Heading3">
    <w:name w:val="heading 3"/>
    <w:basedOn w:val="Heading2"/>
    <w:next w:val="Normal"/>
    <w:link w:val="Heading3Char"/>
    <w:uiPriority w:val="99"/>
    <w:qFormat/>
    <w:rsid w:val="00A9578D"/>
    <w:pPr>
      <w:outlineLvl w:val="2"/>
    </w:pPr>
  </w:style>
  <w:style w:type="paragraph" w:styleId="Heading4">
    <w:name w:val="heading 4"/>
    <w:basedOn w:val="Heading3"/>
    <w:next w:val="Normal"/>
    <w:link w:val="Heading4Char"/>
    <w:uiPriority w:val="99"/>
    <w:qFormat/>
    <w:rsid w:val="00A9578D"/>
    <w:pP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24482"/>
    <w:rPr>
      <w:rFonts w:ascii="Arial" w:hAnsi="Arial" w:cs="Times New Roman"/>
      <w:b/>
      <w:color w:val="000080"/>
      <w:sz w:val="22"/>
    </w:rPr>
  </w:style>
  <w:style w:type="character" w:customStyle="1" w:styleId="Heading2Char">
    <w:name w:val="Heading 2 Char"/>
    <w:basedOn w:val="DefaultParagraphFont"/>
    <w:link w:val="Heading2"/>
    <w:uiPriority w:val="99"/>
    <w:locked/>
    <w:rsid w:val="00A9578D"/>
    <w:rPr>
      <w:rFonts w:ascii="Arial" w:hAnsi="Arial" w:cs="Times New Roman"/>
      <w:b/>
      <w:bCs/>
      <w:color w:val="000080"/>
      <w:sz w:val="22"/>
      <w:szCs w:val="22"/>
    </w:rPr>
  </w:style>
  <w:style w:type="character" w:customStyle="1" w:styleId="Heading3Char">
    <w:name w:val="Heading 3 Char"/>
    <w:basedOn w:val="DefaultParagraphFont"/>
    <w:link w:val="Heading3"/>
    <w:uiPriority w:val="99"/>
    <w:locked/>
    <w:rsid w:val="00A9578D"/>
    <w:rPr>
      <w:rFonts w:ascii="Arial" w:hAnsi="Arial" w:cs="Times New Roman"/>
      <w:b/>
      <w:bCs/>
      <w:color w:val="000080"/>
      <w:sz w:val="22"/>
      <w:szCs w:val="22"/>
    </w:rPr>
  </w:style>
  <w:style w:type="character" w:customStyle="1" w:styleId="Heading4Char">
    <w:name w:val="Heading 4 Char"/>
    <w:basedOn w:val="DefaultParagraphFont"/>
    <w:link w:val="Heading4"/>
    <w:uiPriority w:val="99"/>
    <w:locked/>
    <w:rsid w:val="00A9578D"/>
    <w:rPr>
      <w:rFonts w:ascii="Arial" w:hAnsi="Arial" w:cs="Times New Roman"/>
      <w:b/>
      <w:bCs/>
      <w:color w:val="000080"/>
      <w:sz w:val="22"/>
      <w:szCs w:val="22"/>
    </w:rPr>
  </w:style>
  <w:style w:type="paragraph" w:styleId="Header">
    <w:name w:val="header"/>
    <w:basedOn w:val="Normal"/>
    <w:link w:val="HeaderChar"/>
    <w:uiPriority w:val="99"/>
    <w:rsid w:val="004A07E4"/>
    <w:pPr>
      <w:tabs>
        <w:tab w:val="center" w:pos="4677"/>
        <w:tab w:val="right" w:pos="9355"/>
      </w:tabs>
      <w:spacing w:after="0" w:line="240" w:lineRule="auto"/>
    </w:pPr>
    <w:rPr>
      <w:rFonts w:eastAsia="Times New Roman"/>
      <w:sz w:val="24"/>
      <w:szCs w:val="24"/>
      <w:lang w:eastAsia="ru-RU"/>
    </w:rPr>
  </w:style>
  <w:style w:type="character" w:customStyle="1" w:styleId="HeaderChar">
    <w:name w:val="Header Char"/>
    <w:basedOn w:val="DefaultParagraphFont"/>
    <w:link w:val="Header"/>
    <w:uiPriority w:val="99"/>
    <w:locked/>
    <w:rsid w:val="004A07E4"/>
    <w:rPr>
      <w:rFonts w:eastAsia="Times New Roman" w:cs="Times New Roman"/>
      <w:sz w:val="24"/>
      <w:lang w:eastAsia="ru-RU"/>
    </w:rPr>
  </w:style>
  <w:style w:type="character" w:styleId="PageNumber">
    <w:name w:val="page number"/>
    <w:basedOn w:val="DefaultParagraphFont"/>
    <w:uiPriority w:val="99"/>
    <w:rsid w:val="004A07E4"/>
    <w:rPr>
      <w:rFonts w:cs="Times New Roman"/>
    </w:rPr>
  </w:style>
  <w:style w:type="paragraph" w:styleId="NoSpacing">
    <w:name w:val="No Spacing"/>
    <w:uiPriority w:val="99"/>
    <w:qFormat/>
    <w:rsid w:val="004A07E4"/>
    <w:rPr>
      <w:sz w:val="28"/>
      <w:szCs w:val="28"/>
      <w:lang w:eastAsia="en-US"/>
    </w:rPr>
  </w:style>
  <w:style w:type="table" w:styleId="TableGrid">
    <w:name w:val="Table Grid"/>
    <w:basedOn w:val="TableNormal"/>
    <w:uiPriority w:val="99"/>
    <w:rsid w:val="00FB5C1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697FBD"/>
    <w:pPr>
      <w:spacing w:after="0" w:line="240" w:lineRule="auto"/>
    </w:pPr>
    <w:rPr>
      <w:rFonts w:ascii="Calibri" w:hAnsi="Calibri"/>
      <w:sz w:val="16"/>
      <w:szCs w:val="16"/>
      <w:lang w:eastAsia="ru-RU"/>
    </w:rPr>
  </w:style>
  <w:style w:type="character" w:customStyle="1" w:styleId="BalloonTextChar">
    <w:name w:val="Balloon Text Char"/>
    <w:basedOn w:val="DefaultParagraphFont"/>
    <w:link w:val="BalloonText"/>
    <w:uiPriority w:val="99"/>
    <w:semiHidden/>
    <w:locked/>
    <w:rsid w:val="00697FBD"/>
    <w:rPr>
      <w:rFonts w:ascii="Calibri" w:hAnsi="Calibri" w:cs="Times New Roman"/>
      <w:sz w:val="16"/>
    </w:rPr>
  </w:style>
  <w:style w:type="paragraph" w:styleId="Footer">
    <w:name w:val="footer"/>
    <w:basedOn w:val="Normal"/>
    <w:link w:val="FooterChar"/>
    <w:uiPriority w:val="99"/>
    <w:rsid w:val="00400E30"/>
    <w:pPr>
      <w:tabs>
        <w:tab w:val="center" w:pos="4677"/>
        <w:tab w:val="right" w:pos="9355"/>
      </w:tabs>
    </w:pPr>
  </w:style>
  <w:style w:type="character" w:customStyle="1" w:styleId="FooterChar">
    <w:name w:val="Footer Char"/>
    <w:basedOn w:val="DefaultParagraphFont"/>
    <w:link w:val="Footer"/>
    <w:uiPriority w:val="99"/>
    <w:semiHidden/>
    <w:locked/>
    <w:rsid w:val="00400E30"/>
    <w:rPr>
      <w:rFonts w:cs="Times New Roman"/>
      <w:sz w:val="28"/>
      <w:lang w:eastAsia="en-US"/>
    </w:rPr>
  </w:style>
  <w:style w:type="paragraph" w:customStyle="1" w:styleId="a">
    <w:name w:val="Таблицы (моноширинный)"/>
    <w:basedOn w:val="Normal"/>
    <w:next w:val="Normal"/>
    <w:uiPriority w:val="99"/>
    <w:rsid w:val="00916E7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0">
    <w:name w:val="Цветовое выделение"/>
    <w:uiPriority w:val="99"/>
    <w:rsid w:val="00916E74"/>
    <w:rPr>
      <w:b/>
      <w:color w:val="000080"/>
      <w:sz w:val="20"/>
    </w:rPr>
  </w:style>
  <w:style w:type="paragraph" w:styleId="Title">
    <w:name w:val="Title"/>
    <w:basedOn w:val="Normal"/>
    <w:link w:val="TitleChar"/>
    <w:uiPriority w:val="99"/>
    <w:qFormat/>
    <w:rsid w:val="00024482"/>
    <w:pPr>
      <w:spacing w:after="0" w:line="240" w:lineRule="auto"/>
      <w:jc w:val="center"/>
    </w:pPr>
    <w:rPr>
      <w:rFonts w:eastAsia="Times New Roman"/>
      <w:sz w:val="32"/>
      <w:szCs w:val="24"/>
      <w:lang w:eastAsia="ru-RU"/>
    </w:rPr>
  </w:style>
  <w:style w:type="character" w:customStyle="1" w:styleId="TitleChar">
    <w:name w:val="Title Char"/>
    <w:basedOn w:val="DefaultParagraphFont"/>
    <w:link w:val="Title"/>
    <w:uiPriority w:val="99"/>
    <w:locked/>
    <w:rsid w:val="00024482"/>
    <w:rPr>
      <w:rFonts w:eastAsia="Times New Roman" w:cs="Times New Roman"/>
      <w:sz w:val="24"/>
    </w:rPr>
  </w:style>
  <w:style w:type="character" w:styleId="Strong">
    <w:name w:val="Strong"/>
    <w:basedOn w:val="DefaultParagraphFont"/>
    <w:uiPriority w:val="99"/>
    <w:qFormat/>
    <w:rsid w:val="00024482"/>
    <w:rPr>
      <w:rFonts w:cs="Times New Roman"/>
      <w:b/>
    </w:rPr>
  </w:style>
  <w:style w:type="paragraph" w:customStyle="1" w:styleId="ConsNormal">
    <w:name w:val="ConsNormal"/>
    <w:uiPriority w:val="99"/>
    <w:rsid w:val="00A9578D"/>
    <w:pPr>
      <w:widowControl w:val="0"/>
      <w:autoSpaceDE w:val="0"/>
      <w:autoSpaceDN w:val="0"/>
      <w:adjustRightInd w:val="0"/>
      <w:ind w:right="19772" w:firstLine="720"/>
    </w:pPr>
    <w:rPr>
      <w:rFonts w:ascii="Arial" w:eastAsia="Times New Roman" w:hAnsi="Arial" w:cs="Arial"/>
      <w:sz w:val="20"/>
      <w:szCs w:val="20"/>
    </w:rPr>
  </w:style>
  <w:style w:type="paragraph" w:styleId="BodyText">
    <w:name w:val="Body Text"/>
    <w:basedOn w:val="Normal"/>
    <w:link w:val="BodyTextChar"/>
    <w:uiPriority w:val="99"/>
    <w:rsid w:val="00A9578D"/>
    <w:pPr>
      <w:spacing w:after="0" w:line="240" w:lineRule="auto"/>
      <w:jc w:val="both"/>
    </w:pPr>
    <w:rPr>
      <w:rFonts w:eastAsia="Times New Roman"/>
      <w:szCs w:val="20"/>
      <w:lang w:eastAsia="ru-RU"/>
    </w:rPr>
  </w:style>
  <w:style w:type="character" w:customStyle="1" w:styleId="BodyTextChar">
    <w:name w:val="Body Text Char"/>
    <w:basedOn w:val="DefaultParagraphFont"/>
    <w:link w:val="BodyText"/>
    <w:uiPriority w:val="99"/>
    <w:locked/>
    <w:rsid w:val="00A9578D"/>
    <w:rPr>
      <w:rFonts w:eastAsia="Times New Roman" w:cs="Times New Roman"/>
      <w:sz w:val="28"/>
    </w:rPr>
  </w:style>
  <w:style w:type="paragraph" w:styleId="BodyTextIndent">
    <w:name w:val="Body Text Indent"/>
    <w:basedOn w:val="Normal"/>
    <w:link w:val="BodyTextIndentChar"/>
    <w:uiPriority w:val="99"/>
    <w:rsid w:val="00A9578D"/>
    <w:pPr>
      <w:spacing w:after="120" w:line="240" w:lineRule="auto"/>
      <w:ind w:left="283"/>
    </w:pPr>
    <w:rPr>
      <w:rFonts w:eastAsia="Times New Roman"/>
      <w:sz w:val="24"/>
      <w:szCs w:val="24"/>
      <w:lang w:eastAsia="ru-RU"/>
    </w:rPr>
  </w:style>
  <w:style w:type="character" w:customStyle="1" w:styleId="BodyTextIndentChar">
    <w:name w:val="Body Text Indent Char"/>
    <w:basedOn w:val="DefaultParagraphFont"/>
    <w:link w:val="BodyTextIndent"/>
    <w:uiPriority w:val="99"/>
    <w:locked/>
    <w:rsid w:val="00A9578D"/>
    <w:rPr>
      <w:rFonts w:eastAsia="Times New Roman" w:cs="Times New Roman"/>
      <w:sz w:val="24"/>
      <w:szCs w:val="24"/>
    </w:rPr>
  </w:style>
  <w:style w:type="paragraph" w:styleId="PlainText">
    <w:name w:val="Plain Text"/>
    <w:basedOn w:val="Normal"/>
    <w:link w:val="PlainTextChar"/>
    <w:uiPriority w:val="99"/>
    <w:rsid w:val="00A9578D"/>
    <w:pPr>
      <w:spacing w:after="0" w:line="240" w:lineRule="auto"/>
    </w:pPr>
    <w:rPr>
      <w:rFonts w:ascii="Courier New" w:eastAsia="Times New Roman" w:hAnsi="Courier New"/>
      <w:sz w:val="20"/>
      <w:szCs w:val="20"/>
      <w:lang w:eastAsia="ru-RU"/>
    </w:rPr>
  </w:style>
  <w:style w:type="character" w:customStyle="1" w:styleId="PlainTextChar">
    <w:name w:val="Plain Text Char"/>
    <w:basedOn w:val="DefaultParagraphFont"/>
    <w:link w:val="PlainText"/>
    <w:uiPriority w:val="99"/>
    <w:locked/>
    <w:rsid w:val="00A9578D"/>
    <w:rPr>
      <w:rFonts w:ascii="Courier New" w:hAnsi="Courier New" w:cs="Times New Roman"/>
    </w:rPr>
  </w:style>
  <w:style w:type="paragraph" w:customStyle="1" w:styleId="ConsNonformat">
    <w:name w:val="ConsNonformat"/>
    <w:uiPriority w:val="99"/>
    <w:rsid w:val="00A9578D"/>
    <w:pPr>
      <w:widowControl w:val="0"/>
      <w:autoSpaceDE w:val="0"/>
      <w:autoSpaceDN w:val="0"/>
      <w:adjustRightInd w:val="0"/>
      <w:ind w:right="19772"/>
    </w:pPr>
    <w:rPr>
      <w:rFonts w:ascii="Courier New" w:eastAsia="Times New Roman" w:hAnsi="Courier New" w:cs="Courier New"/>
      <w:sz w:val="20"/>
      <w:szCs w:val="20"/>
    </w:rPr>
  </w:style>
  <w:style w:type="paragraph" w:styleId="BodyTextIndent2">
    <w:name w:val="Body Text Indent 2"/>
    <w:basedOn w:val="Normal"/>
    <w:link w:val="BodyTextIndent2Char"/>
    <w:uiPriority w:val="99"/>
    <w:rsid w:val="00A9578D"/>
    <w:pPr>
      <w:spacing w:after="120" w:line="480" w:lineRule="auto"/>
      <w:ind w:left="283"/>
    </w:pPr>
    <w:rPr>
      <w:rFonts w:eastAsia="Times New Roman"/>
      <w:sz w:val="24"/>
      <w:szCs w:val="24"/>
      <w:lang w:eastAsia="ru-RU"/>
    </w:rPr>
  </w:style>
  <w:style w:type="character" w:customStyle="1" w:styleId="BodyTextIndent2Char">
    <w:name w:val="Body Text Indent 2 Char"/>
    <w:basedOn w:val="DefaultParagraphFont"/>
    <w:link w:val="BodyTextIndent2"/>
    <w:uiPriority w:val="99"/>
    <w:locked/>
    <w:rsid w:val="00A9578D"/>
    <w:rPr>
      <w:rFonts w:eastAsia="Times New Roman" w:cs="Times New Roman"/>
      <w:sz w:val="24"/>
      <w:szCs w:val="24"/>
    </w:rPr>
  </w:style>
  <w:style w:type="character" w:customStyle="1" w:styleId="a1">
    <w:name w:val="Опечатки"/>
    <w:uiPriority w:val="99"/>
    <w:rsid w:val="00A9578D"/>
    <w:rPr>
      <w:color w:val="FF0000"/>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1474</Words>
  <Characters>8405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ХОПЕРСКОГО СЕЛЬСКОГО ПОСЕЛЕНИЯ</dc:title>
  <dc:subject/>
  <dc:creator>Елена Вячеславовна</dc:creator>
  <cp:keywords/>
  <dc:description/>
  <cp:lastModifiedBy>Администрация</cp:lastModifiedBy>
  <cp:revision>3</cp:revision>
  <cp:lastPrinted>2014-12-26T12:03:00Z</cp:lastPrinted>
  <dcterms:created xsi:type="dcterms:W3CDTF">2015-02-11T07:21:00Z</dcterms:created>
  <dcterms:modified xsi:type="dcterms:W3CDTF">2015-02-11T07:21:00Z</dcterms:modified>
</cp:coreProperties>
</file>