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88" w:rsidRPr="00C35888" w:rsidRDefault="0036500C" w:rsidP="008E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0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39.7pt;width:42pt;height:48pt;z-index:-1;mso-wrap-distance-left:7in;mso-wrap-distance-right:7in;mso-position-horizontal-relative:margin" wrapcoords="-386 0 -386 21300 21600 21300 21600 0 -386 0">
            <v:imagedata r:id="rId5" o:title="" cropright="-3277f" chromakey="#1c1c1c" gain="10" blacklevel="-7864f" grayscale="t" bilevel="t"/>
            <w10:wrap type="tight" anchorx="margin"/>
          </v:shape>
        </w:pict>
      </w:r>
      <w:r w:rsidR="00C35888" w:rsidRPr="00C35888">
        <w:rPr>
          <w:rFonts w:ascii="Times New Roman" w:hAnsi="Times New Roman" w:cs="Times New Roman"/>
          <w:sz w:val="28"/>
          <w:szCs w:val="28"/>
        </w:rPr>
        <w:t>СОВЕТ ХОПЕРСКОГО СЕЛЬСКОГО ПОСЕЛЕНИЯ</w:t>
      </w: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РЕШЕНИЕ</w:t>
      </w: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от </w:t>
      </w:r>
      <w:r w:rsidR="008F3666">
        <w:rPr>
          <w:rFonts w:ascii="Times New Roman" w:hAnsi="Times New Roman" w:cs="Times New Roman"/>
          <w:sz w:val="28"/>
          <w:szCs w:val="28"/>
        </w:rPr>
        <w:t>2</w:t>
      </w:r>
      <w:r w:rsidR="001353FF">
        <w:rPr>
          <w:rFonts w:ascii="Times New Roman" w:hAnsi="Times New Roman" w:cs="Times New Roman"/>
          <w:sz w:val="28"/>
          <w:szCs w:val="28"/>
        </w:rPr>
        <w:t>8</w:t>
      </w:r>
      <w:r w:rsidR="008F3666">
        <w:rPr>
          <w:rFonts w:ascii="Times New Roman" w:hAnsi="Times New Roman" w:cs="Times New Roman"/>
          <w:sz w:val="28"/>
          <w:szCs w:val="28"/>
        </w:rPr>
        <w:t xml:space="preserve"> </w:t>
      </w:r>
      <w:r w:rsidR="001353FF">
        <w:rPr>
          <w:rFonts w:ascii="Times New Roman" w:hAnsi="Times New Roman" w:cs="Times New Roman"/>
          <w:sz w:val="28"/>
          <w:szCs w:val="28"/>
        </w:rPr>
        <w:t>февраля</w:t>
      </w:r>
      <w:r w:rsidR="008F3666">
        <w:rPr>
          <w:rFonts w:ascii="Times New Roman" w:hAnsi="Times New Roman" w:cs="Times New Roman"/>
          <w:sz w:val="28"/>
          <w:szCs w:val="28"/>
        </w:rPr>
        <w:t xml:space="preserve"> 201</w:t>
      </w:r>
      <w:r w:rsidR="001353FF">
        <w:rPr>
          <w:rFonts w:ascii="Times New Roman" w:hAnsi="Times New Roman" w:cs="Times New Roman"/>
          <w:sz w:val="28"/>
          <w:szCs w:val="28"/>
        </w:rPr>
        <w:t>3</w:t>
      </w:r>
      <w:r w:rsidR="008F36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36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 w:rsidR="008F3666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C8B">
        <w:rPr>
          <w:rFonts w:ascii="Times New Roman" w:hAnsi="Times New Roman" w:cs="Times New Roman"/>
          <w:sz w:val="28"/>
          <w:szCs w:val="28"/>
        </w:rPr>
        <w:t xml:space="preserve">  </w:t>
      </w:r>
      <w:r w:rsidR="008F3666">
        <w:rPr>
          <w:rFonts w:ascii="Times New Roman" w:hAnsi="Times New Roman" w:cs="Times New Roman"/>
          <w:sz w:val="28"/>
          <w:szCs w:val="28"/>
        </w:rPr>
        <w:t xml:space="preserve"> </w:t>
      </w:r>
      <w:r w:rsidRPr="00C35888">
        <w:rPr>
          <w:rFonts w:ascii="Times New Roman" w:hAnsi="Times New Roman" w:cs="Times New Roman"/>
          <w:sz w:val="28"/>
          <w:szCs w:val="28"/>
        </w:rPr>
        <w:t xml:space="preserve">№ </w:t>
      </w:r>
      <w:r w:rsidR="00866C8B" w:rsidRPr="008A3459">
        <w:rPr>
          <w:rFonts w:ascii="Times New Roman" w:hAnsi="Times New Roman" w:cs="Times New Roman"/>
          <w:sz w:val="28"/>
          <w:szCs w:val="28"/>
        </w:rPr>
        <w:t>1</w:t>
      </w:r>
      <w:r w:rsidR="008A3459" w:rsidRPr="008A3459">
        <w:rPr>
          <w:rFonts w:ascii="Times New Roman" w:hAnsi="Times New Roman" w:cs="Times New Roman"/>
          <w:sz w:val="28"/>
          <w:szCs w:val="28"/>
        </w:rPr>
        <w:t>7</w:t>
      </w:r>
      <w:r w:rsidR="00866C8B" w:rsidRPr="008A3459">
        <w:rPr>
          <w:rFonts w:ascii="Times New Roman" w:hAnsi="Times New Roman" w:cs="Times New Roman"/>
          <w:sz w:val="28"/>
          <w:szCs w:val="28"/>
        </w:rPr>
        <w:t>6</w:t>
      </w:r>
      <w:r w:rsidRPr="00C358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станица  </w:t>
      </w:r>
      <w:proofErr w:type="spellStart"/>
      <w:r w:rsidRPr="00C35888">
        <w:rPr>
          <w:rFonts w:ascii="Times New Roman" w:hAnsi="Times New Roman" w:cs="Times New Roman"/>
          <w:sz w:val="28"/>
          <w:szCs w:val="28"/>
        </w:rPr>
        <w:t>Хоперская</w:t>
      </w:r>
      <w:proofErr w:type="spellEnd"/>
    </w:p>
    <w:p w:rsidR="00910483" w:rsidRDefault="00910483" w:rsidP="008A3459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E566E0" w:rsidRDefault="00E566E0" w:rsidP="008A3459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E566E0" w:rsidRDefault="00E566E0" w:rsidP="008A3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E0">
        <w:rPr>
          <w:rFonts w:ascii="Times New Roman" w:hAnsi="Times New Roman" w:cs="Times New Roman"/>
          <w:b/>
          <w:sz w:val="28"/>
          <w:szCs w:val="28"/>
        </w:rPr>
        <w:t xml:space="preserve">Об обнародовании  проекта решения Совета </w:t>
      </w:r>
      <w:proofErr w:type="spellStart"/>
      <w:r w:rsidRPr="00E566E0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Pr="00E566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E566E0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E566E0"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в Устав </w:t>
      </w:r>
      <w:proofErr w:type="spellStart"/>
      <w:r w:rsidRPr="00E566E0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Pr="00E566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566E0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E566E0">
        <w:rPr>
          <w:rFonts w:ascii="Times New Roman" w:hAnsi="Times New Roman" w:cs="Times New Roman"/>
          <w:b/>
          <w:sz w:val="28"/>
          <w:szCs w:val="28"/>
        </w:rPr>
        <w:t xml:space="preserve">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 </w:t>
      </w:r>
    </w:p>
    <w:p w:rsidR="00E566E0" w:rsidRPr="00E566E0" w:rsidRDefault="00E566E0" w:rsidP="008A3459">
      <w:pPr>
        <w:pStyle w:val="a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6E0" w:rsidRDefault="00E566E0" w:rsidP="008A3459">
      <w:pPr>
        <w:pStyle w:val="afff"/>
        <w:ind w:firstLine="851"/>
        <w:jc w:val="both"/>
        <w:rPr>
          <w:rFonts w:ascii="Times New Roman" w:hAnsi="Times New Roman"/>
          <w:sz w:val="28"/>
        </w:rPr>
      </w:pPr>
    </w:p>
    <w:p w:rsidR="00E90B2E" w:rsidRDefault="00E90B2E" w:rsidP="008A3459">
      <w:pPr>
        <w:pStyle w:val="af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Хоперского сельского поселения  Тихорецкого района, принятого решением Совета Хоперского сельского поселения  Тихорецкого района от 31 марта 2011 года № 97, в соответствие с действующим законодательством, в соответствии со статьей 28, статьей 44 Федерального закона от 6 октября 2003 года № 131-ФЗ «Об общих принципах организации местного самоуправления в Российской Федерации», Совет Хоперского сельского поселения  Тихорецкого  района РЕШИЛ:</w:t>
      </w:r>
      <w:proofErr w:type="gramEnd"/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B2E" w:rsidRDefault="00E566E0" w:rsidP="008A34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 xml:space="preserve">           1.Обнародовать  проект решения Совета Хоперского сельского поселения  Тихорецкого района «О внесении изменений в Устав 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E566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E566E0">
        <w:rPr>
          <w:rFonts w:ascii="Times New Roman" w:hAnsi="Times New Roman" w:cs="Times New Roman"/>
          <w:sz w:val="28"/>
          <w:szCs w:val="28"/>
        </w:rPr>
        <w:t xml:space="preserve"> района», внесенный главой Хоперского сельского поселения  Тихорецкого района (приложение № 1).</w:t>
      </w:r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6E0" w:rsidRPr="00E566E0">
        <w:rPr>
          <w:rFonts w:ascii="Times New Roman" w:hAnsi="Times New Roman" w:cs="Times New Roman"/>
          <w:sz w:val="28"/>
          <w:szCs w:val="28"/>
        </w:rPr>
        <w:t xml:space="preserve">2.Назначить проведение публичных слушаний по теме: «Рассмотрение проекта решения Совета Хоперского сельского поселения  Тихорецкого  района  «О внесении изменений в Устав </w:t>
      </w:r>
      <w:proofErr w:type="spellStart"/>
      <w:r w:rsidR="00E566E0" w:rsidRPr="00E566E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566E0" w:rsidRPr="00E566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566E0" w:rsidRPr="00E566E0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E566E0" w:rsidRPr="00E566E0">
        <w:rPr>
          <w:rFonts w:ascii="Times New Roman" w:hAnsi="Times New Roman" w:cs="Times New Roman"/>
          <w:sz w:val="28"/>
          <w:szCs w:val="28"/>
        </w:rPr>
        <w:t xml:space="preserve"> района» на </w:t>
      </w:r>
      <w:r w:rsidR="001353FF">
        <w:rPr>
          <w:rFonts w:ascii="Times New Roman" w:hAnsi="Times New Roman" w:cs="Times New Roman"/>
          <w:sz w:val="28"/>
          <w:szCs w:val="28"/>
        </w:rPr>
        <w:t>13 марта</w:t>
      </w:r>
      <w:r w:rsidR="002A6CB4">
        <w:rPr>
          <w:rFonts w:ascii="Times New Roman" w:hAnsi="Times New Roman" w:cs="Times New Roman"/>
          <w:sz w:val="28"/>
          <w:szCs w:val="28"/>
        </w:rPr>
        <w:t xml:space="preserve"> 201</w:t>
      </w:r>
      <w:r w:rsidR="001353FF">
        <w:rPr>
          <w:rFonts w:ascii="Times New Roman" w:hAnsi="Times New Roman" w:cs="Times New Roman"/>
          <w:sz w:val="28"/>
          <w:szCs w:val="28"/>
        </w:rPr>
        <w:t>3</w:t>
      </w:r>
      <w:r w:rsidR="002A6C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66E0" w:rsidRPr="00E566E0">
        <w:rPr>
          <w:rFonts w:ascii="Times New Roman" w:hAnsi="Times New Roman" w:cs="Times New Roman"/>
          <w:sz w:val="28"/>
          <w:szCs w:val="28"/>
        </w:rPr>
        <w:t>.</w:t>
      </w:r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6E0" w:rsidRPr="00E566E0">
        <w:rPr>
          <w:rFonts w:ascii="Times New Roman" w:hAnsi="Times New Roman" w:cs="Times New Roman"/>
          <w:sz w:val="28"/>
          <w:szCs w:val="28"/>
        </w:rPr>
        <w:t xml:space="preserve">3.Создать оргкомитет по проведению публичных слушаний по теме: «Рассмотрение проекта решения Совета Хоперского сельского поселения Тихорецкого района «О внесении изменений в Устав </w:t>
      </w:r>
      <w:proofErr w:type="spellStart"/>
      <w:r w:rsidR="00E566E0" w:rsidRPr="00E566E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566E0" w:rsidRPr="00E566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566E0" w:rsidRPr="00E566E0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E566E0" w:rsidRPr="00E566E0">
        <w:rPr>
          <w:rFonts w:ascii="Times New Roman" w:hAnsi="Times New Roman" w:cs="Times New Roman"/>
          <w:sz w:val="28"/>
          <w:szCs w:val="28"/>
        </w:rPr>
        <w:t xml:space="preserve"> района» и утвердит</w:t>
      </w:r>
      <w:r w:rsidR="00DE5C36">
        <w:rPr>
          <w:rFonts w:ascii="Times New Roman" w:hAnsi="Times New Roman" w:cs="Times New Roman"/>
          <w:sz w:val="28"/>
          <w:szCs w:val="28"/>
        </w:rPr>
        <w:t>ь его состав (приложение № 2).</w:t>
      </w:r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6E0" w:rsidRPr="00E566E0">
        <w:rPr>
          <w:rFonts w:ascii="Times New Roman" w:hAnsi="Times New Roman" w:cs="Times New Roman"/>
          <w:sz w:val="28"/>
          <w:szCs w:val="28"/>
        </w:rPr>
        <w:t xml:space="preserve">4.Создать рабочую группу по учету предложений по проекту решения Совета Хоперского сельского поселения Тихорецкого района «О внесении изменений в Устав </w:t>
      </w:r>
      <w:proofErr w:type="spellStart"/>
      <w:r w:rsidR="00E566E0" w:rsidRPr="00E566E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566E0" w:rsidRPr="00E566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566E0" w:rsidRPr="00E566E0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E566E0" w:rsidRPr="00E566E0">
        <w:rPr>
          <w:rFonts w:ascii="Times New Roman" w:hAnsi="Times New Roman" w:cs="Times New Roman"/>
          <w:sz w:val="28"/>
          <w:szCs w:val="28"/>
        </w:rPr>
        <w:t xml:space="preserve"> района» и утвердить её состав (приложение № 3).</w:t>
      </w:r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6E0" w:rsidRPr="00E566E0">
        <w:rPr>
          <w:rFonts w:ascii="Times New Roman" w:hAnsi="Times New Roman"/>
          <w:sz w:val="28"/>
          <w:szCs w:val="28"/>
        </w:rPr>
        <w:t xml:space="preserve">5.Обнародовать  настоящее решение в специально установленных местах. </w:t>
      </w:r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6E0" w:rsidRPr="00E566E0">
        <w:rPr>
          <w:rFonts w:ascii="Times New Roman" w:hAnsi="Times New Roman"/>
          <w:sz w:val="28"/>
          <w:szCs w:val="28"/>
        </w:rPr>
        <w:t xml:space="preserve">6.Обнародовать Порядок учета и участия граждан в обсуждении проекта устава Хоперского сельского поселения  Тихорецкого района, утвержденный решением Совета Хоперского сельского поселения  Тихорецкого района от 30 </w:t>
      </w:r>
      <w:r w:rsidR="00E566E0" w:rsidRPr="00E566E0">
        <w:rPr>
          <w:rFonts w:ascii="Times New Roman" w:hAnsi="Times New Roman"/>
          <w:sz w:val="28"/>
          <w:szCs w:val="28"/>
        </w:rPr>
        <w:lastRenderedPageBreak/>
        <w:t>октября 2008 года № 170, протокол № 39, в специально установленных местах.</w:t>
      </w:r>
    </w:p>
    <w:p w:rsidR="00E90B2E" w:rsidRDefault="00E90B2E" w:rsidP="008A34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6E0" w:rsidRPr="00E566E0">
        <w:rPr>
          <w:rFonts w:ascii="Times New Roman" w:hAnsi="Times New Roman"/>
          <w:sz w:val="28"/>
          <w:szCs w:val="28"/>
        </w:rPr>
        <w:t>7.</w:t>
      </w:r>
      <w:proofErr w:type="gramStart"/>
      <w:r w:rsidR="00E566E0" w:rsidRPr="00E566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66E0" w:rsidRPr="00E566E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социальным, организационно-правовым вопросам и местному самоуправлению Совета Хоперского сельского поселения Тихорецкого района  (Волобуева).</w:t>
      </w:r>
    </w:p>
    <w:p w:rsidR="00E566E0" w:rsidRPr="00E90B2E" w:rsidRDefault="00E90B2E" w:rsidP="008A34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6E0" w:rsidRPr="00E566E0">
        <w:rPr>
          <w:rFonts w:ascii="Times New Roman" w:hAnsi="Times New Roman"/>
          <w:sz w:val="28"/>
          <w:szCs w:val="28"/>
        </w:rPr>
        <w:t>8.Настоящее решение вступает в силу со дня его обнародования.</w:t>
      </w:r>
    </w:p>
    <w:p w:rsidR="00E566E0" w:rsidRPr="00E566E0" w:rsidRDefault="00E566E0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E566E0" w:rsidRPr="00E566E0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E566E0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E566E0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E0" w:rsidRPr="00E566E0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E566E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90B2E" w:rsidRDefault="00E90B2E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31BA3" w:rsidRDefault="00E31BA3" w:rsidP="008A3459">
      <w:pPr>
        <w:jc w:val="both"/>
      </w:pPr>
    </w:p>
    <w:p w:rsidR="00E566E0" w:rsidRDefault="00E566E0" w:rsidP="008A3459">
      <w:pPr>
        <w:jc w:val="both"/>
      </w:pPr>
    </w:p>
    <w:p w:rsidR="00EE318A" w:rsidRDefault="00EE318A" w:rsidP="008A3459">
      <w:pPr>
        <w:jc w:val="both"/>
      </w:pPr>
    </w:p>
    <w:p w:rsidR="00EE318A" w:rsidRDefault="00EE318A" w:rsidP="008A3459">
      <w:pPr>
        <w:jc w:val="both"/>
      </w:pPr>
    </w:p>
    <w:p w:rsidR="00EE318A" w:rsidRDefault="00EE318A" w:rsidP="008A3459">
      <w:pPr>
        <w:jc w:val="both"/>
      </w:pPr>
    </w:p>
    <w:p w:rsidR="00DD7247" w:rsidRDefault="00DD7247" w:rsidP="008A3459">
      <w:pPr>
        <w:jc w:val="both"/>
      </w:pPr>
    </w:p>
    <w:p w:rsidR="00DD7247" w:rsidRDefault="00DD7247" w:rsidP="008A34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4927"/>
      </w:tblGrid>
      <w:tr w:rsidR="00177B2B" w:rsidRPr="00177B2B" w:rsidTr="008A3459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177B2B" w:rsidRDefault="00177B2B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247" w:rsidRDefault="00DD7247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247" w:rsidRDefault="00DD7247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247" w:rsidRPr="00177B2B" w:rsidRDefault="00DD7247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B2B" w:rsidRPr="00177B2B" w:rsidRDefault="00177B2B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2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77B2B" w:rsidRPr="00177B2B" w:rsidRDefault="00177B2B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2B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r w:rsidR="00E82D20">
              <w:rPr>
                <w:rFonts w:ascii="Times New Roman" w:hAnsi="Times New Roman"/>
                <w:sz w:val="28"/>
                <w:szCs w:val="28"/>
              </w:rPr>
              <w:t>Хоперского</w:t>
            </w:r>
            <w:r w:rsidRPr="00177B2B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 Тихорецкого района</w:t>
            </w:r>
          </w:p>
          <w:p w:rsidR="00177B2B" w:rsidRPr="00177B2B" w:rsidRDefault="00177B2B" w:rsidP="008A3459">
            <w:pPr>
              <w:pStyle w:val="afff"/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31BA3">
              <w:rPr>
                <w:rFonts w:ascii="Times New Roman" w:hAnsi="Times New Roman"/>
                <w:sz w:val="28"/>
                <w:szCs w:val="28"/>
              </w:rPr>
              <w:t>2</w:t>
            </w:r>
            <w:r w:rsidR="008A3459">
              <w:rPr>
                <w:rFonts w:ascii="Times New Roman" w:hAnsi="Times New Roman"/>
                <w:sz w:val="28"/>
                <w:szCs w:val="28"/>
              </w:rPr>
              <w:t>8</w:t>
            </w:r>
            <w:r w:rsidR="00E31BA3">
              <w:rPr>
                <w:rFonts w:ascii="Times New Roman" w:hAnsi="Times New Roman"/>
                <w:sz w:val="28"/>
                <w:szCs w:val="28"/>
              </w:rPr>
              <w:t>.0</w:t>
            </w:r>
            <w:r w:rsidR="008A3459">
              <w:rPr>
                <w:rFonts w:ascii="Times New Roman" w:hAnsi="Times New Roman"/>
                <w:sz w:val="28"/>
                <w:szCs w:val="28"/>
              </w:rPr>
              <w:t>2</w:t>
            </w:r>
            <w:r w:rsidR="00E31BA3">
              <w:rPr>
                <w:rFonts w:ascii="Times New Roman" w:hAnsi="Times New Roman"/>
                <w:sz w:val="28"/>
                <w:szCs w:val="28"/>
              </w:rPr>
              <w:t>.201</w:t>
            </w:r>
            <w:r w:rsidR="008A3459">
              <w:rPr>
                <w:rFonts w:ascii="Times New Roman" w:hAnsi="Times New Roman"/>
                <w:sz w:val="28"/>
                <w:szCs w:val="28"/>
              </w:rPr>
              <w:t>3</w:t>
            </w:r>
            <w:r w:rsidRPr="00177B2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866C8B">
              <w:rPr>
                <w:rFonts w:ascii="Times New Roman" w:hAnsi="Times New Roman"/>
                <w:sz w:val="28"/>
                <w:szCs w:val="28"/>
              </w:rPr>
              <w:t>1</w:t>
            </w:r>
            <w:r w:rsidR="008A3459">
              <w:rPr>
                <w:rFonts w:ascii="Times New Roman" w:hAnsi="Times New Roman"/>
                <w:sz w:val="28"/>
                <w:szCs w:val="28"/>
              </w:rPr>
              <w:t>7</w:t>
            </w:r>
            <w:r w:rsidR="00866C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177B2B" w:rsidRPr="00177B2B" w:rsidRDefault="00177B2B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B2B" w:rsidRPr="00177B2B" w:rsidRDefault="00177B2B" w:rsidP="00C220C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177B2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ПРОЕКТ  РЕШЕНИЯ</w:t>
      </w:r>
    </w:p>
    <w:p w:rsidR="00177B2B" w:rsidRPr="00177B2B" w:rsidRDefault="00177B2B" w:rsidP="00C220C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177B2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Совета </w:t>
      </w:r>
      <w:r w:rsidR="00E82D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Хоперского</w:t>
      </w:r>
      <w:r w:rsidRPr="00177B2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сельского поселения Тихорецкого района</w:t>
      </w:r>
    </w:p>
    <w:p w:rsidR="00177B2B" w:rsidRPr="00177B2B" w:rsidRDefault="00177B2B" w:rsidP="00C22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B2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E82D20">
        <w:rPr>
          <w:rFonts w:ascii="Times New Roman" w:hAnsi="Times New Roman" w:cs="Times New Roman"/>
          <w:sz w:val="28"/>
          <w:szCs w:val="28"/>
        </w:rPr>
        <w:t>Хоперского</w:t>
      </w:r>
      <w:r w:rsidRPr="00177B2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</w:t>
      </w:r>
    </w:p>
    <w:p w:rsidR="00177B2B" w:rsidRPr="00177B2B" w:rsidRDefault="00177B2B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45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района, принятого решением Совета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района от 31 марта 2011 года № 97, в соответствие с действующим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60 Устава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района Совет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proofErr w:type="gramEnd"/>
      <w:r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 района РЕШИЛ: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района, принятый решением Совета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района от 31 марта 2011 года № 97 (с изменениями </w:t>
      </w:r>
      <w:r w:rsidR="00EE318A">
        <w:rPr>
          <w:rFonts w:ascii="Times New Roman" w:hAnsi="Times New Roman" w:cs="Times New Roman"/>
          <w:sz w:val="28"/>
          <w:szCs w:val="28"/>
        </w:rPr>
        <w:t xml:space="preserve">от 01 ноября 2011 года №119, </w:t>
      </w:r>
      <w:r w:rsidRPr="008A3459">
        <w:rPr>
          <w:rFonts w:ascii="Times New Roman" w:hAnsi="Times New Roman" w:cs="Times New Roman"/>
          <w:sz w:val="28"/>
          <w:szCs w:val="28"/>
        </w:rPr>
        <w:t>от 28 июня 2012 года № 150), (далее - Устав) следующие</w:t>
      </w:r>
      <w:r w:rsidR="00EE318A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пункт 21 статьи 8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2)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1 статьи 9: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4 исключить;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дополнить пунктом 11 следующего содержания: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3)</w:t>
      </w:r>
      <w:r w:rsidRPr="008A3459">
        <w:rPr>
          <w:rFonts w:ascii="Times New Roman" w:hAnsi="Times New Roman" w:cs="Times New Roman"/>
          <w:sz w:val="28"/>
          <w:szCs w:val="28"/>
        </w:rPr>
        <w:t xml:space="preserve"> часть 1 статьи 10 дополнить пунктами 6.1, 6.2 следующего содержания: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A3459">
        <w:rPr>
          <w:rFonts w:ascii="Times New Roman" w:hAnsi="Times New Roman" w:cs="Times New Roman"/>
          <w:sz w:val="28"/>
          <w:szCs w:val="28"/>
        </w:rPr>
        <w:t>«6.1)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6.2)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>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4)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13: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часть изложить в новой редакции: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«3. Муниципальные выборы назначаются Советом не ранее чем за 90 </w:t>
      </w:r>
      <w:r w:rsidRPr="008A3459">
        <w:rPr>
          <w:rFonts w:ascii="Times New Roman" w:hAnsi="Times New Roman" w:cs="Times New Roman"/>
          <w:sz w:val="28"/>
          <w:szCs w:val="28"/>
        </w:rPr>
        <w:lastRenderedPageBreak/>
        <w:t xml:space="preserve">дней и не 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Днем голосования является второе воскресенье сентября года, в котором истекают сроки полномочий органов местного самоуправления, а если сроки полномочий истекают в год 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проведения выборов депутатов Государственной Думы Федерального Собрания Российской Федерации очередного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 xml:space="preserve"> созыва, - день голосования на указанных выборах.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Голосование на выборах может быть назначено только на воскресенье. Не допускается назначение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 сентября объявлено в установленном порядке рабочим днем, выборы назначаются на третье воскресенье сентября.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Решение о назначении выборов официально публикуется в средствах массовой информации не позднее чем через пять дней со дня его принятия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в части 5 слово «марта» заменить словом «сентября»;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5)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14: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часть 19 изложить в новой редакции: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«19. Голосование по отзыву осуществляется в границах избирательных участков, образованных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Федерации». При проведении голосования по отзыву в качестве участковых комиссий действуют участковые избирательные комиссии, сформированные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Составление и уточнение списков участников голосования по отзыву осуществляются в порядке, предусмотренном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Краснодарского края от 23 июля 2003 года № 606-КЗ «О референдумах в Краснодарском крае»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>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в абзаце втором части 20 цифры «25» заменить цифрами «20»;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6)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пункте 2 части 3 статьи 17 слово «отчета» заменить словом «отчет»;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7)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2 статьи 26: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9 исключить;</w:t>
      </w:r>
    </w:p>
    <w:p w:rsidR="000B7D7F" w:rsidRPr="000B7D7F" w:rsidRDefault="000B7D7F" w:rsidP="000B7D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D7F">
        <w:rPr>
          <w:rFonts w:ascii="Times New Roman" w:hAnsi="Times New Roman" w:cs="Times New Roman"/>
          <w:sz w:val="28"/>
          <w:szCs w:val="28"/>
        </w:rPr>
        <w:t>пункт 26 изложить в новой редакции:</w:t>
      </w:r>
    </w:p>
    <w:p w:rsidR="000B7D7F" w:rsidRDefault="000B7D7F" w:rsidP="000B7D7F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D7F">
        <w:rPr>
          <w:rFonts w:ascii="Times New Roman" w:hAnsi="Times New Roman" w:cs="Times New Roman"/>
          <w:sz w:val="28"/>
          <w:szCs w:val="28"/>
        </w:rPr>
        <w:t xml:space="preserve">«26) </w:t>
      </w:r>
      <w:r w:rsidRPr="000B7D7F">
        <w:rPr>
          <w:rFonts w:ascii="Times New Roman" w:hAnsi="Times New Roman" w:cs="Times New Roman"/>
          <w:iCs/>
          <w:sz w:val="28"/>
          <w:szCs w:val="28"/>
        </w:rPr>
        <w:t>утверждение программ комплексного развития систем коммунальной инфраструктуры</w:t>
      </w:r>
      <w:r w:rsidRPr="000B7D7F">
        <w:rPr>
          <w:rFonts w:ascii="Times New Roman" w:hAnsi="Times New Roman" w:cs="Times New Roman"/>
          <w:sz w:val="28"/>
          <w:szCs w:val="28"/>
        </w:rPr>
        <w:t>»;</w:t>
      </w:r>
    </w:p>
    <w:p w:rsidR="008A3459" w:rsidRPr="008A3459" w:rsidRDefault="008A3459" w:rsidP="000B7D7F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8)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пункт 3 статьи 35 дополнить словами «и управление муниципальными активами, предоставляет муниципальные гарантии, бюджетные кредиты»;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36: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1 дополнить словами «, в пределах полномочий, установленных законодательством Российской Федерации»;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дополнить пунктами 1.1, 1.2 следующего содержания: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A3459">
        <w:rPr>
          <w:rFonts w:ascii="Times New Roman" w:hAnsi="Times New Roman" w:cs="Times New Roman"/>
          <w:sz w:val="28"/>
          <w:szCs w:val="28"/>
        </w:rPr>
        <w:t>«1.1)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1.2) утверждает схемы водоснабжения и водоотведения поселений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>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11 изложить в новой редакции:</w:t>
      </w:r>
    </w:p>
    <w:p w:rsidR="008A3459" w:rsidRPr="00EE318A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 xml:space="preserve">«11) предъявляет иски в суды </w:t>
      </w:r>
      <w:r w:rsidRPr="00EE318A"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 w:rsidRPr="00EE318A">
        <w:rPr>
          <w:rFonts w:ascii="Times New Roman" w:hAnsi="Times New Roman" w:cs="Times New Roman"/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</w:t>
      </w:r>
      <w:r w:rsidR="00EE318A">
        <w:rPr>
          <w:rFonts w:ascii="Times New Roman" w:hAnsi="Times New Roman" w:cs="Times New Roman"/>
          <w:sz w:val="28"/>
          <w:szCs w:val="28"/>
        </w:rPr>
        <w:t>пределенного круга потребителей</w:t>
      </w:r>
      <w:r w:rsidRPr="00EE318A">
        <w:rPr>
          <w:rFonts w:ascii="Times New Roman" w:hAnsi="Times New Roman" w:cs="Times New Roman"/>
          <w:sz w:val="28"/>
          <w:szCs w:val="28"/>
        </w:rPr>
        <w:t>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10)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37: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в пункте 3 слово «муниципального» исключить;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5 изложить в новой редакции: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«5) согласовывает проект схемы территориального планирования муниципального образования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 в части возможного влияния планируемых для размещения объектов местного значения муниципального образования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 на социально-экономическое развитие поселения, возможного негативного воздействия данных объектов на окружающую среду на территории поселения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11)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пункт 4 статьи 43 исключить;</w:t>
      </w:r>
    </w:p>
    <w:p w:rsidR="00A0027E" w:rsidRPr="00A0027E" w:rsidRDefault="00A0027E" w:rsidP="00A002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12) статью 46 изложить в новой редакции: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«</w:t>
      </w:r>
      <w:r w:rsidRPr="00A0027E">
        <w:rPr>
          <w:rFonts w:ascii="Times New Roman" w:hAnsi="Times New Roman" w:cs="Times New Roman"/>
          <w:b/>
          <w:sz w:val="28"/>
          <w:szCs w:val="28"/>
        </w:rPr>
        <w:t>Статья 46. Полномочия администрации в области регулирования тарифов и надбавок организаций коммунального комплекса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Администрация в области регулирования тарифов и надбавок организаций коммунального комплекса осуществляет следующие полномочия: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2) опубликовывает информацию о тарифах и надбавках;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4) устанавливает надбавки к тарифам на услуги организаций коммунального комплекса в соответствии с предельным индексом, установленным органом регулирования Краснодарского края для поселения;</w:t>
      </w:r>
    </w:p>
    <w:p w:rsidR="00A0027E" w:rsidRPr="00A0027E" w:rsidRDefault="00A0027E" w:rsidP="00A002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5) разрабатывает программы комплексного развития систем коммунальной инфраструктуры поселения;</w:t>
      </w:r>
    </w:p>
    <w:p w:rsidR="008A3459" w:rsidRPr="008A3459" w:rsidRDefault="00A0027E" w:rsidP="00A0027E">
      <w:pPr>
        <w:tabs>
          <w:tab w:val="left" w:pos="105"/>
        </w:tabs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A0027E">
        <w:rPr>
          <w:rFonts w:ascii="Times New Roman" w:hAnsi="Times New Roman" w:cs="Times New Roman"/>
          <w:sz w:val="28"/>
          <w:szCs w:val="28"/>
        </w:rPr>
        <w:t>6) иные полномочия в с</w:t>
      </w:r>
      <w:r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  <w:r w:rsidRPr="00A0027E">
        <w:rPr>
          <w:rFonts w:ascii="Times New Roman" w:hAnsi="Times New Roman" w:cs="Times New Roman"/>
          <w:sz w:val="28"/>
          <w:szCs w:val="28"/>
        </w:rPr>
        <w:t>»</w:t>
      </w:r>
      <w:r w:rsidRPr="00A002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13)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часть 4 статьи 49 исключить;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14)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в части 4 статьи 50 слова «структуры и» исключить;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lastRenderedPageBreak/>
        <w:t>15)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в статье 53 слово «ежегодно» исключить, после слов «представляются в порядке» дополнить словом «, сроки»;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16)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часть 4 статьи 67 изложить в новой редакции: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«4. В случаях возникновения у поселения права собственности на имущество, не соответствующее требованиям частей 2, 3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17)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3 статьи 68 последнее предложение исключить;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18)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абзаце первом части 3 статьи 70 слово «главой» заменить словом «администрацией»;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19)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74: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абзац первый части 1 изложить в новой редакции: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</w:t>
      </w:r>
      <w:r w:rsidRPr="008A3459">
        <w:rPr>
          <w:rFonts w:ascii="Times New Roman" w:hAnsi="Times New Roman" w:cs="Times New Roman"/>
          <w:bCs/>
          <w:sz w:val="28"/>
          <w:szCs w:val="28"/>
        </w:rPr>
        <w:t xml:space="preserve">Составление проекта местного бюджета осуществляется </w:t>
      </w:r>
      <w:r w:rsidRPr="008A3459">
        <w:rPr>
          <w:rFonts w:ascii="Times New Roman" w:hAnsi="Times New Roman" w:cs="Times New Roman"/>
          <w:sz w:val="28"/>
          <w:szCs w:val="28"/>
        </w:rPr>
        <w:t>на основе прогноза социально-экономического развития поселения  в целях финансового обеспечения расходных обязательств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часть 3 исключить;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в части 4 слова «положениями настоящего устава» заменить словами «принимаемыми с соблюдением его требований решениями Совета»; 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20)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0353FA">
        <w:rPr>
          <w:rFonts w:ascii="Times New Roman" w:hAnsi="Times New Roman" w:cs="Times New Roman"/>
          <w:sz w:val="28"/>
          <w:szCs w:val="28"/>
        </w:rPr>
        <w:t>3</w:t>
      </w:r>
      <w:r w:rsidRPr="008A3459">
        <w:rPr>
          <w:rFonts w:ascii="Times New Roman" w:hAnsi="Times New Roman" w:cs="Times New Roman"/>
          <w:sz w:val="28"/>
          <w:szCs w:val="28"/>
        </w:rPr>
        <w:t xml:space="preserve"> статьи 76 слово «осуществляется» заменить словом «организуется», дополнить словами «и кассового плана»;</w:t>
      </w:r>
    </w:p>
    <w:p w:rsidR="008A3459" w:rsidRPr="008A3459" w:rsidRDefault="00EE318A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459" w:rsidRPr="008A3459">
        <w:rPr>
          <w:rFonts w:ascii="Times New Roman" w:hAnsi="Times New Roman" w:cs="Times New Roman"/>
          <w:sz w:val="28"/>
          <w:szCs w:val="28"/>
        </w:rPr>
        <w:t xml:space="preserve">. Главе </w:t>
      </w:r>
      <w:proofErr w:type="spellStart"/>
      <w:r w:rsidR="008A3459"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8A3459" w:rsidRPr="008A34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8A3459"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8A3459" w:rsidRPr="008A3459">
        <w:rPr>
          <w:rFonts w:ascii="Times New Roman" w:hAnsi="Times New Roman" w:cs="Times New Roman"/>
          <w:sz w:val="28"/>
          <w:szCs w:val="28"/>
        </w:rPr>
        <w:t xml:space="preserve"> района представить настоящее решение на государственную регистрацию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8A3459" w:rsidRDefault="00EE318A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459" w:rsidRPr="008A3459">
        <w:rPr>
          <w:rFonts w:ascii="Times New Roman" w:hAnsi="Times New Roman" w:cs="Times New Roman"/>
          <w:sz w:val="28"/>
          <w:szCs w:val="28"/>
        </w:rPr>
        <w:t>. Обнародовать  настоящее решение в специально установленных местах после его государственной регистрации.</w:t>
      </w:r>
    </w:p>
    <w:p w:rsidR="00EE318A" w:rsidRDefault="00EE318A" w:rsidP="00EE318A">
      <w:pPr>
        <w:pStyle w:val="aff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34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7B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7B2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на комиссию по социальным, организационно-правовым вопросам и местному самоуправлению Совета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77B2B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района (</w:t>
      </w:r>
      <w:r>
        <w:rPr>
          <w:rFonts w:ascii="Times New Roman" w:hAnsi="Times New Roman"/>
          <w:sz w:val="28"/>
          <w:szCs w:val="28"/>
        </w:rPr>
        <w:t>Волобуева</w:t>
      </w:r>
      <w:r w:rsidRPr="00177B2B">
        <w:rPr>
          <w:rFonts w:ascii="Times New Roman" w:hAnsi="Times New Roman"/>
          <w:sz w:val="28"/>
          <w:szCs w:val="28"/>
        </w:rPr>
        <w:t>).</w:t>
      </w: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обнародования, произведенного после его государственной регистрации, за исключением положений пунктов 2-5, вступающих в силу со дня принятия.</w:t>
      </w:r>
    </w:p>
    <w:p w:rsid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459" w:rsidRPr="008A3459" w:rsidRDefault="008A3459" w:rsidP="008A3459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459" w:rsidRPr="008A3459" w:rsidRDefault="008A3459" w:rsidP="008A3459">
      <w:pPr>
        <w:pStyle w:val="afff4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A3459" w:rsidRPr="008A3459" w:rsidRDefault="008A3459" w:rsidP="008A3459">
      <w:pPr>
        <w:pStyle w:val="afff4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8A34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proofErr w:type="spellStart"/>
      <w:r w:rsidRPr="008A3459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8A3459" w:rsidRPr="00384654" w:rsidRDefault="008A3459" w:rsidP="008A3459">
      <w:pPr>
        <w:jc w:val="both"/>
        <w:rPr>
          <w:sz w:val="28"/>
          <w:szCs w:val="28"/>
        </w:rPr>
      </w:pPr>
    </w:p>
    <w:p w:rsidR="00177B2B" w:rsidRDefault="00177B2B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8A3459" w:rsidRDefault="008A3459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8A3459" w:rsidRDefault="008A3459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8A3459" w:rsidRPr="00177B2B" w:rsidRDefault="008A3459" w:rsidP="008A3459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B82407" w:rsidRPr="00B82407" w:rsidRDefault="00B82407" w:rsidP="008A3459">
      <w:pPr>
        <w:pStyle w:val="afff"/>
        <w:ind w:left="5103"/>
        <w:jc w:val="both"/>
        <w:rPr>
          <w:rFonts w:ascii="Times New Roman" w:hAnsi="Times New Roman"/>
          <w:sz w:val="28"/>
          <w:szCs w:val="28"/>
        </w:rPr>
      </w:pPr>
      <w:r w:rsidRPr="00B8240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82407" w:rsidRPr="00B82407" w:rsidRDefault="00B82407" w:rsidP="008A3459">
      <w:pPr>
        <w:pStyle w:val="afff"/>
        <w:ind w:left="5103"/>
        <w:jc w:val="both"/>
        <w:rPr>
          <w:rFonts w:ascii="Times New Roman" w:hAnsi="Times New Roman"/>
          <w:sz w:val="28"/>
          <w:szCs w:val="28"/>
        </w:rPr>
      </w:pPr>
      <w:r w:rsidRPr="00B82407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spellStart"/>
      <w:r w:rsidRPr="00B82407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B82407">
        <w:rPr>
          <w:rFonts w:ascii="Times New Roman" w:hAnsi="Times New Roman"/>
          <w:sz w:val="28"/>
          <w:szCs w:val="28"/>
        </w:rPr>
        <w:t xml:space="preserve">  сельского пос</w:t>
      </w:r>
      <w:r>
        <w:rPr>
          <w:rFonts w:ascii="Times New Roman" w:hAnsi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hAnsi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от 2</w:t>
      </w:r>
      <w:r w:rsidR="008A34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8A34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8A3459">
        <w:rPr>
          <w:rFonts w:ascii="Times New Roman" w:hAnsi="Times New Roman"/>
          <w:sz w:val="28"/>
          <w:szCs w:val="28"/>
        </w:rPr>
        <w:t>3</w:t>
      </w:r>
      <w:r w:rsidRPr="00B82407">
        <w:rPr>
          <w:rFonts w:ascii="Times New Roman" w:hAnsi="Times New Roman"/>
          <w:sz w:val="28"/>
          <w:szCs w:val="28"/>
        </w:rPr>
        <w:t xml:space="preserve">  № </w:t>
      </w:r>
      <w:r w:rsidR="00866C8B">
        <w:rPr>
          <w:rFonts w:ascii="Times New Roman" w:hAnsi="Times New Roman"/>
          <w:sz w:val="28"/>
          <w:szCs w:val="28"/>
        </w:rPr>
        <w:t>1</w:t>
      </w:r>
      <w:r w:rsidR="008A3459">
        <w:rPr>
          <w:rFonts w:ascii="Times New Roman" w:hAnsi="Times New Roman"/>
          <w:sz w:val="28"/>
          <w:szCs w:val="28"/>
        </w:rPr>
        <w:t>7</w:t>
      </w:r>
      <w:r w:rsidR="00866C8B">
        <w:rPr>
          <w:rFonts w:ascii="Times New Roman" w:hAnsi="Times New Roman"/>
          <w:sz w:val="28"/>
          <w:szCs w:val="28"/>
        </w:rPr>
        <w:t>6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>СОСТАВ</w:t>
      </w: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оргкомитета по проведению публичных слушаний по теме «Рассмотрение проекта решения Совета Хоперского сельского поселения Тихорецкого района «О внесении изменений в Устав </w:t>
      </w:r>
      <w:proofErr w:type="spellStart"/>
      <w:r w:rsidRPr="00B82407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B82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>Тихорецкого района»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B82407" w:rsidRPr="007724DD" w:rsidTr="007724DD">
        <w:tc>
          <w:tcPr>
            <w:tcW w:w="4926" w:type="dxa"/>
          </w:tcPr>
          <w:p w:rsidR="00B82407" w:rsidRPr="007724DD" w:rsidRDefault="008A3459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Афанасенко</w:t>
            </w:r>
            <w:proofErr w:type="spellEnd"/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407" w:rsidRPr="007724DD" w:rsidRDefault="008A3459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926" w:type="dxa"/>
          </w:tcPr>
          <w:p w:rsidR="00B82407" w:rsidRPr="007724DD" w:rsidRDefault="00E31BA3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Хоперского сельского поселения</w:t>
            </w:r>
            <w:r w:rsidR="00E90B2E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07" w:rsidRPr="007724DD" w:rsidTr="007724DD">
        <w:tc>
          <w:tcPr>
            <w:tcW w:w="4926" w:type="dxa"/>
          </w:tcPr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>Валентина Федоровна</w:t>
            </w:r>
          </w:p>
        </w:tc>
        <w:tc>
          <w:tcPr>
            <w:tcW w:w="4926" w:type="dxa"/>
          </w:tcPr>
          <w:p w:rsidR="00B82407" w:rsidRPr="007724DD" w:rsidRDefault="00E31BA3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E90B2E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 поселения</w:t>
            </w:r>
            <w:r w:rsidR="00E90B2E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07" w:rsidRPr="007724DD" w:rsidTr="007724DD">
        <w:tc>
          <w:tcPr>
            <w:tcW w:w="4926" w:type="dxa"/>
          </w:tcPr>
          <w:p w:rsidR="00E82D20" w:rsidRPr="00E82D20" w:rsidRDefault="00E82D20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D20">
              <w:rPr>
                <w:rFonts w:ascii="Times New Roman" w:hAnsi="Times New Roman" w:cs="Times New Roman"/>
                <w:sz w:val="28"/>
                <w:szCs w:val="28"/>
              </w:rPr>
              <w:t>Шапошник</w:t>
            </w:r>
            <w:proofErr w:type="spellEnd"/>
            <w:r w:rsidRPr="00E82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D20" w:rsidRPr="00E82D20" w:rsidRDefault="00E82D20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0">
              <w:rPr>
                <w:rFonts w:ascii="Times New Roman" w:hAnsi="Times New Roman" w:cs="Times New Roman"/>
                <w:sz w:val="28"/>
                <w:szCs w:val="28"/>
              </w:rPr>
              <w:t xml:space="preserve">Елена Юрьевна,                                     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B82407" w:rsidRPr="007724DD" w:rsidRDefault="00E31BA3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E90B2E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 поселения</w:t>
            </w:r>
            <w:r w:rsidR="00E90B2E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B8240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82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82407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B8240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Pr="00B82407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A3" w:rsidRDefault="00E31BA3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666" w:rsidRPr="00B82407" w:rsidRDefault="008F3666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B2E" w:rsidRPr="00B82407" w:rsidRDefault="00E90B2E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pStyle w:val="afff"/>
        <w:ind w:left="5103"/>
        <w:jc w:val="both"/>
        <w:rPr>
          <w:rFonts w:ascii="Times New Roman" w:hAnsi="Times New Roman"/>
          <w:sz w:val="28"/>
          <w:szCs w:val="28"/>
        </w:rPr>
      </w:pPr>
      <w:r w:rsidRPr="00B8240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B82407" w:rsidRPr="00B82407" w:rsidRDefault="00B82407" w:rsidP="008A3459">
      <w:pPr>
        <w:pStyle w:val="afff"/>
        <w:ind w:left="5103"/>
        <w:jc w:val="both"/>
        <w:rPr>
          <w:rFonts w:ascii="Times New Roman" w:hAnsi="Times New Roman"/>
          <w:sz w:val="28"/>
          <w:szCs w:val="28"/>
        </w:rPr>
      </w:pPr>
      <w:r w:rsidRPr="00B82407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spellStart"/>
      <w:r w:rsidRPr="00B82407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B82407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82407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B82407">
        <w:rPr>
          <w:rFonts w:ascii="Times New Roman" w:hAnsi="Times New Roman"/>
          <w:sz w:val="28"/>
          <w:szCs w:val="28"/>
        </w:rPr>
        <w:t xml:space="preserve"> района  от </w:t>
      </w:r>
      <w:r>
        <w:rPr>
          <w:rFonts w:ascii="Times New Roman" w:hAnsi="Times New Roman"/>
          <w:sz w:val="28"/>
          <w:szCs w:val="28"/>
        </w:rPr>
        <w:t>2</w:t>
      </w:r>
      <w:r w:rsidR="008A34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8A34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8A3459">
        <w:rPr>
          <w:rFonts w:ascii="Times New Roman" w:hAnsi="Times New Roman"/>
          <w:sz w:val="28"/>
          <w:szCs w:val="28"/>
        </w:rPr>
        <w:t>3</w:t>
      </w:r>
      <w:r w:rsidRPr="00B82407">
        <w:rPr>
          <w:rFonts w:ascii="Times New Roman" w:hAnsi="Times New Roman"/>
          <w:sz w:val="28"/>
          <w:szCs w:val="28"/>
        </w:rPr>
        <w:t xml:space="preserve">  № </w:t>
      </w:r>
      <w:r w:rsidR="008A3459">
        <w:rPr>
          <w:rFonts w:ascii="Times New Roman" w:hAnsi="Times New Roman"/>
          <w:sz w:val="28"/>
          <w:szCs w:val="28"/>
        </w:rPr>
        <w:t>17</w:t>
      </w:r>
      <w:r w:rsidR="00866C8B">
        <w:rPr>
          <w:rFonts w:ascii="Times New Roman" w:hAnsi="Times New Roman"/>
          <w:sz w:val="28"/>
          <w:szCs w:val="28"/>
        </w:rPr>
        <w:t>6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>СОСТАВ</w:t>
      </w: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>рабочей группы по учету предложений граждан по проекту решения Совета Хоперского сельского поселения Тихорецкого района «О внесении изменений</w:t>
      </w: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Pr="00B82407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B82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2407" w:rsidRPr="00B82407" w:rsidRDefault="00B82407" w:rsidP="008A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>Тихорецкого района»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Look w:val="04A0"/>
      </w:tblPr>
      <w:tblGrid>
        <w:gridCol w:w="4926"/>
        <w:gridCol w:w="4926"/>
      </w:tblGrid>
      <w:tr w:rsidR="00B82407" w:rsidRPr="007724DD" w:rsidTr="007724DD">
        <w:tc>
          <w:tcPr>
            <w:tcW w:w="4926" w:type="dxa"/>
          </w:tcPr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>Волобуева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>Ольга Павловна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B82407" w:rsidRPr="007724DD" w:rsidRDefault="00E31BA3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E90B2E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2407" w:rsidRPr="007724DD" w:rsidTr="007724DD">
        <w:tc>
          <w:tcPr>
            <w:tcW w:w="4926" w:type="dxa"/>
          </w:tcPr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Делова 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B82407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>-специалист ІІ категории администрации Хоперского сельского поселения Тихорецкого района</w:t>
            </w:r>
            <w:r w:rsidR="00E31B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BA3" w:rsidRPr="007724DD" w:rsidRDefault="00E31BA3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07" w:rsidRPr="007724DD" w:rsidTr="007724DD">
        <w:tc>
          <w:tcPr>
            <w:tcW w:w="4926" w:type="dxa"/>
          </w:tcPr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DD">
              <w:rPr>
                <w:rFonts w:ascii="Times New Roman" w:hAnsi="Times New Roman" w:cs="Times New Roman"/>
                <w:sz w:val="28"/>
                <w:szCs w:val="28"/>
              </w:rPr>
              <w:t>Марачкова</w:t>
            </w:r>
            <w:proofErr w:type="spellEnd"/>
            <w:r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407" w:rsidRPr="007724DD" w:rsidRDefault="00B82407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DD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926" w:type="dxa"/>
          </w:tcPr>
          <w:p w:rsidR="00B82407" w:rsidRPr="007724DD" w:rsidRDefault="00E90B2E" w:rsidP="008A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І</w:t>
            </w:r>
            <w:r w:rsidR="00B82407" w:rsidRPr="007724D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Хоперского сельского поселения Тихорецкого района</w:t>
            </w:r>
            <w:r w:rsidR="00E31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B8240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82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82407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B8240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Pr="00B82407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B82407" w:rsidRPr="00B82407" w:rsidRDefault="00B82407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07" w:rsidRPr="00B82407" w:rsidRDefault="00B82407" w:rsidP="008A3459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B82407" w:rsidRDefault="00E566E0" w:rsidP="008A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p w:rsidR="00E566E0" w:rsidRDefault="00E566E0" w:rsidP="008A3459">
      <w:pPr>
        <w:jc w:val="both"/>
      </w:pPr>
    </w:p>
    <w:sectPr w:rsidR="00E566E0" w:rsidSect="004C0A94">
      <w:pgSz w:w="11904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61"/>
    <w:rsid w:val="000353FA"/>
    <w:rsid w:val="00036E1C"/>
    <w:rsid w:val="0004533A"/>
    <w:rsid w:val="000B7D7F"/>
    <w:rsid w:val="00116CA5"/>
    <w:rsid w:val="001353FF"/>
    <w:rsid w:val="001610A3"/>
    <w:rsid w:val="00177B2B"/>
    <w:rsid w:val="001C08BE"/>
    <w:rsid w:val="002665E7"/>
    <w:rsid w:val="002844CE"/>
    <w:rsid w:val="002A6CB4"/>
    <w:rsid w:val="002C7316"/>
    <w:rsid w:val="002D4F41"/>
    <w:rsid w:val="002E7BFD"/>
    <w:rsid w:val="0036500C"/>
    <w:rsid w:val="004C0A94"/>
    <w:rsid w:val="00567313"/>
    <w:rsid w:val="006403A2"/>
    <w:rsid w:val="00677764"/>
    <w:rsid w:val="006A5D61"/>
    <w:rsid w:val="0070384E"/>
    <w:rsid w:val="007375CA"/>
    <w:rsid w:val="00745F7C"/>
    <w:rsid w:val="007556AF"/>
    <w:rsid w:val="007724DD"/>
    <w:rsid w:val="00830F13"/>
    <w:rsid w:val="00866C8B"/>
    <w:rsid w:val="008A3459"/>
    <w:rsid w:val="008B0E6A"/>
    <w:rsid w:val="008B285C"/>
    <w:rsid w:val="008E5275"/>
    <w:rsid w:val="008F3666"/>
    <w:rsid w:val="00910483"/>
    <w:rsid w:val="009B2F25"/>
    <w:rsid w:val="00A0027E"/>
    <w:rsid w:val="00A741F8"/>
    <w:rsid w:val="00B254FF"/>
    <w:rsid w:val="00B82407"/>
    <w:rsid w:val="00B9672B"/>
    <w:rsid w:val="00BD6E4C"/>
    <w:rsid w:val="00C220C4"/>
    <w:rsid w:val="00C35888"/>
    <w:rsid w:val="00CA72F9"/>
    <w:rsid w:val="00CF5DA6"/>
    <w:rsid w:val="00D055BF"/>
    <w:rsid w:val="00D24AE0"/>
    <w:rsid w:val="00D70E26"/>
    <w:rsid w:val="00D85448"/>
    <w:rsid w:val="00DD7247"/>
    <w:rsid w:val="00DE5C36"/>
    <w:rsid w:val="00E10F58"/>
    <w:rsid w:val="00E31BA3"/>
    <w:rsid w:val="00E40974"/>
    <w:rsid w:val="00E566E0"/>
    <w:rsid w:val="00E82D20"/>
    <w:rsid w:val="00E90B2E"/>
    <w:rsid w:val="00EE318A"/>
    <w:rsid w:val="00F9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54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5448"/>
    <w:pPr>
      <w:outlineLvl w:val="3"/>
    </w:pPr>
  </w:style>
  <w:style w:type="paragraph" w:styleId="8">
    <w:name w:val="heading 8"/>
    <w:basedOn w:val="a"/>
    <w:next w:val="a"/>
    <w:link w:val="80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85448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85448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85448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8544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8544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D854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54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54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5448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D85448"/>
  </w:style>
  <w:style w:type="paragraph" w:customStyle="1" w:styleId="ab">
    <w:name w:val="Заголовок статьи"/>
    <w:basedOn w:val="a"/>
    <w:next w:val="a"/>
    <w:uiPriority w:val="99"/>
    <w:rsid w:val="00D85448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D85448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8544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8544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85448"/>
  </w:style>
  <w:style w:type="paragraph" w:customStyle="1" w:styleId="af2">
    <w:name w:val="Колонтитул (левый)"/>
    <w:basedOn w:val="af1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8544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8544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D85448"/>
  </w:style>
  <w:style w:type="character" w:customStyle="1" w:styleId="af9">
    <w:name w:val="Не вступил в силу"/>
    <w:basedOn w:val="a3"/>
    <w:uiPriority w:val="99"/>
    <w:rsid w:val="00D85448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8544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85448"/>
    <w:pPr>
      <w:jc w:val="both"/>
    </w:pPr>
  </w:style>
  <w:style w:type="paragraph" w:customStyle="1" w:styleId="afc">
    <w:name w:val="Объект"/>
    <w:basedOn w:val="a"/>
    <w:next w:val="a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8544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85448"/>
  </w:style>
  <w:style w:type="paragraph" w:customStyle="1" w:styleId="aff3">
    <w:name w:val="Пример."/>
    <w:basedOn w:val="a"/>
    <w:next w:val="a"/>
    <w:uiPriority w:val="99"/>
    <w:rsid w:val="00D8544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D85448"/>
  </w:style>
  <w:style w:type="paragraph" w:customStyle="1" w:styleId="aff6">
    <w:name w:val="Словарная статья"/>
    <w:basedOn w:val="a"/>
    <w:next w:val="a"/>
    <w:uiPriority w:val="99"/>
    <w:rsid w:val="00D85448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D85448"/>
  </w:style>
  <w:style w:type="character" w:customStyle="1" w:styleId="aff8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8544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8544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85448"/>
  </w:style>
  <w:style w:type="character" w:customStyle="1" w:styleId="affd">
    <w:name w:val="Утратил силу"/>
    <w:basedOn w:val="a3"/>
    <w:uiPriority w:val="99"/>
    <w:rsid w:val="00D85448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85448"/>
    <w:pPr>
      <w:jc w:val="center"/>
    </w:pPr>
  </w:style>
  <w:style w:type="paragraph" w:styleId="afff">
    <w:name w:val="Plain Text"/>
    <w:basedOn w:val="a"/>
    <w:link w:val="afff0"/>
    <w:unhideWhenUsed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0">
    <w:name w:val="Текст Знак"/>
    <w:basedOn w:val="a0"/>
    <w:link w:val="afff"/>
    <w:rsid w:val="00E566E0"/>
    <w:rPr>
      <w:rFonts w:ascii="Courier New" w:hAnsi="Courier New"/>
    </w:rPr>
  </w:style>
  <w:style w:type="character" w:styleId="afff1">
    <w:name w:val="Hyperlink"/>
    <w:semiHidden/>
    <w:unhideWhenUsed/>
    <w:rsid w:val="00177B2B"/>
    <w:rPr>
      <w:color w:val="000080"/>
      <w:u w:val="single"/>
    </w:rPr>
  </w:style>
  <w:style w:type="paragraph" w:customStyle="1" w:styleId="ConsNormal">
    <w:name w:val="ConsNormal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rsid w:val="00177B2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table" w:styleId="afff2">
    <w:name w:val="Table Grid"/>
    <w:basedOn w:val="a1"/>
    <w:uiPriority w:val="5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A3459"/>
    <w:rPr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8A3459"/>
    <w:pPr>
      <w:suppressAutoHyphens/>
      <w:autoSpaceDE/>
      <w:autoSpaceDN/>
      <w:adjustRightInd/>
      <w:ind w:firstLine="900"/>
    </w:pPr>
    <w:rPr>
      <w:rFonts w:ascii="Times New Roman" w:eastAsia="Andale Sans UI" w:hAnsi="Times New Roman" w:cs="Times New Roman"/>
      <w:kern w:val="1"/>
      <w:sz w:val="28"/>
      <w:lang w:eastAsia="en-US"/>
    </w:rPr>
  </w:style>
  <w:style w:type="paragraph" w:styleId="afff3">
    <w:name w:val="List Paragraph"/>
    <w:basedOn w:val="a"/>
    <w:uiPriority w:val="34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eastAsia="Andale Sans UI" w:hAnsi="Times New Roman" w:cs="Times New Roman"/>
      <w:kern w:val="1"/>
      <w:lang w:eastAsia="en-US"/>
    </w:rPr>
  </w:style>
  <w:style w:type="paragraph" w:styleId="afff4">
    <w:name w:val="No Spacing"/>
    <w:uiPriority w:val="1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7205-7377-49BD-A714-649D9E1D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13761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consultantplus://offline/ref=B52EC92D4FBEBD74F31AC969F0CB1814FBB503137674C50866F10342A9aAwCO</vt:lpwstr>
      </vt:variant>
      <vt:variant>
        <vt:lpwstr/>
      </vt:variant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consultantplus://offline/ref=AA86745B24B6FB50F7FA29AC8B5605872589DA1C66B7C0C2536AC1B382zDrBO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12</cp:revision>
  <cp:lastPrinted>2012-05-21T11:46:00Z</cp:lastPrinted>
  <dcterms:created xsi:type="dcterms:W3CDTF">2013-02-22T08:02:00Z</dcterms:created>
  <dcterms:modified xsi:type="dcterms:W3CDTF">2013-03-13T09:49:00Z</dcterms:modified>
</cp:coreProperties>
</file>