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DF" w:rsidRPr="00995D64" w:rsidRDefault="00356F7E" w:rsidP="00D959DF">
      <w:pPr>
        <w:pStyle w:val="a8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8.25pt;margin-top:-23.8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D959DF" w:rsidRPr="00995D64">
        <w:t>СОВЕТ ХОПЕРСКОГО СЕЛЬСКОГО ПОСЕЛЕНИЯ</w:t>
      </w:r>
    </w:p>
    <w:p w:rsidR="00D959DF" w:rsidRPr="00995D64" w:rsidRDefault="00D959DF" w:rsidP="00D959DF">
      <w:pPr>
        <w:pStyle w:val="a8"/>
        <w:jc w:val="center"/>
      </w:pPr>
      <w:r w:rsidRPr="00995D64">
        <w:t>ТИХОРЕЦКОГО РАЙОНА</w:t>
      </w:r>
    </w:p>
    <w:p w:rsidR="00D959DF" w:rsidRPr="00995D64" w:rsidRDefault="00D959DF" w:rsidP="00D959DF">
      <w:pPr>
        <w:pStyle w:val="a8"/>
        <w:jc w:val="center"/>
      </w:pPr>
    </w:p>
    <w:p w:rsidR="00D959DF" w:rsidRPr="00995D64" w:rsidRDefault="00D959DF" w:rsidP="00D959DF">
      <w:pPr>
        <w:pStyle w:val="a8"/>
        <w:jc w:val="center"/>
      </w:pPr>
      <w:r w:rsidRPr="00995D64">
        <w:t>РЕШЕНИЕ</w:t>
      </w:r>
    </w:p>
    <w:p w:rsidR="00D959DF" w:rsidRPr="00995D64" w:rsidRDefault="00D959DF" w:rsidP="00D959DF">
      <w:pPr>
        <w:pStyle w:val="a8"/>
        <w:jc w:val="center"/>
      </w:pPr>
    </w:p>
    <w:p w:rsidR="00D959DF" w:rsidRPr="00995D64" w:rsidRDefault="00D959DF" w:rsidP="00D959DF">
      <w:pPr>
        <w:pStyle w:val="a8"/>
        <w:jc w:val="center"/>
      </w:pPr>
      <w:r w:rsidRPr="00995D64">
        <w:t xml:space="preserve">от </w:t>
      </w:r>
      <w:r w:rsidR="000D5E99">
        <w:t>07</w:t>
      </w:r>
      <w:r>
        <w:t xml:space="preserve"> </w:t>
      </w:r>
      <w:r w:rsidR="000D5E99">
        <w:t>февраля</w:t>
      </w:r>
      <w:r>
        <w:t xml:space="preserve"> </w:t>
      </w:r>
      <w:r w:rsidRPr="00995D64">
        <w:t>201</w:t>
      </w:r>
      <w:r>
        <w:t>3</w:t>
      </w:r>
      <w:r w:rsidRPr="00995D64">
        <w:t xml:space="preserve"> г                                                        </w:t>
      </w:r>
      <w:r>
        <w:t xml:space="preserve">                               № 17</w:t>
      </w:r>
      <w:r w:rsidR="000D5E99">
        <w:t>5</w:t>
      </w:r>
    </w:p>
    <w:p w:rsidR="00E048EC" w:rsidRPr="00076D27" w:rsidRDefault="00E048EC" w:rsidP="00D959DF">
      <w:pPr>
        <w:pStyle w:val="a8"/>
        <w:jc w:val="center"/>
        <w:rPr>
          <w:color w:val="000000"/>
          <w:spacing w:val="-1"/>
        </w:rPr>
      </w:pPr>
      <w:r w:rsidRPr="00076D27">
        <w:rPr>
          <w:color w:val="000000"/>
          <w:spacing w:val="-1"/>
        </w:rPr>
        <w:t xml:space="preserve">станица </w:t>
      </w:r>
      <w:r w:rsidR="00076D27" w:rsidRPr="00076D27">
        <w:rPr>
          <w:color w:val="000000"/>
          <w:spacing w:val="-1"/>
        </w:rPr>
        <w:t>Хопер</w:t>
      </w:r>
      <w:r w:rsidRPr="00076D27">
        <w:rPr>
          <w:color w:val="000000"/>
          <w:spacing w:val="-1"/>
        </w:rPr>
        <w:t>ская</w:t>
      </w:r>
    </w:p>
    <w:p w:rsidR="009379B5" w:rsidRPr="005C77A0" w:rsidRDefault="009379B5" w:rsidP="00E62E1E"/>
    <w:p w:rsidR="00355ACC" w:rsidRPr="00FC2DF9" w:rsidRDefault="000D5E99" w:rsidP="000D5E99">
      <w:pPr>
        <w:pStyle w:val="a8"/>
        <w:jc w:val="center"/>
        <w:rPr>
          <w:b/>
        </w:rPr>
      </w:pPr>
      <w:r w:rsidRPr="00FC2DF9">
        <w:rPr>
          <w:b/>
        </w:rPr>
        <w:t xml:space="preserve">Об утверждении примерных норм накопления твердых бытовых и крупногабаритных отходов для населения </w:t>
      </w:r>
      <w:r w:rsidR="00172E1D" w:rsidRPr="00FC2DF9">
        <w:rPr>
          <w:b/>
        </w:rPr>
        <w:t>Хопер</w:t>
      </w:r>
      <w:r w:rsidR="00E048EC" w:rsidRPr="00FC2DF9">
        <w:rPr>
          <w:b/>
        </w:rPr>
        <w:t>ского</w:t>
      </w:r>
      <w:r w:rsidR="00BC7E04" w:rsidRPr="00FC2DF9">
        <w:rPr>
          <w:b/>
        </w:rPr>
        <w:t xml:space="preserve"> сельског</w:t>
      </w:r>
      <w:r w:rsidRPr="00FC2DF9">
        <w:rPr>
          <w:b/>
        </w:rPr>
        <w:t>о поселения Тихорецкого района</w:t>
      </w:r>
    </w:p>
    <w:p w:rsidR="009379B5" w:rsidRDefault="005C77A0" w:rsidP="005C77A0">
      <w:pPr>
        <w:pStyle w:val="a6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6A0F60" w:rsidRDefault="000D5E99" w:rsidP="000D5E99">
      <w:pPr>
        <w:pStyle w:val="a8"/>
        <w:ind w:firstLine="851"/>
        <w:jc w:val="both"/>
      </w:pPr>
      <w:r>
        <w:rPr>
          <w:color w:val="000000"/>
        </w:rPr>
        <w:t xml:space="preserve">В соответствии с </w:t>
      </w:r>
      <w:r>
        <w:t>Федеральным законом от 6 октября 2003 года              № 131–ФЗ «Об общих принципах организации местного самоуправления в Российской Федерации»</w:t>
      </w:r>
      <w:r>
        <w:rPr>
          <w:color w:val="000000"/>
        </w:rPr>
        <w:t>, с целью создания и сохранения благоприятных условий проживания населения, поддержания надлежащего уровня благоустройства и санитарного состояния на территории</w:t>
      </w:r>
      <w:r w:rsidR="00355ACC">
        <w:t xml:space="preserve"> </w:t>
      </w:r>
      <w:r>
        <w:t xml:space="preserve">Хоперского сельского поселения Тихорецкого района, </w:t>
      </w:r>
      <w:r w:rsidR="00355ACC">
        <w:t xml:space="preserve">Совет </w:t>
      </w:r>
      <w:r w:rsidR="00172E1D">
        <w:t>Хопер</w:t>
      </w:r>
      <w:r w:rsidR="00E048EC">
        <w:t>ского</w:t>
      </w:r>
      <w:r w:rsidR="005C77A0">
        <w:t xml:space="preserve"> сельского поселения </w:t>
      </w:r>
      <w:r w:rsidR="00355ACC">
        <w:t>Тихорецкого района РЕШИЛ:</w:t>
      </w:r>
    </w:p>
    <w:p w:rsidR="000D5E99" w:rsidRDefault="000D5E99" w:rsidP="000D5E99">
      <w:pPr>
        <w:ind w:firstLine="851"/>
        <w:jc w:val="both"/>
      </w:pPr>
      <w:r>
        <w:t>1.Утвердить примерные нормы накопления твердых бытовых и крупногабаритного отходов для населения Хоперского сельского поселения Тихорецкого района согласно приложению.</w:t>
      </w:r>
    </w:p>
    <w:p w:rsidR="000D5E99" w:rsidRDefault="000D5E99" w:rsidP="000D5E99">
      <w:pPr>
        <w:ind w:firstLine="851"/>
        <w:jc w:val="both"/>
      </w:pPr>
      <w:r>
        <w:t>2.</w:t>
      </w:r>
      <w:r w:rsidRPr="004038C8">
        <w:rPr>
          <w:spacing w:val="-10"/>
        </w:rPr>
        <w:t xml:space="preserve"> </w:t>
      </w:r>
      <w:r w:rsidRPr="003C7BCA">
        <w:rPr>
          <w:spacing w:val="-10"/>
        </w:rPr>
        <w:t xml:space="preserve">Контроль за выполнением настоящего решения возложить на </w:t>
      </w:r>
      <w:r>
        <w:rPr>
          <w:spacing w:val="-10"/>
        </w:rPr>
        <w:t xml:space="preserve">комиссию Совета </w:t>
      </w:r>
      <w:r>
        <w:t>Хоперского</w:t>
      </w:r>
      <w:r>
        <w:rPr>
          <w:spacing w:val="-10"/>
        </w:rPr>
        <w:t xml:space="preserve"> сельского поселения Тихорецкого района по санитарному состоянию</w:t>
      </w:r>
      <w:r>
        <w:t xml:space="preserve"> (Делову С.А.).</w:t>
      </w:r>
    </w:p>
    <w:p w:rsidR="000D5E99" w:rsidRDefault="000D5E99" w:rsidP="000D5E99">
      <w:pPr>
        <w:ind w:firstLine="851"/>
        <w:jc w:val="both"/>
      </w:pPr>
      <w:r>
        <w:t>3.Обнародовать настоящее решение в установленном порядке.</w:t>
      </w:r>
    </w:p>
    <w:p w:rsidR="00B810F5" w:rsidRDefault="00B810F5" w:rsidP="000D5E99">
      <w:pPr>
        <w:ind w:firstLine="851"/>
        <w:jc w:val="both"/>
      </w:pPr>
      <w:r>
        <w:t>4. Признать утратившим силу решение Совета Хоперского сельского поселения от 14 ноября 2008 года № 182 «О тарифах и нормативах потребления на жилищно-коммунальные услуги».</w:t>
      </w:r>
    </w:p>
    <w:p w:rsidR="000D5E99" w:rsidRDefault="00B810F5" w:rsidP="000D5E99">
      <w:pPr>
        <w:ind w:firstLine="851"/>
        <w:jc w:val="both"/>
      </w:pPr>
      <w:r>
        <w:t>5</w:t>
      </w:r>
      <w:r w:rsidR="000D5E99">
        <w:t>.Настоящее решение вступает в силу со дня его подписания.</w:t>
      </w:r>
    </w:p>
    <w:p w:rsidR="00C64027" w:rsidRDefault="00C64027" w:rsidP="005C77A0"/>
    <w:p w:rsidR="00C64027" w:rsidRDefault="00C64027" w:rsidP="005C77A0"/>
    <w:p w:rsidR="00351602" w:rsidRDefault="00351602" w:rsidP="005C77A0"/>
    <w:p w:rsidR="00351602" w:rsidRDefault="00351602" w:rsidP="00351602">
      <w:pPr>
        <w:shd w:val="clear" w:color="auto" w:fill="FFFFFF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Глава Хоперского сельского </w:t>
      </w:r>
    </w:p>
    <w:p w:rsidR="00351602" w:rsidRPr="00846556" w:rsidRDefault="00351602" w:rsidP="00351602">
      <w:pPr>
        <w:shd w:val="clear" w:color="auto" w:fill="FFFFFF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>поселения Тихорецкого района                                                      С.Ю.Писанов</w:t>
      </w:r>
    </w:p>
    <w:p w:rsidR="007A5925" w:rsidRDefault="007A5925" w:rsidP="005C77A0"/>
    <w:p w:rsidR="00172E1D" w:rsidRDefault="00172E1D" w:rsidP="005C77A0"/>
    <w:p w:rsidR="00172E1D" w:rsidRDefault="00172E1D" w:rsidP="005C77A0"/>
    <w:p w:rsidR="00172E1D" w:rsidRDefault="00172E1D" w:rsidP="005C77A0"/>
    <w:p w:rsidR="00172E1D" w:rsidRDefault="00172E1D" w:rsidP="005C77A0"/>
    <w:p w:rsidR="00172E1D" w:rsidRDefault="00172E1D" w:rsidP="005C77A0"/>
    <w:p w:rsidR="000D5E99" w:rsidRDefault="000D5E99" w:rsidP="005C77A0"/>
    <w:p w:rsidR="000D5E99" w:rsidRDefault="000D5E99" w:rsidP="005C77A0"/>
    <w:p w:rsidR="00822BC9" w:rsidRDefault="005C77A0" w:rsidP="00D959D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822BC9">
        <w:t>ПРИЛОЖЕНИЕ № 1</w:t>
      </w:r>
    </w:p>
    <w:p w:rsidR="009379B5" w:rsidRDefault="009379B5" w:rsidP="00822BC9">
      <w:pPr>
        <w:ind w:left="5245"/>
      </w:pPr>
    </w:p>
    <w:p w:rsidR="00822BC9" w:rsidRDefault="009379B5" w:rsidP="00822BC9">
      <w:pPr>
        <w:ind w:left="5245"/>
      </w:pPr>
      <w:r>
        <w:t>УТВЕРЖДЕН</w:t>
      </w:r>
      <w:r w:rsidR="00351602">
        <w:t>Ы</w:t>
      </w:r>
    </w:p>
    <w:p w:rsidR="00822BC9" w:rsidRDefault="00822BC9" w:rsidP="00822BC9">
      <w:pPr>
        <w:ind w:left="5245"/>
        <w:rPr>
          <w:bCs/>
        </w:rPr>
      </w:pPr>
      <w:r>
        <w:rPr>
          <w:bCs/>
        </w:rPr>
        <w:t xml:space="preserve">решением Совета </w:t>
      </w:r>
    </w:p>
    <w:p w:rsidR="00822BC9" w:rsidRDefault="00172E1D" w:rsidP="00822BC9">
      <w:pPr>
        <w:ind w:left="5245"/>
        <w:rPr>
          <w:bCs/>
        </w:rPr>
      </w:pPr>
      <w:r>
        <w:rPr>
          <w:bCs/>
        </w:rPr>
        <w:t>Хопер</w:t>
      </w:r>
      <w:r w:rsidR="00E048EC">
        <w:rPr>
          <w:bCs/>
        </w:rPr>
        <w:t>ского</w:t>
      </w:r>
      <w:r w:rsidR="00822BC9">
        <w:rPr>
          <w:bCs/>
        </w:rPr>
        <w:t xml:space="preserve"> сельского поселения </w:t>
      </w:r>
    </w:p>
    <w:p w:rsidR="00822BC9" w:rsidRDefault="00822BC9" w:rsidP="00822BC9">
      <w:pPr>
        <w:ind w:left="5245"/>
        <w:rPr>
          <w:bCs/>
        </w:rPr>
      </w:pPr>
      <w:r>
        <w:rPr>
          <w:bCs/>
        </w:rPr>
        <w:t xml:space="preserve">Тихорецкого района  </w:t>
      </w:r>
    </w:p>
    <w:p w:rsidR="00822BC9" w:rsidRDefault="00822BC9" w:rsidP="00822BC9">
      <w:pPr>
        <w:ind w:left="5245"/>
        <w:rPr>
          <w:bCs/>
        </w:rPr>
      </w:pPr>
      <w:r>
        <w:rPr>
          <w:bCs/>
        </w:rPr>
        <w:t xml:space="preserve">от </w:t>
      </w:r>
      <w:r w:rsidR="000D5E99">
        <w:rPr>
          <w:bCs/>
        </w:rPr>
        <w:t>07.02</w:t>
      </w:r>
      <w:r w:rsidR="00172E1D">
        <w:rPr>
          <w:bCs/>
        </w:rPr>
        <w:t>.2013</w:t>
      </w:r>
      <w:r>
        <w:rPr>
          <w:bCs/>
        </w:rPr>
        <w:t xml:space="preserve"> г № 1</w:t>
      </w:r>
      <w:r w:rsidR="00172E1D">
        <w:rPr>
          <w:bCs/>
        </w:rPr>
        <w:t>7</w:t>
      </w:r>
      <w:r w:rsidR="000D5E99">
        <w:rPr>
          <w:bCs/>
        </w:rPr>
        <w:t>5</w:t>
      </w:r>
    </w:p>
    <w:p w:rsidR="00822BC9" w:rsidRDefault="00822BC9" w:rsidP="00822BC9">
      <w:pPr>
        <w:shd w:val="clear" w:color="auto" w:fill="FFFFFF"/>
        <w:tabs>
          <w:tab w:val="left" w:leader="underscore" w:pos="1701"/>
        </w:tabs>
        <w:spacing w:line="221" w:lineRule="exact"/>
        <w:ind w:right="101"/>
      </w:pPr>
    </w:p>
    <w:p w:rsidR="00822BC9" w:rsidRDefault="00822BC9" w:rsidP="005C77A0">
      <w:pPr>
        <w:shd w:val="clear" w:color="auto" w:fill="FFFFFF"/>
        <w:rPr>
          <w:b/>
          <w:bCs/>
          <w:color w:val="000000"/>
          <w:spacing w:val="3"/>
        </w:rPr>
      </w:pPr>
    </w:p>
    <w:p w:rsidR="00351602" w:rsidRDefault="00351602" w:rsidP="00351602">
      <w:pPr>
        <w:ind w:right="818"/>
        <w:jc w:val="center"/>
      </w:pPr>
      <w:r>
        <w:t>Примерные нормы накопления твердых бытовых и крупногабаритных отходов для населения на территории Хоперского сельского поселения Тихорецкого района</w:t>
      </w:r>
    </w:p>
    <w:p w:rsidR="00351602" w:rsidRDefault="00351602" w:rsidP="00351602">
      <w:pPr>
        <w:ind w:firstLine="900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700"/>
        <w:gridCol w:w="1700"/>
        <w:gridCol w:w="1800"/>
        <w:gridCol w:w="1700"/>
      </w:tblGrid>
      <w:tr w:rsidR="00351602" w:rsidRPr="00351602" w:rsidTr="00351602">
        <w:trPr>
          <w:trHeight w:val="552"/>
        </w:trPr>
        <w:tc>
          <w:tcPr>
            <w:tcW w:w="500" w:type="dxa"/>
            <w:vMerge w:val="restart"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  <w:r w:rsidRPr="00351602">
              <w:t>№ п/п</w:t>
            </w:r>
          </w:p>
        </w:tc>
        <w:tc>
          <w:tcPr>
            <w:tcW w:w="3700" w:type="dxa"/>
            <w:vMerge w:val="restart"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  <w:r w:rsidRPr="00351602">
              <w:t>Наименование услуг</w:t>
            </w:r>
          </w:p>
        </w:tc>
        <w:tc>
          <w:tcPr>
            <w:tcW w:w="1700" w:type="dxa"/>
            <w:vMerge w:val="restart"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  <w:r w:rsidRPr="00351602">
              <w:t>Единицы измерения</w:t>
            </w:r>
          </w:p>
        </w:tc>
        <w:tc>
          <w:tcPr>
            <w:tcW w:w="3500" w:type="dxa"/>
            <w:gridSpan w:val="2"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  <w:r w:rsidRPr="00351602">
              <w:t>Норма накопления</w:t>
            </w:r>
          </w:p>
        </w:tc>
      </w:tr>
      <w:tr w:rsidR="00351602" w:rsidRPr="00351602" w:rsidTr="00351602">
        <w:trPr>
          <w:trHeight w:val="408"/>
        </w:trPr>
        <w:tc>
          <w:tcPr>
            <w:tcW w:w="500" w:type="dxa"/>
            <w:vMerge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</w:p>
        </w:tc>
        <w:tc>
          <w:tcPr>
            <w:tcW w:w="3700" w:type="dxa"/>
            <w:vMerge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</w:p>
        </w:tc>
        <w:tc>
          <w:tcPr>
            <w:tcW w:w="1700" w:type="dxa"/>
            <w:vMerge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</w:p>
        </w:tc>
        <w:tc>
          <w:tcPr>
            <w:tcW w:w="1800" w:type="dxa"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  <w:r w:rsidRPr="00351602">
              <w:t xml:space="preserve">в месяц </w:t>
            </w:r>
          </w:p>
        </w:tc>
        <w:tc>
          <w:tcPr>
            <w:tcW w:w="1700" w:type="dxa"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  <w:r w:rsidRPr="00351602">
              <w:t>в год</w:t>
            </w:r>
          </w:p>
        </w:tc>
      </w:tr>
      <w:tr w:rsidR="00351602" w:rsidRPr="00351602" w:rsidTr="00351602">
        <w:trPr>
          <w:trHeight w:val="408"/>
        </w:trPr>
        <w:tc>
          <w:tcPr>
            <w:tcW w:w="9400" w:type="dxa"/>
            <w:gridSpan w:val="5"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  <w:r w:rsidRPr="00351602">
              <w:t>Вывоз твердых бытовых отходов</w:t>
            </w:r>
          </w:p>
        </w:tc>
      </w:tr>
      <w:tr w:rsidR="00351602" w:rsidRPr="00351602" w:rsidTr="00351602">
        <w:tc>
          <w:tcPr>
            <w:tcW w:w="500" w:type="dxa"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  <w:r w:rsidRPr="00351602">
              <w:t>1</w:t>
            </w:r>
          </w:p>
        </w:tc>
        <w:tc>
          <w:tcPr>
            <w:tcW w:w="3700" w:type="dxa"/>
          </w:tcPr>
          <w:p w:rsidR="00351602" w:rsidRPr="00351602" w:rsidRDefault="00351602" w:rsidP="00351602">
            <w:pPr>
              <w:spacing w:before="100" w:beforeAutospacing="1" w:after="100" w:afterAutospacing="1"/>
              <w:jc w:val="both"/>
            </w:pPr>
            <w:r w:rsidRPr="00351602">
              <w:t>В благоустроенном жилом фонде</w:t>
            </w:r>
          </w:p>
        </w:tc>
        <w:tc>
          <w:tcPr>
            <w:tcW w:w="1700" w:type="dxa"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  <w:r w:rsidRPr="00351602">
              <w:t>м3/чел</w:t>
            </w:r>
          </w:p>
        </w:tc>
        <w:tc>
          <w:tcPr>
            <w:tcW w:w="1800" w:type="dxa"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  <w:r w:rsidRPr="00351602">
              <w:t>0,11</w:t>
            </w:r>
          </w:p>
        </w:tc>
        <w:tc>
          <w:tcPr>
            <w:tcW w:w="1700" w:type="dxa"/>
          </w:tcPr>
          <w:p w:rsidR="00351602" w:rsidRPr="00351602" w:rsidRDefault="004015E7" w:rsidP="00351602">
            <w:pPr>
              <w:spacing w:before="100" w:beforeAutospacing="1" w:after="100" w:afterAutospacing="1"/>
              <w:jc w:val="center"/>
            </w:pPr>
            <w:r>
              <w:t>1</w:t>
            </w:r>
            <w:r w:rsidR="00351602" w:rsidRPr="00351602">
              <w:t>,32</w:t>
            </w:r>
          </w:p>
        </w:tc>
      </w:tr>
      <w:tr w:rsidR="00351602" w:rsidRPr="00351602" w:rsidTr="00351602">
        <w:tc>
          <w:tcPr>
            <w:tcW w:w="500" w:type="dxa"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  <w:r w:rsidRPr="00351602">
              <w:t>2</w:t>
            </w:r>
          </w:p>
        </w:tc>
        <w:tc>
          <w:tcPr>
            <w:tcW w:w="3700" w:type="dxa"/>
          </w:tcPr>
          <w:p w:rsidR="00351602" w:rsidRPr="00351602" w:rsidRDefault="00351602" w:rsidP="00351602">
            <w:pPr>
              <w:spacing w:before="100" w:beforeAutospacing="1" w:after="100" w:afterAutospacing="1"/>
              <w:jc w:val="both"/>
            </w:pPr>
            <w:r w:rsidRPr="00351602">
              <w:t>В частном секторе</w:t>
            </w:r>
          </w:p>
        </w:tc>
        <w:tc>
          <w:tcPr>
            <w:tcW w:w="1700" w:type="dxa"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  <w:r w:rsidRPr="00351602">
              <w:t>м3/чел</w:t>
            </w:r>
          </w:p>
        </w:tc>
        <w:tc>
          <w:tcPr>
            <w:tcW w:w="1800" w:type="dxa"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  <w:r w:rsidRPr="00351602">
              <w:t>0,15</w:t>
            </w:r>
          </w:p>
        </w:tc>
        <w:tc>
          <w:tcPr>
            <w:tcW w:w="1700" w:type="dxa"/>
          </w:tcPr>
          <w:p w:rsidR="00351602" w:rsidRPr="00351602" w:rsidRDefault="00351602" w:rsidP="00351602">
            <w:pPr>
              <w:spacing w:before="100" w:beforeAutospacing="1" w:after="100" w:afterAutospacing="1"/>
              <w:jc w:val="center"/>
            </w:pPr>
            <w:r w:rsidRPr="00351602">
              <w:t>1,8</w:t>
            </w:r>
          </w:p>
        </w:tc>
      </w:tr>
    </w:tbl>
    <w:p w:rsidR="00351602" w:rsidRDefault="00351602" w:rsidP="00351602">
      <w:pPr>
        <w:ind w:firstLine="900"/>
        <w:jc w:val="center"/>
        <w:rPr>
          <w:rFonts w:eastAsia="Calibri"/>
          <w:b/>
          <w:lang w:eastAsia="en-US"/>
        </w:rPr>
      </w:pPr>
    </w:p>
    <w:p w:rsidR="00846556" w:rsidRDefault="00846556" w:rsidP="00846556">
      <w:pPr>
        <w:shd w:val="clear" w:color="auto" w:fill="FFFFFF"/>
        <w:rPr>
          <w:bCs/>
          <w:color w:val="000000"/>
          <w:spacing w:val="3"/>
        </w:rPr>
      </w:pPr>
    </w:p>
    <w:p w:rsidR="00846556" w:rsidRDefault="00846556" w:rsidP="00846556">
      <w:pPr>
        <w:shd w:val="clear" w:color="auto" w:fill="FFFFFF"/>
        <w:rPr>
          <w:bCs/>
          <w:color w:val="000000"/>
          <w:spacing w:val="3"/>
        </w:rPr>
      </w:pPr>
    </w:p>
    <w:p w:rsidR="00741F61" w:rsidRDefault="00741F61" w:rsidP="00846556">
      <w:pPr>
        <w:shd w:val="clear" w:color="auto" w:fill="FFFFFF"/>
        <w:rPr>
          <w:bCs/>
          <w:color w:val="000000"/>
          <w:spacing w:val="3"/>
        </w:rPr>
      </w:pPr>
    </w:p>
    <w:p w:rsidR="00172E1D" w:rsidRDefault="00846556" w:rsidP="00846556">
      <w:pPr>
        <w:shd w:val="clear" w:color="auto" w:fill="FFFFFF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Глава </w:t>
      </w:r>
      <w:r w:rsidR="00172E1D">
        <w:rPr>
          <w:bCs/>
          <w:color w:val="000000"/>
          <w:spacing w:val="3"/>
        </w:rPr>
        <w:t>Хопер</w:t>
      </w:r>
      <w:r w:rsidR="00E048EC">
        <w:rPr>
          <w:bCs/>
          <w:color w:val="000000"/>
          <w:spacing w:val="3"/>
        </w:rPr>
        <w:t>ского</w:t>
      </w:r>
      <w:r>
        <w:rPr>
          <w:bCs/>
          <w:color w:val="000000"/>
          <w:spacing w:val="3"/>
        </w:rPr>
        <w:t xml:space="preserve"> сельского</w:t>
      </w:r>
      <w:r w:rsidR="009379B5">
        <w:rPr>
          <w:bCs/>
          <w:color w:val="000000"/>
          <w:spacing w:val="3"/>
        </w:rPr>
        <w:t xml:space="preserve"> </w:t>
      </w:r>
    </w:p>
    <w:p w:rsidR="00846556" w:rsidRPr="00846556" w:rsidRDefault="00846556" w:rsidP="00846556">
      <w:pPr>
        <w:shd w:val="clear" w:color="auto" w:fill="FFFFFF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поселения Тихорецкого района                                </w:t>
      </w:r>
      <w:r w:rsidR="009379B5">
        <w:rPr>
          <w:bCs/>
          <w:color w:val="000000"/>
          <w:spacing w:val="3"/>
        </w:rPr>
        <w:t xml:space="preserve">                      </w:t>
      </w:r>
      <w:r w:rsidR="00172E1D">
        <w:rPr>
          <w:bCs/>
          <w:color w:val="000000"/>
          <w:spacing w:val="3"/>
        </w:rPr>
        <w:t>С.Ю.Писанов</w:t>
      </w:r>
    </w:p>
    <w:sectPr w:rsidR="00846556" w:rsidRPr="00846556" w:rsidSect="00D77A4A">
      <w:headerReference w:type="even" r:id="rId8"/>
      <w:headerReference w:type="default" r:id="rId9"/>
      <w:pgSz w:w="11907" w:h="16840" w:code="9"/>
      <w:pgMar w:top="1134" w:right="708" w:bottom="993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2BE" w:rsidRDefault="00BC72BE">
      <w:r>
        <w:separator/>
      </w:r>
    </w:p>
  </w:endnote>
  <w:endnote w:type="continuationSeparator" w:id="1">
    <w:p w:rsidR="00BC72BE" w:rsidRDefault="00BC7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2BE" w:rsidRDefault="00BC72BE">
      <w:r>
        <w:separator/>
      </w:r>
    </w:p>
  </w:footnote>
  <w:footnote w:type="continuationSeparator" w:id="1">
    <w:p w:rsidR="00BC72BE" w:rsidRDefault="00BC7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356F7E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356F7E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2DF9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6E04"/>
    <w:multiLevelType w:val="singleLevel"/>
    <w:tmpl w:val="DB92EE8A"/>
    <w:lvl w:ilvl="0">
      <w:start w:val="3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10A4"/>
    <w:rsid w:val="0001296F"/>
    <w:rsid w:val="00021BFF"/>
    <w:rsid w:val="0002551C"/>
    <w:rsid w:val="00032236"/>
    <w:rsid w:val="00036DF6"/>
    <w:rsid w:val="00051FF1"/>
    <w:rsid w:val="000615E3"/>
    <w:rsid w:val="00062FF3"/>
    <w:rsid w:val="00063B97"/>
    <w:rsid w:val="00066DD8"/>
    <w:rsid w:val="00067D52"/>
    <w:rsid w:val="00076D27"/>
    <w:rsid w:val="00077B75"/>
    <w:rsid w:val="00077C96"/>
    <w:rsid w:val="000B01EF"/>
    <w:rsid w:val="000B3DF3"/>
    <w:rsid w:val="000C0BE1"/>
    <w:rsid w:val="000C176A"/>
    <w:rsid w:val="000D5E99"/>
    <w:rsid w:val="000F0855"/>
    <w:rsid w:val="000F2AA2"/>
    <w:rsid w:val="000F58E2"/>
    <w:rsid w:val="001006B6"/>
    <w:rsid w:val="00114B3D"/>
    <w:rsid w:val="0011618C"/>
    <w:rsid w:val="001216D0"/>
    <w:rsid w:val="00123076"/>
    <w:rsid w:val="00132C96"/>
    <w:rsid w:val="00136388"/>
    <w:rsid w:val="001366BC"/>
    <w:rsid w:val="001414BD"/>
    <w:rsid w:val="00143EC0"/>
    <w:rsid w:val="00154641"/>
    <w:rsid w:val="00157BD8"/>
    <w:rsid w:val="00163845"/>
    <w:rsid w:val="00172E1D"/>
    <w:rsid w:val="00193024"/>
    <w:rsid w:val="001A1C4B"/>
    <w:rsid w:val="001B099C"/>
    <w:rsid w:val="001B512E"/>
    <w:rsid w:val="001C2329"/>
    <w:rsid w:val="001C320C"/>
    <w:rsid w:val="001C7D0C"/>
    <w:rsid w:val="001E720A"/>
    <w:rsid w:val="001E76A3"/>
    <w:rsid w:val="0020038A"/>
    <w:rsid w:val="00207919"/>
    <w:rsid w:val="002376F1"/>
    <w:rsid w:val="0023788C"/>
    <w:rsid w:val="002431C2"/>
    <w:rsid w:val="00250A19"/>
    <w:rsid w:val="00253553"/>
    <w:rsid w:val="00253634"/>
    <w:rsid w:val="002662DE"/>
    <w:rsid w:val="002905FF"/>
    <w:rsid w:val="0029202A"/>
    <w:rsid w:val="00292061"/>
    <w:rsid w:val="002927F2"/>
    <w:rsid w:val="002A6F96"/>
    <w:rsid w:val="002B7DDD"/>
    <w:rsid w:val="002C7FA4"/>
    <w:rsid w:val="002D4301"/>
    <w:rsid w:val="002F1F0A"/>
    <w:rsid w:val="002F5C7A"/>
    <w:rsid w:val="00324577"/>
    <w:rsid w:val="0034639B"/>
    <w:rsid w:val="00351602"/>
    <w:rsid w:val="00355ACC"/>
    <w:rsid w:val="00356F7E"/>
    <w:rsid w:val="00360AAF"/>
    <w:rsid w:val="00374D65"/>
    <w:rsid w:val="003829D6"/>
    <w:rsid w:val="00391352"/>
    <w:rsid w:val="00397A28"/>
    <w:rsid w:val="003B3923"/>
    <w:rsid w:val="003B667C"/>
    <w:rsid w:val="003D180A"/>
    <w:rsid w:val="003D33D0"/>
    <w:rsid w:val="003D41F2"/>
    <w:rsid w:val="003D6C5C"/>
    <w:rsid w:val="003E0DC8"/>
    <w:rsid w:val="003F773B"/>
    <w:rsid w:val="004015E7"/>
    <w:rsid w:val="004250F5"/>
    <w:rsid w:val="00432F5B"/>
    <w:rsid w:val="0046261F"/>
    <w:rsid w:val="00476F29"/>
    <w:rsid w:val="0048118B"/>
    <w:rsid w:val="00496C0B"/>
    <w:rsid w:val="004B01BF"/>
    <w:rsid w:val="004B4708"/>
    <w:rsid w:val="004C4E26"/>
    <w:rsid w:val="004C5749"/>
    <w:rsid w:val="004C6689"/>
    <w:rsid w:val="004D4884"/>
    <w:rsid w:val="004E2908"/>
    <w:rsid w:val="004F0E33"/>
    <w:rsid w:val="004F3388"/>
    <w:rsid w:val="005078D7"/>
    <w:rsid w:val="005220D9"/>
    <w:rsid w:val="00531CBB"/>
    <w:rsid w:val="005412B1"/>
    <w:rsid w:val="005437AD"/>
    <w:rsid w:val="0057097F"/>
    <w:rsid w:val="00574351"/>
    <w:rsid w:val="00581171"/>
    <w:rsid w:val="005C44D3"/>
    <w:rsid w:val="005C77A0"/>
    <w:rsid w:val="005D1BA5"/>
    <w:rsid w:val="005D51EA"/>
    <w:rsid w:val="005D5A55"/>
    <w:rsid w:val="005E19DF"/>
    <w:rsid w:val="005F4EAF"/>
    <w:rsid w:val="00624F97"/>
    <w:rsid w:val="0062594A"/>
    <w:rsid w:val="00625987"/>
    <w:rsid w:val="006361CD"/>
    <w:rsid w:val="006366DC"/>
    <w:rsid w:val="0065581A"/>
    <w:rsid w:val="0065584B"/>
    <w:rsid w:val="00685916"/>
    <w:rsid w:val="006969A1"/>
    <w:rsid w:val="006A0F60"/>
    <w:rsid w:val="006A32D0"/>
    <w:rsid w:val="006A4076"/>
    <w:rsid w:val="006A5FAB"/>
    <w:rsid w:val="006B6BB2"/>
    <w:rsid w:val="006B70C4"/>
    <w:rsid w:val="006C460B"/>
    <w:rsid w:val="006D549E"/>
    <w:rsid w:val="006F0B49"/>
    <w:rsid w:val="006F434D"/>
    <w:rsid w:val="006F78B3"/>
    <w:rsid w:val="0070751E"/>
    <w:rsid w:val="00723712"/>
    <w:rsid w:val="0072441C"/>
    <w:rsid w:val="00735D30"/>
    <w:rsid w:val="00741F61"/>
    <w:rsid w:val="0075082E"/>
    <w:rsid w:val="00760F9E"/>
    <w:rsid w:val="00765D00"/>
    <w:rsid w:val="00772F83"/>
    <w:rsid w:val="00776A8E"/>
    <w:rsid w:val="00781C14"/>
    <w:rsid w:val="007833E1"/>
    <w:rsid w:val="007A5925"/>
    <w:rsid w:val="007B0A2C"/>
    <w:rsid w:val="007B709A"/>
    <w:rsid w:val="007C291E"/>
    <w:rsid w:val="007D0D37"/>
    <w:rsid w:val="007D2AFB"/>
    <w:rsid w:val="007E3A2F"/>
    <w:rsid w:val="007E49D4"/>
    <w:rsid w:val="007F2588"/>
    <w:rsid w:val="007F653F"/>
    <w:rsid w:val="007F71E0"/>
    <w:rsid w:val="00801213"/>
    <w:rsid w:val="00817CD2"/>
    <w:rsid w:val="00822BC9"/>
    <w:rsid w:val="00824FD5"/>
    <w:rsid w:val="00833B90"/>
    <w:rsid w:val="00846556"/>
    <w:rsid w:val="00850FEC"/>
    <w:rsid w:val="00854C1D"/>
    <w:rsid w:val="008558A7"/>
    <w:rsid w:val="008626B9"/>
    <w:rsid w:val="0087501A"/>
    <w:rsid w:val="008764F9"/>
    <w:rsid w:val="00877B69"/>
    <w:rsid w:val="00891B4C"/>
    <w:rsid w:val="00893387"/>
    <w:rsid w:val="008A2C02"/>
    <w:rsid w:val="008A4CB8"/>
    <w:rsid w:val="008B1661"/>
    <w:rsid w:val="008C7A70"/>
    <w:rsid w:val="008D23B2"/>
    <w:rsid w:val="008D3E8E"/>
    <w:rsid w:val="008D40E2"/>
    <w:rsid w:val="008D7096"/>
    <w:rsid w:val="00901E65"/>
    <w:rsid w:val="009059F8"/>
    <w:rsid w:val="009226FD"/>
    <w:rsid w:val="00925788"/>
    <w:rsid w:val="00926E03"/>
    <w:rsid w:val="00927E02"/>
    <w:rsid w:val="00933DE7"/>
    <w:rsid w:val="0093553A"/>
    <w:rsid w:val="009379B5"/>
    <w:rsid w:val="00944E20"/>
    <w:rsid w:val="00953342"/>
    <w:rsid w:val="00956BBC"/>
    <w:rsid w:val="009734C4"/>
    <w:rsid w:val="009957D9"/>
    <w:rsid w:val="009A722E"/>
    <w:rsid w:val="009B3D26"/>
    <w:rsid w:val="009B4DF1"/>
    <w:rsid w:val="009C05CC"/>
    <w:rsid w:val="009C2C0D"/>
    <w:rsid w:val="009D1AD8"/>
    <w:rsid w:val="009D21A5"/>
    <w:rsid w:val="009E64A1"/>
    <w:rsid w:val="00A1255F"/>
    <w:rsid w:val="00A17770"/>
    <w:rsid w:val="00A27671"/>
    <w:rsid w:val="00A3266D"/>
    <w:rsid w:val="00A44749"/>
    <w:rsid w:val="00A47E54"/>
    <w:rsid w:val="00A615AB"/>
    <w:rsid w:val="00A62B29"/>
    <w:rsid w:val="00A710CD"/>
    <w:rsid w:val="00A77352"/>
    <w:rsid w:val="00A80892"/>
    <w:rsid w:val="00A81BFA"/>
    <w:rsid w:val="00A8422A"/>
    <w:rsid w:val="00A85C8C"/>
    <w:rsid w:val="00A861E3"/>
    <w:rsid w:val="00A9421B"/>
    <w:rsid w:val="00AA3FE4"/>
    <w:rsid w:val="00AA4A24"/>
    <w:rsid w:val="00AA4A87"/>
    <w:rsid w:val="00AA518B"/>
    <w:rsid w:val="00AB0A1C"/>
    <w:rsid w:val="00AD02C9"/>
    <w:rsid w:val="00AE293D"/>
    <w:rsid w:val="00AE31F6"/>
    <w:rsid w:val="00AE4955"/>
    <w:rsid w:val="00AE4DDE"/>
    <w:rsid w:val="00AE5154"/>
    <w:rsid w:val="00AF2E44"/>
    <w:rsid w:val="00B007C2"/>
    <w:rsid w:val="00B1349C"/>
    <w:rsid w:val="00B24E49"/>
    <w:rsid w:val="00B400EF"/>
    <w:rsid w:val="00B4740D"/>
    <w:rsid w:val="00B47E43"/>
    <w:rsid w:val="00B5479A"/>
    <w:rsid w:val="00B54D94"/>
    <w:rsid w:val="00B5543F"/>
    <w:rsid w:val="00B61399"/>
    <w:rsid w:val="00B649BB"/>
    <w:rsid w:val="00B67279"/>
    <w:rsid w:val="00B77226"/>
    <w:rsid w:val="00B810F5"/>
    <w:rsid w:val="00B835FA"/>
    <w:rsid w:val="00BA2053"/>
    <w:rsid w:val="00BA2069"/>
    <w:rsid w:val="00BA2473"/>
    <w:rsid w:val="00BC72BE"/>
    <w:rsid w:val="00BC7E04"/>
    <w:rsid w:val="00BD3259"/>
    <w:rsid w:val="00BD7B07"/>
    <w:rsid w:val="00C02823"/>
    <w:rsid w:val="00C03EED"/>
    <w:rsid w:val="00C040CE"/>
    <w:rsid w:val="00C04B9C"/>
    <w:rsid w:val="00C11CEF"/>
    <w:rsid w:val="00C204BE"/>
    <w:rsid w:val="00C2120E"/>
    <w:rsid w:val="00C220EB"/>
    <w:rsid w:val="00C25E78"/>
    <w:rsid w:val="00C36A85"/>
    <w:rsid w:val="00C40D78"/>
    <w:rsid w:val="00C44C62"/>
    <w:rsid w:val="00C539DD"/>
    <w:rsid w:val="00C63D2B"/>
    <w:rsid w:val="00C64027"/>
    <w:rsid w:val="00C677AD"/>
    <w:rsid w:val="00C846E8"/>
    <w:rsid w:val="00CB5457"/>
    <w:rsid w:val="00CC23B3"/>
    <w:rsid w:val="00CC4FD6"/>
    <w:rsid w:val="00CD0337"/>
    <w:rsid w:val="00CE44F1"/>
    <w:rsid w:val="00CE656A"/>
    <w:rsid w:val="00D06CCA"/>
    <w:rsid w:val="00D076E1"/>
    <w:rsid w:val="00D234D8"/>
    <w:rsid w:val="00D30C6A"/>
    <w:rsid w:val="00D33E6A"/>
    <w:rsid w:val="00D347FF"/>
    <w:rsid w:val="00D37BD7"/>
    <w:rsid w:val="00D4124A"/>
    <w:rsid w:val="00D50DA2"/>
    <w:rsid w:val="00D52521"/>
    <w:rsid w:val="00D6014D"/>
    <w:rsid w:val="00D70997"/>
    <w:rsid w:val="00D77A4A"/>
    <w:rsid w:val="00D959DF"/>
    <w:rsid w:val="00DA6E18"/>
    <w:rsid w:val="00DA766A"/>
    <w:rsid w:val="00DD4CBA"/>
    <w:rsid w:val="00DE7C3F"/>
    <w:rsid w:val="00E048EC"/>
    <w:rsid w:val="00E061DD"/>
    <w:rsid w:val="00E16D27"/>
    <w:rsid w:val="00E43FEF"/>
    <w:rsid w:val="00E537A7"/>
    <w:rsid w:val="00E60E28"/>
    <w:rsid w:val="00E62E1E"/>
    <w:rsid w:val="00E65535"/>
    <w:rsid w:val="00E65AF5"/>
    <w:rsid w:val="00E65FAA"/>
    <w:rsid w:val="00E66EDC"/>
    <w:rsid w:val="00E730D0"/>
    <w:rsid w:val="00E93D3F"/>
    <w:rsid w:val="00EA4C41"/>
    <w:rsid w:val="00EB015B"/>
    <w:rsid w:val="00EC2261"/>
    <w:rsid w:val="00EC47CE"/>
    <w:rsid w:val="00ED03E2"/>
    <w:rsid w:val="00ED12DC"/>
    <w:rsid w:val="00ED6CBC"/>
    <w:rsid w:val="00EE446D"/>
    <w:rsid w:val="00EE4E33"/>
    <w:rsid w:val="00EE56D6"/>
    <w:rsid w:val="00EE67A3"/>
    <w:rsid w:val="00EF30E3"/>
    <w:rsid w:val="00F0612F"/>
    <w:rsid w:val="00F0735C"/>
    <w:rsid w:val="00F156C4"/>
    <w:rsid w:val="00F26602"/>
    <w:rsid w:val="00F462CC"/>
    <w:rsid w:val="00F56B36"/>
    <w:rsid w:val="00F655E1"/>
    <w:rsid w:val="00F6733D"/>
    <w:rsid w:val="00F7155C"/>
    <w:rsid w:val="00F7429B"/>
    <w:rsid w:val="00FA0D76"/>
    <w:rsid w:val="00FA4473"/>
    <w:rsid w:val="00FC2DF9"/>
    <w:rsid w:val="00FC6BAD"/>
    <w:rsid w:val="00FE14CE"/>
    <w:rsid w:val="00FE31FF"/>
    <w:rsid w:val="00FE3B0C"/>
    <w:rsid w:val="00FE7F1D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5C77A0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Plain Text"/>
    <w:basedOn w:val="a"/>
    <w:rsid w:val="005C77A0"/>
    <w:rPr>
      <w:rFonts w:ascii="Courier New" w:hAnsi="Courier New"/>
      <w:sz w:val="20"/>
      <w:szCs w:val="20"/>
    </w:rPr>
  </w:style>
  <w:style w:type="table" w:styleId="a7">
    <w:name w:val="Table Grid"/>
    <w:basedOn w:val="a1"/>
    <w:rsid w:val="005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E048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No Spacing"/>
    <w:uiPriority w:val="1"/>
    <w:qFormat/>
    <w:rsid w:val="00D959DF"/>
    <w:rPr>
      <w:sz w:val="28"/>
      <w:szCs w:val="28"/>
    </w:rPr>
  </w:style>
  <w:style w:type="paragraph" w:customStyle="1" w:styleId="10">
    <w:name w:val="обычный_1 Знак Знак Знак Знак Знак Знак Знак Знак Знак"/>
    <w:basedOn w:val="a"/>
    <w:rsid w:val="000D5E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11</cp:revision>
  <cp:lastPrinted>2013-02-20T13:01:00Z</cp:lastPrinted>
  <dcterms:created xsi:type="dcterms:W3CDTF">2013-02-20T12:43:00Z</dcterms:created>
  <dcterms:modified xsi:type="dcterms:W3CDTF">2013-02-28T16:27:00Z</dcterms:modified>
</cp:coreProperties>
</file>