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6E" w:rsidRDefault="009B7B6E" w:rsidP="00F937FA">
      <w:pPr>
        <w:jc w:val="center"/>
        <w:rPr>
          <w:b/>
          <w:sz w:val="18"/>
          <w:szCs w:val="18"/>
        </w:rPr>
      </w:pPr>
    </w:p>
    <w:p w:rsidR="009B7B6E" w:rsidRDefault="009B7B6E" w:rsidP="00F937FA">
      <w:pPr>
        <w:jc w:val="center"/>
        <w:rPr>
          <w:b/>
          <w:sz w:val="18"/>
          <w:szCs w:val="18"/>
        </w:rPr>
      </w:pPr>
    </w:p>
    <w:p w:rsidR="00F937FA" w:rsidRPr="00A21C4E" w:rsidRDefault="00951AAF" w:rsidP="00F937FA">
      <w:pPr>
        <w:jc w:val="center"/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E3E">
        <w:rPr>
          <w:b/>
        </w:rPr>
        <w:t>РАСПОРЯЖЕНИЕ</w:t>
      </w:r>
    </w:p>
    <w:p w:rsidR="00F937FA" w:rsidRPr="00A21C4E" w:rsidRDefault="00F937FA" w:rsidP="00F937FA">
      <w:pPr>
        <w:jc w:val="center"/>
        <w:rPr>
          <w:b/>
        </w:rPr>
      </w:pPr>
    </w:p>
    <w:p w:rsidR="00F937FA" w:rsidRPr="00A21C4E" w:rsidRDefault="00A21C4E" w:rsidP="00F937FA">
      <w:pPr>
        <w:jc w:val="center"/>
        <w:rPr>
          <w:b/>
        </w:rPr>
      </w:pPr>
      <w:r>
        <w:rPr>
          <w:b/>
        </w:rPr>
        <w:t>АДМИНИСТРАЦИИ</w:t>
      </w:r>
      <w:r w:rsidR="00FE6B07" w:rsidRPr="00A21C4E">
        <w:rPr>
          <w:b/>
        </w:rPr>
        <w:t xml:space="preserve"> ХОПЕРСКОГО</w:t>
      </w:r>
      <w:r w:rsidR="00F937FA" w:rsidRPr="00A21C4E">
        <w:rPr>
          <w:b/>
        </w:rPr>
        <w:t xml:space="preserve"> СЕЛЬСКОГО </w:t>
      </w:r>
      <w:r w:rsidR="00B8795F" w:rsidRPr="00A21C4E">
        <w:rPr>
          <w:b/>
        </w:rPr>
        <w:t>ПОСЕЛЕНИЯ</w:t>
      </w:r>
    </w:p>
    <w:p w:rsidR="00F937FA" w:rsidRPr="00A21C4E" w:rsidRDefault="00F937FA" w:rsidP="00F937FA">
      <w:pPr>
        <w:jc w:val="center"/>
        <w:rPr>
          <w:b/>
        </w:rPr>
      </w:pPr>
      <w:r w:rsidRPr="00A21C4E">
        <w:rPr>
          <w:b/>
        </w:rPr>
        <w:t>ТИХОРЕЦК</w:t>
      </w:r>
      <w:r w:rsidR="00B8795F" w:rsidRPr="00A21C4E">
        <w:rPr>
          <w:b/>
        </w:rPr>
        <w:t>ОГО</w:t>
      </w:r>
      <w:r w:rsidRPr="00A21C4E">
        <w:rPr>
          <w:b/>
        </w:rPr>
        <w:t xml:space="preserve">  РАЙОН</w:t>
      </w:r>
      <w:r w:rsidR="00B8795F" w:rsidRPr="00A21C4E">
        <w:rPr>
          <w:b/>
        </w:rPr>
        <w:t>А</w:t>
      </w:r>
      <w:r w:rsidRPr="00A21C4E">
        <w:rPr>
          <w:b/>
        </w:rPr>
        <w:t xml:space="preserve">  </w:t>
      </w:r>
    </w:p>
    <w:p w:rsidR="00F937FA" w:rsidRDefault="00F937FA" w:rsidP="00F937FA">
      <w:pPr>
        <w:rPr>
          <w:b/>
        </w:rPr>
      </w:pPr>
    </w:p>
    <w:p w:rsidR="00F937FA" w:rsidRDefault="008B65E5" w:rsidP="00F937FA">
      <w:r>
        <w:t>от 21.12.2015</w:t>
      </w:r>
      <w:r w:rsidR="00A40A10">
        <w:t>г.</w:t>
      </w:r>
      <w:r w:rsidR="00F937FA">
        <w:tab/>
      </w:r>
      <w:r w:rsidR="00F937FA">
        <w:tab/>
      </w:r>
      <w:r w:rsidR="00F937FA">
        <w:tab/>
      </w:r>
      <w:r w:rsidR="00F937FA">
        <w:tab/>
      </w:r>
      <w:r w:rsidR="00F937FA">
        <w:tab/>
      </w:r>
      <w:r w:rsidR="00F937FA">
        <w:tab/>
      </w:r>
      <w:r w:rsidR="00F937FA">
        <w:tab/>
        <w:t xml:space="preserve">     </w:t>
      </w:r>
      <w:r w:rsidR="00B8795F">
        <w:t xml:space="preserve">     </w:t>
      </w:r>
      <w:r w:rsidR="00A21C4E">
        <w:t xml:space="preserve">   </w:t>
      </w:r>
      <w:r w:rsidR="00A40A10">
        <w:t xml:space="preserve">№ </w:t>
      </w:r>
      <w:r>
        <w:t>82</w:t>
      </w:r>
      <w:r w:rsidR="00A21C4E">
        <w:t>-р</w:t>
      </w:r>
      <w:r w:rsidR="00A40A10">
        <w:t xml:space="preserve"> </w:t>
      </w:r>
    </w:p>
    <w:p w:rsidR="00F937FA" w:rsidRPr="00A21C4E" w:rsidRDefault="00B8795F" w:rsidP="00F937FA">
      <w:pPr>
        <w:jc w:val="center"/>
      </w:pPr>
      <w:r w:rsidRPr="00A21C4E">
        <w:t xml:space="preserve">станица </w:t>
      </w:r>
      <w:r w:rsidR="00FE6B07" w:rsidRPr="00A21C4E">
        <w:t>Хоперская</w:t>
      </w:r>
    </w:p>
    <w:p w:rsidR="00F937FA" w:rsidRDefault="00F937FA" w:rsidP="00F937FA">
      <w:pPr>
        <w:jc w:val="center"/>
      </w:pPr>
    </w:p>
    <w:p w:rsidR="001C1880" w:rsidRDefault="001C1880" w:rsidP="001C1880">
      <w:pPr>
        <w:jc w:val="center"/>
      </w:pPr>
    </w:p>
    <w:p w:rsidR="001D0F8A" w:rsidRDefault="001C1880" w:rsidP="001D0F8A">
      <w:pPr>
        <w:jc w:val="center"/>
        <w:rPr>
          <w:b/>
        </w:rPr>
      </w:pPr>
      <w:r w:rsidRPr="001C1880">
        <w:rPr>
          <w:b/>
        </w:rPr>
        <w:t>О</w:t>
      </w:r>
      <w:r w:rsidR="00AB2C55">
        <w:rPr>
          <w:b/>
        </w:rPr>
        <w:t xml:space="preserve"> мерах по обеспечению пожарной безопасности в </w:t>
      </w:r>
      <w:r w:rsidR="00B51468">
        <w:rPr>
          <w:b/>
        </w:rPr>
        <w:t>осенне</w:t>
      </w:r>
      <w:r w:rsidR="001D0F8A">
        <w:rPr>
          <w:b/>
        </w:rPr>
        <w:t xml:space="preserve">-зимний и отопительный </w:t>
      </w:r>
      <w:r w:rsidR="00AB2C55">
        <w:rPr>
          <w:b/>
        </w:rPr>
        <w:t>период</w:t>
      </w:r>
      <w:r w:rsidR="001D0F8A">
        <w:rPr>
          <w:b/>
        </w:rPr>
        <w:t>,</w:t>
      </w:r>
      <w:r w:rsidR="00AB2C55">
        <w:rPr>
          <w:b/>
        </w:rPr>
        <w:t xml:space="preserve"> </w:t>
      </w:r>
      <w:r w:rsidR="001D0F8A">
        <w:rPr>
          <w:b/>
        </w:rPr>
        <w:t xml:space="preserve">период </w:t>
      </w:r>
      <w:r w:rsidR="00AB2C55">
        <w:rPr>
          <w:b/>
        </w:rPr>
        <w:t xml:space="preserve">подготовки и </w:t>
      </w:r>
      <w:r w:rsidR="002C7754">
        <w:rPr>
          <w:b/>
        </w:rPr>
        <w:t>проведения Новогодних и Р</w:t>
      </w:r>
      <w:r w:rsidR="00AB2C55">
        <w:rPr>
          <w:b/>
        </w:rPr>
        <w:t>ождественских мероприятий</w:t>
      </w:r>
      <w:r w:rsidR="008B65E5">
        <w:rPr>
          <w:b/>
        </w:rPr>
        <w:t xml:space="preserve"> 2015-2016 годов</w:t>
      </w:r>
      <w:r w:rsidR="00AB2C55">
        <w:rPr>
          <w:b/>
        </w:rPr>
        <w:t>,</w:t>
      </w:r>
    </w:p>
    <w:p w:rsidR="001C1880" w:rsidRPr="001C1880" w:rsidRDefault="00AB2C55" w:rsidP="001D0F8A">
      <w:pPr>
        <w:jc w:val="center"/>
        <w:rPr>
          <w:b/>
        </w:rPr>
      </w:pPr>
      <w:r>
        <w:rPr>
          <w:b/>
        </w:rPr>
        <w:t xml:space="preserve"> на территории Хоперского сельского поселения</w:t>
      </w:r>
    </w:p>
    <w:p w:rsidR="00C268BE" w:rsidRDefault="00C268BE" w:rsidP="00325A4B">
      <w:pPr>
        <w:jc w:val="both"/>
      </w:pPr>
    </w:p>
    <w:p w:rsidR="009B7B6E" w:rsidRDefault="009B7B6E" w:rsidP="00325A4B">
      <w:pPr>
        <w:jc w:val="both"/>
      </w:pPr>
    </w:p>
    <w:p w:rsidR="00AB2C55" w:rsidRDefault="00AB2C55" w:rsidP="00C268BE">
      <w:pPr>
        <w:ind w:right="81" w:firstLine="840"/>
        <w:jc w:val="both"/>
      </w:pPr>
      <w:r>
        <w:t>В</w:t>
      </w:r>
      <w:r w:rsidR="001D0F8A">
        <w:t>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</w:t>
      </w:r>
      <w:r w:rsidR="00297385">
        <w:t>»</w:t>
      </w:r>
      <w:r w:rsidR="001D0F8A">
        <w:t xml:space="preserve">, решения КЧС и ОПБ администрации муниципального образования Тихорецкий район </w:t>
      </w:r>
      <w:r w:rsidR="008B65E5">
        <w:t>от 16.12.2015г. № 11</w:t>
      </w:r>
      <w:r w:rsidR="00297385">
        <w:t xml:space="preserve"> </w:t>
      </w:r>
      <w:r w:rsidR="001D0F8A">
        <w:t xml:space="preserve">«О поддержании сил и средств Тихорецкого районного звена краевой подсистемы РСЧС в готовности к оперативному реагированию на возникновение </w:t>
      </w:r>
      <w:r w:rsidR="00297385">
        <w:t>чрезвычайных ситуаций и усилени</w:t>
      </w:r>
      <w:r w:rsidR="001D0F8A">
        <w:t>ю мер</w:t>
      </w:r>
      <w:r w:rsidR="00B51468">
        <w:t xml:space="preserve"> пожарной безопасности в осенне</w:t>
      </w:r>
      <w:r w:rsidR="008B65E5">
        <w:t>-зимнем периоде 2015-2016</w:t>
      </w:r>
      <w:r w:rsidR="001D0F8A">
        <w:t xml:space="preserve"> годов</w:t>
      </w:r>
      <w:r w:rsidR="00297385">
        <w:t>»:</w:t>
      </w:r>
    </w:p>
    <w:p w:rsidR="009E5E76" w:rsidRDefault="00C268BE" w:rsidP="00B51468">
      <w:pPr>
        <w:tabs>
          <w:tab w:val="left" w:pos="798"/>
        </w:tabs>
        <w:ind w:firstLine="851"/>
        <w:jc w:val="both"/>
      </w:pPr>
      <w:r>
        <w:t>1.</w:t>
      </w:r>
      <w:r w:rsidR="00AB2C55">
        <w:t xml:space="preserve">Руководителям </w:t>
      </w:r>
      <w:r w:rsidR="009B7B6E">
        <w:t xml:space="preserve">муниципальных </w:t>
      </w:r>
      <w:r w:rsidR="008B65E5">
        <w:t>учреждений</w:t>
      </w:r>
      <w:r w:rsidR="00AB2C55">
        <w:t xml:space="preserve"> на территории Хоперского сельского поселения</w:t>
      </w:r>
      <w:r w:rsidR="009E5E76">
        <w:t>:</w:t>
      </w:r>
    </w:p>
    <w:p w:rsidR="009E5E76" w:rsidRDefault="002C7754" w:rsidP="00B51468">
      <w:pPr>
        <w:tabs>
          <w:tab w:val="left" w:pos="798"/>
        </w:tabs>
        <w:ind w:firstLine="851"/>
        <w:jc w:val="both"/>
      </w:pPr>
      <w:r>
        <w:t xml:space="preserve">- </w:t>
      </w:r>
      <w:r w:rsidR="00AB2C55">
        <w:t>выполнить комплекс мероприятий, направленных на обеспечение противопожарной безопасности</w:t>
      </w:r>
      <w:r w:rsidR="009E5E76">
        <w:t xml:space="preserve"> помещений, в </w:t>
      </w:r>
      <w:r>
        <w:t>которых планируется проведение Новогодних и Р</w:t>
      </w:r>
      <w:r w:rsidR="009E5E76">
        <w:t>ождественских праздничных мероприятий</w:t>
      </w:r>
      <w:r w:rsidR="009B7B6E">
        <w:t xml:space="preserve"> в зданиях </w:t>
      </w:r>
      <w:r w:rsidR="009E5E76">
        <w:t>учреждений и на прилегающих территориях;</w:t>
      </w:r>
    </w:p>
    <w:p w:rsidR="009E5E76" w:rsidRDefault="002C7754" w:rsidP="00B51468">
      <w:pPr>
        <w:tabs>
          <w:tab w:val="left" w:pos="798"/>
        </w:tabs>
        <w:ind w:firstLine="851"/>
        <w:jc w:val="both"/>
      </w:pPr>
      <w:r>
        <w:t xml:space="preserve">- </w:t>
      </w:r>
      <w:r w:rsidR="009E5E76">
        <w:t>запретить использование пиротехнических изделий и применение открытого огня при проведении праздничных мероприятий в зданиях учреждений и на прилегающих территориях;</w:t>
      </w:r>
    </w:p>
    <w:p w:rsidR="009E5E76" w:rsidRDefault="002C7754" w:rsidP="00B51468">
      <w:pPr>
        <w:tabs>
          <w:tab w:val="left" w:pos="798"/>
        </w:tabs>
        <w:ind w:firstLine="851"/>
        <w:jc w:val="both"/>
      </w:pPr>
      <w:r>
        <w:t xml:space="preserve">- </w:t>
      </w:r>
      <w:r w:rsidR="009E5E76">
        <w:t>указать ответственным за противопожарную безопасность о строгом соблюдении требований пожарной безопасности.</w:t>
      </w:r>
    </w:p>
    <w:p w:rsidR="009E5E76" w:rsidRDefault="009B7B6E" w:rsidP="00B51468">
      <w:pPr>
        <w:tabs>
          <w:tab w:val="left" w:pos="798"/>
        </w:tabs>
        <w:ind w:firstLine="851"/>
        <w:jc w:val="both"/>
      </w:pPr>
      <w:r>
        <w:t>2.</w:t>
      </w:r>
      <w:r w:rsidR="009E5E76">
        <w:t>Ответственному сп</w:t>
      </w:r>
      <w:r w:rsidR="00297385">
        <w:t>ециалисту администрации</w:t>
      </w:r>
      <w:r w:rsidR="009E5E76">
        <w:t>:</w:t>
      </w:r>
    </w:p>
    <w:p w:rsidR="009E5E76" w:rsidRDefault="009E5E76" w:rsidP="00B51468">
      <w:pPr>
        <w:tabs>
          <w:tab w:val="left" w:pos="798"/>
        </w:tabs>
        <w:ind w:firstLine="851"/>
        <w:jc w:val="both"/>
      </w:pPr>
      <w:r>
        <w:t>2.1.Организовать информирование населения и руководителей учреждений о мерах п</w:t>
      </w:r>
      <w:r w:rsidR="009B7B6E">
        <w:t>р</w:t>
      </w:r>
      <w:r>
        <w:t>о</w:t>
      </w:r>
      <w:r w:rsidR="009B7B6E">
        <w:t>тивопо</w:t>
      </w:r>
      <w:r>
        <w:t>жарной безопасности</w:t>
      </w:r>
      <w:r w:rsidR="002C7754">
        <w:t xml:space="preserve"> при подготовке и проведении Новогодних и Р</w:t>
      </w:r>
      <w:r w:rsidR="009B7B6E">
        <w:t>ождественских мероприятий.</w:t>
      </w:r>
      <w:r w:rsidR="009B7B6E">
        <w:rPr>
          <w:sz w:val="18"/>
          <w:szCs w:val="18"/>
        </w:rPr>
        <w:t xml:space="preserve">  </w:t>
      </w:r>
    </w:p>
    <w:p w:rsidR="001C1880" w:rsidRDefault="009B7B6E" w:rsidP="00B51468">
      <w:pPr>
        <w:tabs>
          <w:tab w:val="left" w:pos="798"/>
        </w:tabs>
        <w:ind w:firstLine="851"/>
        <w:jc w:val="both"/>
      </w:pPr>
      <w:r>
        <w:t>2.2.Оказать консультативную помощь руководителям муниципальных учреждений Хоперского сельского поселения по выполнению требований противопожарной безопаснос</w:t>
      </w:r>
      <w:r w:rsidR="002C7754">
        <w:t>ти при подготовке и проведении Новогодних и Р</w:t>
      </w:r>
      <w:r>
        <w:t>ождественских мероприятий.</w:t>
      </w:r>
      <w:r w:rsidR="001C1880">
        <w:rPr>
          <w:sz w:val="18"/>
          <w:szCs w:val="18"/>
        </w:rPr>
        <w:t xml:space="preserve">  </w:t>
      </w:r>
    </w:p>
    <w:p w:rsidR="001C1880" w:rsidRDefault="009B7B6E" w:rsidP="00B51468">
      <w:pPr>
        <w:ind w:firstLine="851"/>
        <w:jc w:val="both"/>
      </w:pPr>
      <w:r>
        <w:lastRenderedPageBreak/>
        <w:t>3</w:t>
      </w:r>
      <w:r w:rsidR="00C268BE">
        <w:t>.</w:t>
      </w:r>
      <w:r w:rsidR="00591B47">
        <w:t>Контроль за выполнением</w:t>
      </w:r>
      <w:r w:rsidR="001C1880">
        <w:t xml:space="preserve"> </w:t>
      </w:r>
      <w:r w:rsidR="002F04AE">
        <w:t xml:space="preserve">настоящего </w:t>
      </w:r>
      <w:r w:rsidR="001C1880">
        <w:t xml:space="preserve">постановления </w:t>
      </w:r>
      <w:r w:rsidR="00FE02AF">
        <w:t>оставляю за собой.</w:t>
      </w:r>
    </w:p>
    <w:p w:rsidR="001C1880" w:rsidRDefault="009B7B6E" w:rsidP="00B51468">
      <w:pPr>
        <w:ind w:firstLine="851"/>
        <w:jc w:val="both"/>
      </w:pPr>
      <w:r>
        <w:t>4</w:t>
      </w:r>
      <w:r w:rsidR="00C268BE">
        <w:t>.</w:t>
      </w:r>
      <w:r w:rsidR="001C1880">
        <w:t>Постановление вступает в силу со дня его подписания.</w:t>
      </w:r>
    </w:p>
    <w:p w:rsidR="001C1880" w:rsidRDefault="001C1880" w:rsidP="001C1880">
      <w:pPr>
        <w:ind w:firstLine="540"/>
        <w:jc w:val="both"/>
      </w:pPr>
    </w:p>
    <w:p w:rsidR="0052267F" w:rsidRDefault="0052267F" w:rsidP="00FE6B07"/>
    <w:p w:rsidR="0052267F" w:rsidRDefault="0052267F" w:rsidP="00FE6B07"/>
    <w:p w:rsidR="00FE6B07" w:rsidRDefault="00FE6B07" w:rsidP="00FE6B07">
      <w:r>
        <w:t xml:space="preserve">Глава Хоперского сельского </w:t>
      </w:r>
    </w:p>
    <w:p w:rsidR="00DA220E" w:rsidRDefault="00FE6B07" w:rsidP="00DA220E">
      <w:r>
        <w:t xml:space="preserve">поселения Тихорецкого района                                      </w:t>
      </w:r>
      <w:r w:rsidR="0052267F">
        <w:t xml:space="preserve">            </w:t>
      </w:r>
      <w:r>
        <w:t xml:space="preserve"> </w:t>
      </w:r>
      <w:r w:rsidR="00A21C4E">
        <w:t xml:space="preserve">       </w:t>
      </w:r>
      <w:r>
        <w:t xml:space="preserve"> </w:t>
      </w:r>
      <w:r w:rsidR="00A21C4E">
        <w:t>С.Ю.Писанов</w:t>
      </w:r>
    </w:p>
    <w:sectPr w:rsidR="00DA220E" w:rsidSect="00D340E5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FF" w:rsidRDefault="00F91DFF">
      <w:r>
        <w:separator/>
      </w:r>
    </w:p>
  </w:endnote>
  <w:endnote w:type="continuationSeparator" w:id="1">
    <w:p w:rsidR="00F91DFF" w:rsidRDefault="00F9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FF" w:rsidRDefault="00F91DFF">
      <w:r>
        <w:separator/>
      </w:r>
    </w:p>
  </w:footnote>
  <w:footnote w:type="continuationSeparator" w:id="1">
    <w:p w:rsidR="00F91DFF" w:rsidRDefault="00F91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01" w:rsidRDefault="00D5048B" w:rsidP="00D340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36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3601" w:rsidRDefault="00F636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01" w:rsidRDefault="00D5048B" w:rsidP="00D340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36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D55">
      <w:rPr>
        <w:rStyle w:val="a4"/>
        <w:noProof/>
      </w:rPr>
      <w:t>2</w:t>
    </w:r>
    <w:r>
      <w:rPr>
        <w:rStyle w:val="a4"/>
      </w:rPr>
      <w:fldChar w:fldCharType="end"/>
    </w:r>
  </w:p>
  <w:p w:rsidR="00F63601" w:rsidRDefault="00F63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E17"/>
    <w:multiLevelType w:val="hybridMultilevel"/>
    <w:tmpl w:val="DF043D4A"/>
    <w:lvl w:ilvl="0" w:tplc="B7CA5CE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7120"/>
    <w:multiLevelType w:val="hybridMultilevel"/>
    <w:tmpl w:val="F912D1CA"/>
    <w:lvl w:ilvl="0" w:tplc="8C423A76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>
    <w:nsid w:val="74DA2E04"/>
    <w:multiLevelType w:val="hybridMultilevel"/>
    <w:tmpl w:val="3C0AC5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06819"/>
    <w:multiLevelType w:val="hybridMultilevel"/>
    <w:tmpl w:val="A3404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0C6"/>
    <w:rsid w:val="00015676"/>
    <w:rsid w:val="00020610"/>
    <w:rsid w:val="000262DA"/>
    <w:rsid w:val="00094318"/>
    <w:rsid w:val="00104065"/>
    <w:rsid w:val="001172B1"/>
    <w:rsid w:val="00131EA8"/>
    <w:rsid w:val="00144FFC"/>
    <w:rsid w:val="00175ED6"/>
    <w:rsid w:val="001B2FBB"/>
    <w:rsid w:val="001B475A"/>
    <w:rsid w:val="001C1880"/>
    <w:rsid w:val="001D0F8A"/>
    <w:rsid w:val="001E7EE3"/>
    <w:rsid w:val="001F2723"/>
    <w:rsid w:val="00200DC3"/>
    <w:rsid w:val="00257D55"/>
    <w:rsid w:val="0029222E"/>
    <w:rsid w:val="00297385"/>
    <w:rsid w:val="002A18D5"/>
    <w:rsid w:val="002B787D"/>
    <w:rsid w:val="002C7754"/>
    <w:rsid w:val="002F04AE"/>
    <w:rsid w:val="00304FC7"/>
    <w:rsid w:val="00325A4B"/>
    <w:rsid w:val="0039441B"/>
    <w:rsid w:val="003A08AD"/>
    <w:rsid w:val="003C15E8"/>
    <w:rsid w:val="00430622"/>
    <w:rsid w:val="00454917"/>
    <w:rsid w:val="00475239"/>
    <w:rsid w:val="00486CA8"/>
    <w:rsid w:val="00496567"/>
    <w:rsid w:val="004F3F39"/>
    <w:rsid w:val="005019CA"/>
    <w:rsid w:val="0052267F"/>
    <w:rsid w:val="00551AA6"/>
    <w:rsid w:val="00586F2B"/>
    <w:rsid w:val="00591B47"/>
    <w:rsid w:val="005C4B03"/>
    <w:rsid w:val="005D6E79"/>
    <w:rsid w:val="005F4186"/>
    <w:rsid w:val="00605EFB"/>
    <w:rsid w:val="00654185"/>
    <w:rsid w:val="006A3051"/>
    <w:rsid w:val="006A6F4E"/>
    <w:rsid w:val="006F3E20"/>
    <w:rsid w:val="00704F77"/>
    <w:rsid w:val="00744F2C"/>
    <w:rsid w:val="00751E8F"/>
    <w:rsid w:val="0075524A"/>
    <w:rsid w:val="007876FD"/>
    <w:rsid w:val="007A6549"/>
    <w:rsid w:val="007B1AEB"/>
    <w:rsid w:val="007B3B40"/>
    <w:rsid w:val="007D15EB"/>
    <w:rsid w:val="007E67EF"/>
    <w:rsid w:val="00886E99"/>
    <w:rsid w:val="00895559"/>
    <w:rsid w:val="008B65E5"/>
    <w:rsid w:val="008B7D10"/>
    <w:rsid w:val="00951AAF"/>
    <w:rsid w:val="00953DB1"/>
    <w:rsid w:val="00957FED"/>
    <w:rsid w:val="00980E8E"/>
    <w:rsid w:val="00997C8C"/>
    <w:rsid w:val="009B7B6E"/>
    <w:rsid w:val="009E5E76"/>
    <w:rsid w:val="009F682B"/>
    <w:rsid w:val="00A01E3E"/>
    <w:rsid w:val="00A21C4E"/>
    <w:rsid w:val="00A40A10"/>
    <w:rsid w:val="00A758AE"/>
    <w:rsid w:val="00AB2485"/>
    <w:rsid w:val="00AB2C55"/>
    <w:rsid w:val="00AE533A"/>
    <w:rsid w:val="00B15C8C"/>
    <w:rsid w:val="00B17C76"/>
    <w:rsid w:val="00B51468"/>
    <w:rsid w:val="00B8795F"/>
    <w:rsid w:val="00BD0BC6"/>
    <w:rsid w:val="00BF6C3D"/>
    <w:rsid w:val="00C07F03"/>
    <w:rsid w:val="00C160C6"/>
    <w:rsid w:val="00C17AA1"/>
    <w:rsid w:val="00C268BE"/>
    <w:rsid w:val="00C5114C"/>
    <w:rsid w:val="00CA3EDB"/>
    <w:rsid w:val="00CB34E6"/>
    <w:rsid w:val="00D340E5"/>
    <w:rsid w:val="00D40BE3"/>
    <w:rsid w:val="00D5048B"/>
    <w:rsid w:val="00D60326"/>
    <w:rsid w:val="00D70380"/>
    <w:rsid w:val="00D80405"/>
    <w:rsid w:val="00DA220E"/>
    <w:rsid w:val="00DA5B58"/>
    <w:rsid w:val="00E364A6"/>
    <w:rsid w:val="00E7473A"/>
    <w:rsid w:val="00EA42C8"/>
    <w:rsid w:val="00EB0E28"/>
    <w:rsid w:val="00EF46D3"/>
    <w:rsid w:val="00F63601"/>
    <w:rsid w:val="00F64DBC"/>
    <w:rsid w:val="00F73648"/>
    <w:rsid w:val="00F91DFF"/>
    <w:rsid w:val="00F937FA"/>
    <w:rsid w:val="00FC7F15"/>
    <w:rsid w:val="00FC7FA1"/>
    <w:rsid w:val="00FE02AF"/>
    <w:rsid w:val="00FE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F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0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40E5"/>
  </w:style>
  <w:style w:type="table" w:styleId="a5">
    <w:name w:val="Table Grid"/>
    <w:basedOn w:val="a1"/>
    <w:rsid w:val="00B1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4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9549-9C72-41E9-AFAD-26DEFC8E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Admin</dc:creator>
  <cp:keywords/>
  <dc:description/>
  <cp:lastModifiedBy>user</cp:lastModifiedBy>
  <cp:revision>4</cp:revision>
  <cp:lastPrinted>2015-12-23T02:41:00Z</cp:lastPrinted>
  <dcterms:created xsi:type="dcterms:W3CDTF">2015-12-23T02:39:00Z</dcterms:created>
  <dcterms:modified xsi:type="dcterms:W3CDTF">2015-12-23T02:42:00Z</dcterms:modified>
</cp:coreProperties>
</file>