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FD" w:rsidRPr="003565C2" w:rsidRDefault="00ED3CFD" w:rsidP="00CF1872">
      <w:pPr>
        <w:pStyle w:val="NoSpacing"/>
        <w:jc w:val="center"/>
        <w:rPr>
          <w:rFonts w:ascii="Times New Roman" w:hAnsi="Times New Roman"/>
          <w:b/>
          <w:noProof/>
          <w:sz w:val="52"/>
          <w:szCs w:val="52"/>
        </w:rPr>
      </w:pPr>
      <w:r w:rsidRPr="00CF1872">
        <w:rPr>
          <w:rFonts w:ascii="Times New Roman" w:hAnsi="Times New Roman"/>
          <w:sz w:val="28"/>
          <w:szCs w:val="28"/>
        </w:rPr>
        <w:t>ПОСТАНОВЛЕНИЕ</w:t>
      </w:r>
      <w:r>
        <w:rPr>
          <w:rFonts w:ascii="Times New Roman" w:hAnsi="Times New Roman"/>
          <w:noProof/>
          <w:sz w:val="28"/>
          <w:szCs w:val="28"/>
        </w:rPr>
        <w:t xml:space="preserve">      </w:t>
      </w:r>
      <w:r w:rsidRPr="003565C2">
        <w:rPr>
          <w:rFonts w:ascii="Times New Roman" w:hAnsi="Times New Roman"/>
          <w:b/>
          <w:noProof/>
          <w:sz w:val="52"/>
          <w:szCs w:val="52"/>
        </w:rPr>
        <w:t>ПРОЕКТ</w:t>
      </w:r>
    </w:p>
    <w:p w:rsidR="00ED3CFD" w:rsidRDefault="00ED3CFD" w:rsidP="00CF1872">
      <w:pPr>
        <w:pStyle w:val="NoSpacing"/>
        <w:jc w:val="center"/>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s1026" type="#_x0000_t75" style="position:absolute;left:0;text-align:left;margin-left:219.45pt;margin-top:-32.7pt;width:42pt;height:48pt;z-index:-251658240;visibility:visible;mso-wrap-distance-left:7in;mso-wrap-distance-right:7in;mso-position-horizontal-relative:margin" wrapcoords="-386 0 -386 21262 20829 21262 20829 0 -386 0">
            <v:imagedata r:id="rId7" o:title="" cropright="-3277f" chromakey="#1c1c1c" gain="10" blacklevel="-7864f" grayscale="t" bilevel="t"/>
            <w10:wrap type="tight" anchorx="margin"/>
          </v:shape>
        </w:pict>
      </w:r>
    </w:p>
    <w:p w:rsidR="00ED3CFD" w:rsidRDefault="00ED3CFD" w:rsidP="00CF1872">
      <w:pPr>
        <w:pStyle w:val="NoSpacing"/>
        <w:jc w:val="center"/>
        <w:rPr>
          <w:rFonts w:ascii="Times New Roman" w:hAnsi="Times New Roman"/>
          <w:sz w:val="28"/>
          <w:szCs w:val="28"/>
        </w:rPr>
      </w:pPr>
      <w:r w:rsidRPr="00CF1872">
        <w:rPr>
          <w:rFonts w:ascii="Times New Roman" w:hAnsi="Times New Roman"/>
          <w:sz w:val="28"/>
          <w:szCs w:val="28"/>
        </w:rPr>
        <w:t>АДМИНИСТРАЦИ</w:t>
      </w:r>
      <w:r>
        <w:rPr>
          <w:rFonts w:ascii="Times New Roman" w:hAnsi="Times New Roman"/>
          <w:sz w:val="28"/>
          <w:szCs w:val="28"/>
        </w:rPr>
        <w:t>И</w:t>
      </w:r>
      <w:r w:rsidRPr="00CF1872">
        <w:rPr>
          <w:rFonts w:ascii="Times New Roman" w:hAnsi="Times New Roman"/>
          <w:sz w:val="28"/>
          <w:szCs w:val="28"/>
        </w:rPr>
        <w:t xml:space="preserve"> ХОПЕРСКОГО СЕЛЬСКОГО ПОСЕЛЕНИЯ</w:t>
      </w:r>
    </w:p>
    <w:p w:rsidR="00ED3CFD" w:rsidRPr="00CF1872" w:rsidRDefault="00ED3CFD" w:rsidP="00CF1872">
      <w:pPr>
        <w:pStyle w:val="NoSpacing"/>
        <w:jc w:val="center"/>
        <w:rPr>
          <w:rFonts w:ascii="Times New Roman" w:hAnsi="Times New Roman"/>
          <w:b/>
          <w:sz w:val="28"/>
          <w:szCs w:val="28"/>
        </w:rPr>
      </w:pPr>
      <w:r w:rsidRPr="00CF1872">
        <w:rPr>
          <w:rFonts w:ascii="Times New Roman" w:hAnsi="Times New Roman"/>
          <w:sz w:val="28"/>
          <w:szCs w:val="28"/>
        </w:rPr>
        <w:t>ТИХОРЕЦКОГО РАЙОНА</w:t>
      </w:r>
    </w:p>
    <w:p w:rsidR="00ED3CFD" w:rsidRPr="00CF1872" w:rsidRDefault="00ED3CFD" w:rsidP="00CF1872">
      <w:pPr>
        <w:pStyle w:val="NoSpacing"/>
        <w:jc w:val="center"/>
        <w:rPr>
          <w:rFonts w:ascii="Times New Roman" w:hAnsi="Times New Roman"/>
          <w:b/>
          <w:sz w:val="28"/>
          <w:szCs w:val="28"/>
        </w:rPr>
      </w:pPr>
    </w:p>
    <w:p w:rsidR="00ED3CFD" w:rsidRPr="00CF1872" w:rsidRDefault="00ED3CFD" w:rsidP="00CF1872">
      <w:pPr>
        <w:pStyle w:val="NoSpacing"/>
        <w:jc w:val="center"/>
        <w:rPr>
          <w:rFonts w:ascii="Times New Roman" w:hAnsi="Times New Roman"/>
          <w:b/>
          <w:sz w:val="28"/>
          <w:szCs w:val="28"/>
        </w:rPr>
      </w:pPr>
    </w:p>
    <w:p w:rsidR="00ED3CFD" w:rsidRPr="00CF1872" w:rsidRDefault="00ED3CFD" w:rsidP="00CF1872">
      <w:pPr>
        <w:pStyle w:val="NoSpacing"/>
        <w:rPr>
          <w:rFonts w:ascii="Times New Roman" w:hAnsi="Times New Roman"/>
          <w:b/>
          <w:sz w:val="28"/>
          <w:szCs w:val="28"/>
        </w:rPr>
      </w:pPr>
      <w:r>
        <w:rPr>
          <w:rFonts w:ascii="Times New Roman" w:hAnsi="Times New Roman"/>
          <w:sz w:val="28"/>
          <w:szCs w:val="28"/>
        </w:rPr>
        <w:t>о</w:t>
      </w:r>
      <w:r w:rsidRPr="00CF1872">
        <w:rPr>
          <w:rFonts w:ascii="Times New Roman" w:hAnsi="Times New Roman"/>
          <w:sz w:val="28"/>
          <w:szCs w:val="28"/>
        </w:rPr>
        <w:t xml:space="preserve">т </w:t>
      </w:r>
      <w:r>
        <w:rPr>
          <w:rFonts w:ascii="Times New Roman" w:hAnsi="Times New Roman"/>
          <w:sz w:val="28"/>
          <w:szCs w:val="28"/>
        </w:rPr>
        <w:t>__________ года</w:t>
      </w:r>
      <w:r w:rsidRPr="00CF1872">
        <w:rPr>
          <w:rFonts w:ascii="Times New Roman" w:hAnsi="Times New Roman"/>
          <w:sz w:val="28"/>
          <w:szCs w:val="28"/>
        </w:rPr>
        <w:t xml:space="preserve">                                                   </w:t>
      </w:r>
      <w:r>
        <w:rPr>
          <w:rFonts w:ascii="Times New Roman" w:hAnsi="Times New Roman"/>
          <w:sz w:val="28"/>
          <w:szCs w:val="28"/>
        </w:rPr>
        <w:t xml:space="preserve">                                    </w:t>
      </w:r>
      <w:r w:rsidRPr="00CF1872">
        <w:rPr>
          <w:rFonts w:ascii="Times New Roman" w:hAnsi="Times New Roman"/>
          <w:sz w:val="28"/>
          <w:szCs w:val="28"/>
        </w:rPr>
        <w:t xml:space="preserve">№ </w:t>
      </w:r>
      <w:r>
        <w:rPr>
          <w:rFonts w:ascii="Times New Roman" w:hAnsi="Times New Roman"/>
          <w:sz w:val="28"/>
          <w:szCs w:val="28"/>
        </w:rPr>
        <w:t>____</w:t>
      </w:r>
      <w:r w:rsidRPr="00CF1872">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станица </w:t>
      </w:r>
      <w:r w:rsidRPr="00CF1872">
        <w:rPr>
          <w:rFonts w:ascii="Times New Roman" w:hAnsi="Times New Roman"/>
          <w:sz w:val="28"/>
          <w:szCs w:val="28"/>
        </w:rPr>
        <w:t>Хоперская</w:t>
      </w:r>
    </w:p>
    <w:p w:rsidR="00ED3CFD" w:rsidRPr="00CF1872" w:rsidRDefault="00ED3CFD" w:rsidP="00CF1872">
      <w:pPr>
        <w:pStyle w:val="NoSpacing"/>
        <w:rPr>
          <w:rFonts w:ascii="Times New Roman" w:hAnsi="Times New Roman"/>
          <w:sz w:val="28"/>
          <w:szCs w:val="28"/>
        </w:rPr>
      </w:pPr>
    </w:p>
    <w:p w:rsidR="00ED3CFD" w:rsidRDefault="00ED3CFD" w:rsidP="00CF1872">
      <w:pPr>
        <w:pStyle w:val="NoSpacing"/>
        <w:jc w:val="center"/>
        <w:rPr>
          <w:rFonts w:ascii="Times New Roman" w:hAnsi="Times New Roman"/>
          <w:b/>
          <w:sz w:val="28"/>
          <w:szCs w:val="28"/>
        </w:rPr>
      </w:pPr>
      <w:r>
        <w:rPr>
          <w:rFonts w:ascii="Times New Roman" w:hAnsi="Times New Roman"/>
          <w:b/>
          <w:sz w:val="28"/>
          <w:szCs w:val="28"/>
        </w:rPr>
        <w:t>О внесении изменений в постановление администрации Хоперского сельского поселения Тихорецкого района от 16 ноября 2012 года № 123</w:t>
      </w:r>
    </w:p>
    <w:p w:rsidR="00ED3CFD" w:rsidRPr="00A44ED6" w:rsidRDefault="00ED3CFD" w:rsidP="00CF1872">
      <w:pPr>
        <w:pStyle w:val="NoSpacing"/>
        <w:jc w:val="center"/>
        <w:rPr>
          <w:rFonts w:ascii="Times New Roman" w:hAnsi="Times New Roman"/>
          <w:b/>
          <w:sz w:val="28"/>
          <w:szCs w:val="28"/>
        </w:rPr>
      </w:pPr>
      <w:r>
        <w:rPr>
          <w:rFonts w:ascii="Times New Roman" w:hAnsi="Times New Roman"/>
          <w:b/>
          <w:sz w:val="28"/>
          <w:szCs w:val="28"/>
        </w:rPr>
        <w:t>«</w:t>
      </w:r>
      <w:r w:rsidRPr="00A44ED6">
        <w:rPr>
          <w:rFonts w:ascii="Times New Roman" w:hAnsi="Times New Roman"/>
          <w:b/>
          <w:sz w:val="28"/>
          <w:szCs w:val="28"/>
        </w:rPr>
        <w:t>Об утверждении административного регламента предоставления муниципальной услуги «</w:t>
      </w:r>
      <w:r>
        <w:rPr>
          <w:rFonts w:ascii="Times New Roman" w:hAnsi="Times New Roman"/>
          <w:b/>
          <w:sz w:val="28"/>
          <w:szCs w:val="28"/>
        </w:rPr>
        <w:t>Признание в установленном порядке жилых помещений пригодными (непригодными) для проживания</w:t>
      </w:r>
      <w:r w:rsidRPr="00A44ED6">
        <w:rPr>
          <w:rFonts w:ascii="Times New Roman" w:hAnsi="Times New Roman"/>
          <w:b/>
          <w:sz w:val="28"/>
          <w:szCs w:val="28"/>
        </w:rPr>
        <w:t>»</w:t>
      </w:r>
    </w:p>
    <w:p w:rsidR="00ED3CFD" w:rsidRPr="00CF1872" w:rsidRDefault="00ED3CFD" w:rsidP="00CF1872">
      <w:pPr>
        <w:pStyle w:val="NoSpacing"/>
        <w:rPr>
          <w:rFonts w:ascii="Times New Roman" w:hAnsi="Times New Roman"/>
          <w:sz w:val="28"/>
          <w:szCs w:val="28"/>
        </w:rPr>
      </w:pPr>
    </w:p>
    <w:p w:rsidR="00ED3CFD" w:rsidRPr="00CF1872" w:rsidRDefault="00ED3CFD" w:rsidP="00CF1872">
      <w:pPr>
        <w:pStyle w:val="NoSpacing"/>
        <w:rPr>
          <w:rFonts w:ascii="Times New Roman" w:hAnsi="Times New Roman"/>
          <w:sz w:val="28"/>
          <w:szCs w:val="28"/>
        </w:rPr>
      </w:pPr>
    </w:p>
    <w:p w:rsidR="00ED3CFD" w:rsidRDefault="00ED3CFD" w:rsidP="003565C2">
      <w:pPr>
        <w:pStyle w:val="a"/>
        <w:ind w:firstLine="851"/>
        <w:jc w:val="both"/>
        <w:rPr>
          <w:rFonts w:ascii="Times New Roman" w:hAnsi="Times New Roman"/>
          <w:sz w:val="28"/>
          <w:szCs w:val="28"/>
        </w:rPr>
      </w:pPr>
      <w:r w:rsidRPr="006E487F">
        <w:rPr>
          <w:rFonts w:ascii="Times New Roman" w:hAnsi="Times New Roman"/>
          <w:sz w:val="28"/>
          <w:szCs w:val="28"/>
        </w:rPr>
        <w:t xml:space="preserve">В целях </w:t>
      </w:r>
      <w:r>
        <w:rPr>
          <w:rFonts w:ascii="Times New Roman" w:hAnsi="Times New Roman"/>
          <w:sz w:val="28"/>
          <w:szCs w:val="28"/>
        </w:rPr>
        <w:t xml:space="preserve">уточнения </w:t>
      </w:r>
      <w:r w:rsidRPr="006E487F">
        <w:rPr>
          <w:rFonts w:ascii="Times New Roman" w:hAnsi="Times New Roman"/>
          <w:sz w:val="28"/>
          <w:szCs w:val="28"/>
        </w:rPr>
        <w:t>административного регламента предоставления муниципальной услуги</w:t>
      </w:r>
      <w:r>
        <w:rPr>
          <w:rFonts w:ascii="Times New Roman" w:hAnsi="Times New Roman"/>
          <w:sz w:val="28"/>
          <w:szCs w:val="28"/>
        </w:rPr>
        <w:t xml:space="preserve"> </w:t>
      </w:r>
      <w:r w:rsidRPr="00837603">
        <w:rPr>
          <w:rFonts w:ascii="Times New Roman" w:hAnsi="Times New Roman"/>
          <w:sz w:val="28"/>
          <w:szCs w:val="28"/>
          <w:lang w:eastAsia="ar-SA"/>
        </w:rPr>
        <w:t>«</w:t>
      </w:r>
      <w:r w:rsidRPr="009402A6">
        <w:rPr>
          <w:rFonts w:ascii="Times New Roman" w:hAnsi="Times New Roman"/>
          <w:bCs/>
          <w:sz w:val="28"/>
          <w:szCs w:val="28"/>
        </w:rPr>
        <w:t>Признание в установленном порядке жилых помещений пригодными (непригодными) для проживания</w:t>
      </w:r>
      <w:r w:rsidRPr="00837603">
        <w:rPr>
          <w:rFonts w:ascii="Times New Roman" w:hAnsi="Times New Roman"/>
          <w:bCs/>
          <w:sz w:val="28"/>
          <w:szCs w:val="28"/>
          <w:lang w:eastAsia="ar-SA"/>
        </w:rPr>
        <w:t>»</w:t>
      </w:r>
      <w:r w:rsidRPr="00837603">
        <w:rPr>
          <w:rFonts w:ascii="Times New Roman" w:hAnsi="Times New Roman"/>
          <w:sz w:val="28"/>
          <w:szCs w:val="28"/>
        </w:rPr>
        <w:t xml:space="preserve"> </w:t>
      </w:r>
      <w:r>
        <w:rPr>
          <w:rFonts w:ascii="Times New Roman" w:hAnsi="Times New Roman"/>
          <w:sz w:val="28"/>
          <w:szCs w:val="28"/>
        </w:rPr>
        <w:t xml:space="preserve"> </w:t>
      </w:r>
      <w:r w:rsidRPr="006E487F">
        <w:rPr>
          <w:rFonts w:ascii="Times New Roman" w:hAnsi="Times New Roman"/>
          <w:sz w:val="28"/>
          <w:szCs w:val="28"/>
        </w:rPr>
        <w:t>в соответстви</w:t>
      </w:r>
      <w:r>
        <w:rPr>
          <w:rFonts w:ascii="Times New Roman" w:hAnsi="Times New Roman"/>
          <w:sz w:val="28"/>
          <w:szCs w:val="28"/>
        </w:rPr>
        <w:t>и</w:t>
      </w:r>
      <w:r w:rsidRPr="006E487F">
        <w:rPr>
          <w:rFonts w:ascii="Times New Roman" w:hAnsi="Times New Roman"/>
          <w:sz w:val="28"/>
          <w:szCs w:val="28"/>
        </w:rPr>
        <w:t xml:space="preserve"> с действующим законодательством Российской </w:t>
      </w:r>
      <w:hyperlink r:id="rId8" w:history="1">
        <w:r w:rsidRPr="006E487F">
          <w:rPr>
            <w:rFonts w:ascii="Times New Roman" w:hAnsi="Times New Roman"/>
            <w:sz w:val="28"/>
            <w:szCs w:val="28"/>
          </w:rPr>
          <w:t>Федерации</w:t>
        </w:r>
      </w:hyperlink>
      <w:r>
        <w:rPr>
          <w:rFonts w:ascii="Times New Roman" w:hAnsi="Times New Roman"/>
          <w:sz w:val="28"/>
          <w:szCs w:val="28"/>
        </w:rPr>
        <w:t>,</w:t>
      </w:r>
      <w:r w:rsidRPr="006E487F">
        <w:rPr>
          <w:rFonts w:ascii="Times New Roman" w:hAnsi="Times New Roman"/>
          <w:sz w:val="28"/>
          <w:szCs w:val="28"/>
        </w:rPr>
        <w:t xml:space="preserve"> </w:t>
      </w:r>
      <w:r>
        <w:rPr>
          <w:rFonts w:ascii="Times New Roman" w:hAnsi="Times New Roman"/>
          <w:sz w:val="28"/>
          <w:szCs w:val="28"/>
        </w:rPr>
        <w:t>п о с т а н о в л я ю:</w:t>
      </w:r>
    </w:p>
    <w:p w:rsidR="00ED3CFD" w:rsidRPr="003565C2" w:rsidRDefault="00ED3CFD" w:rsidP="003565C2">
      <w:pPr>
        <w:pStyle w:val="NoSpacing"/>
        <w:ind w:firstLine="567"/>
        <w:jc w:val="both"/>
        <w:rPr>
          <w:rFonts w:ascii="Times New Roman" w:hAnsi="Times New Roman"/>
          <w:sz w:val="28"/>
          <w:szCs w:val="28"/>
        </w:rPr>
      </w:pPr>
      <w:r w:rsidRPr="00A27563">
        <w:rPr>
          <w:rFonts w:ascii="Times New Roman" w:hAnsi="Times New Roman"/>
          <w:sz w:val="28"/>
          <w:szCs w:val="28"/>
        </w:rPr>
        <w:t xml:space="preserve">1.Внести в приложение к постановлению администрации </w:t>
      </w:r>
      <w:r>
        <w:rPr>
          <w:rFonts w:ascii="Times New Roman" w:hAnsi="Times New Roman"/>
          <w:sz w:val="28"/>
          <w:szCs w:val="28"/>
        </w:rPr>
        <w:t>Хоперск</w:t>
      </w:r>
      <w:r w:rsidRPr="00A27563">
        <w:rPr>
          <w:rFonts w:ascii="Times New Roman" w:hAnsi="Times New Roman"/>
          <w:sz w:val="28"/>
          <w:szCs w:val="28"/>
        </w:rPr>
        <w:t xml:space="preserve">ого сельского поселения Тихорецкого района от </w:t>
      </w:r>
      <w:r>
        <w:rPr>
          <w:rFonts w:ascii="Times New Roman" w:hAnsi="Times New Roman"/>
          <w:sz w:val="28"/>
          <w:szCs w:val="28"/>
        </w:rPr>
        <w:t>16 ноября</w:t>
      </w:r>
      <w:r w:rsidRPr="00A27563">
        <w:rPr>
          <w:rFonts w:ascii="Times New Roman" w:hAnsi="Times New Roman"/>
          <w:sz w:val="28"/>
          <w:szCs w:val="28"/>
        </w:rPr>
        <w:t xml:space="preserve">  2012 года № </w:t>
      </w:r>
      <w:r>
        <w:rPr>
          <w:rFonts w:ascii="Times New Roman" w:hAnsi="Times New Roman"/>
          <w:sz w:val="28"/>
          <w:szCs w:val="28"/>
        </w:rPr>
        <w:t>123</w:t>
      </w:r>
      <w:r w:rsidRPr="00A27563">
        <w:rPr>
          <w:rFonts w:ascii="Times New Roman" w:hAnsi="Times New Roman"/>
          <w:sz w:val="28"/>
          <w:szCs w:val="28"/>
        </w:rPr>
        <w:t xml:space="preserve"> </w:t>
      </w:r>
      <w:r w:rsidRPr="003565C2">
        <w:rPr>
          <w:rFonts w:ascii="Times New Roman" w:hAnsi="Times New Roman"/>
          <w:sz w:val="28"/>
          <w:szCs w:val="28"/>
        </w:rPr>
        <w:t>«</w:t>
      </w:r>
      <w:r w:rsidRPr="003565C2">
        <w:rPr>
          <w:rFonts w:ascii="Times New Roman" w:hAnsi="Times New Roman"/>
          <w:bCs/>
          <w:sz w:val="28"/>
          <w:szCs w:val="28"/>
        </w:rPr>
        <w:t>Об утверждении административного регламента предоставления муниципальной услуги «Признание в установленном порядке жилых помещений пригодными (непригодными) для проживания»</w:t>
      </w:r>
      <w:r w:rsidRPr="003565C2">
        <w:rPr>
          <w:rFonts w:ascii="Times New Roman" w:hAnsi="Times New Roman"/>
          <w:sz w:val="28"/>
          <w:szCs w:val="28"/>
        </w:rPr>
        <w:t>» следующие изменения:</w:t>
      </w:r>
    </w:p>
    <w:p w:rsidR="00ED3CFD" w:rsidRDefault="00ED3CFD" w:rsidP="003565C2">
      <w:pPr>
        <w:pStyle w:val="NoSpacing"/>
        <w:ind w:firstLine="567"/>
        <w:jc w:val="both"/>
        <w:rPr>
          <w:rFonts w:ascii="Times New Roman" w:hAnsi="Times New Roman"/>
          <w:sz w:val="28"/>
          <w:szCs w:val="28"/>
        </w:rPr>
      </w:pPr>
      <w:r w:rsidRPr="00A27563">
        <w:rPr>
          <w:rFonts w:ascii="Times New Roman" w:hAnsi="Times New Roman"/>
          <w:sz w:val="28"/>
          <w:szCs w:val="28"/>
        </w:rPr>
        <w:t>1.1. В разделе 1:</w:t>
      </w:r>
    </w:p>
    <w:p w:rsidR="00ED3CFD" w:rsidRPr="00A27563" w:rsidRDefault="00ED3CFD" w:rsidP="003565C2">
      <w:pPr>
        <w:pStyle w:val="NoSpacing"/>
        <w:ind w:firstLine="567"/>
        <w:jc w:val="both"/>
        <w:rPr>
          <w:rFonts w:ascii="Times New Roman" w:hAnsi="Times New Roman"/>
          <w:sz w:val="28"/>
          <w:szCs w:val="28"/>
        </w:rPr>
      </w:pPr>
      <w:r w:rsidRPr="00A27563">
        <w:rPr>
          <w:rFonts w:ascii="Times New Roman" w:hAnsi="Times New Roman"/>
          <w:sz w:val="28"/>
          <w:szCs w:val="28"/>
        </w:rPr>
        <w:t xml:space="preserve">в абзаце </w:t>
      </w:r>
      <w:r>
        <w:rPr>
          <w:rFonts w:ascii="Times New Roman" w:hAnsi="Times New Roman"/>
          <w:sz w:val="28"/>
          <w:szCs w:val="28"/>
        </w:rPr>
        <w:t>двенадцат</w:t>
      </w:r>
      <w:r w:rsidRPr="00A27563">
        <w:rPr>
          <w:rFonts w:ascii="Times New Roman" w:hAnsi="Times New Roman"/>
          <w:sz w:val="28"/>
          <w:szCs w:val="28"/>
        </w:rPr>
        <w:t xml:space="preserve">ом пункта 1.3 слова «муниципального образования Тихорецкий район </w:t>
      </w:r>
      <w:hyperlink r:id="rId9" w:history="1">
        <w:r w:rsidRPr="00A27563">
          <w:rPr>
            <w:rStyle w:val="Hyperlink"/>
            <w:rFonts w:ascii="Times New Roman" w:hAnsi="Times New Roman"/>
            <w:sz w:val="28"/>
            <w:szCs w:val="28"/>
            <w:lang w:val="en-US"/>
          </w:rPr>
          <w:t>www</w:t>
        </w:r>
        <w:r w:rsidRPr="00A27563">
          <w:rPr>
            <w:rStyle w:val="Hyperlink"/>
            <w:rFonts w:ascii="Times New Roman" w:hAnsi="Times New Roman"/>
            <w:sz w:val="28"/>
            <w:szCs w:val="28"/>
          </w:rPr>
          <w:t>.</w:t>
        </w:r>
        <w:r w:rsidRPr="00A27563">
          <w:rPr>
            <w:rStyle w:val="Hyperlink"/>
            <w:rFonts w:ascii="Times New Roman" w:hAnsi="Times New Roman"/>
            <w:sz w:val="28"/>
            <w:szCs w:val="28"/>
            <w:lang w:val="en-US"/>
          </w:rPr>
          <w:t>admin</w:t>
        </w:r>
        <w:r w:rsidRPr="00A27563">
          <w:rPr>
            <w:rStyle w:val="Hyperlink"/>
            <w:rFonts w:ascii="Times New Roman" w:hAnsi="Times New Roman"/>
            <w:sz w:val="28"/>
            <w:szCs w:val="28"/>
          </w:rPr>
          <w:t>-</w:t>
        </w:r>
        <w:r w:rsidRPr="00A27563">
          <w:rPr>
            <w:rStyle w:val="Hyperlink"/>
            <w:rFonts w:ascii="Times New Roman" w:hAnsi="Times New Roman"/>
            <w:sz w:val="28"/>
            <w:szCs w:val="28"/>
            <w:lang w:val="en-US"/>
          </w:rPr>
          <w:t>tih</w:t>
        </w:r>
        <w:r w:rsidRPr="00A27563">
          <w:rPr>
            <w:rStyle w:val="Hyperlink"/>
            <w:rFonts w:ascii="Times New Roman" w:hAnsi="Times New Roman"/>
            <w:sz w:val="28"/>
            <w:szCs w:val="28"/>
          </w:rPr>
          <w:t>.</w:t>
        </w:r>
        <w:r w:rsidRPr="00A27563">
          <w:rPr>
            <w:rStyle w:val="Hyperlink"/>
            <w:rFonts w:ascii="Times New Roman" w:hAnsi="Times New Roman"/>
            <w:sz w:val="28"/>
            <w:szCs w:val="28"/>
            <w:lang w:val="en-US"/>
          </w:rPr>
          <w:t>ru</w:t>
        </w:r>
        <w:r w:rsidRPr="00A27563">
          <w:rPr>
            <w:rStyle w:val="Hyperlink"/>
            <w:rFonts w:ascii="Times New Roman" w:hAnsi="Times New Roman"/>
            <w:sz w:val="28"/>
            <w:szCs w:val="28"/>
          </w:rPr>
          <w:t>»</w:t>
        </w:r>
      </w:hyperlink>
      <w:r w:rsidRPr="00A27563">
        <w:rPr>
          <w:rFonts w:ascii="Times New Roman" w:hAnsi="Times New Roman"/>
          <w:sz w:val="28"/>
          <w:szCs w:val="28"/>
        </w:rPr>
        <w:t xml:space="preserve"> заменить словами «</w:t>
      </w:r>
      <w:r>
        <w:rPr>
          <w:rFonts w:ascii="Times New Roman" w:hAnsi="Times New Roman"/>
          <w:sz w:val="28"/>
          <w:szCs w:val="28"/>
        </w:rPr>
        <w:t>Хоперск</w:t>
      </w:r>
      <w:r w:rsidRPr="00A27563">
        <w:rPr>
          <w:rFonts w:ascii="Times New Roman" w:hAnsi="Times New Roman"/>
          <w:sz w:val="28"/>
          <w:szCs w:val="28"/>
        </w:rPr>
        <w:t xml:space="preserve">ого сельского поселения Тихорецкого района </w:t>
      </w:r>
      <w:r w:rsidRPr="00A27563">
        <w:rPr>
          <w:rFonts w:ascii="Times New Roman" w:hAnsi="Times New Roman"/>
          <w:sz w:val="28"/>
          <w:szCs w:val="28"/>
          <w:lang w:val="en-US"/>
        </w:rPr>
        <w:t>www</w:t>
      </w:r>
      <w:r w:rsidRPr="00A27563">
        <w:rPr>
          <w:rFonts w:ascii="Times New Roman" w:hAnsi="Times New Roman"/>
          <w:sz w:val="28"/>
          <w:szCs w:val="28"/>
        </w:rPr>
        <w:t xml:space="preserve">. </w:t>
      </w:r>
      <w:r>
        <w:rPr>
          <w:rFonts w:ascii="Times New Roman" w:hAnsi="Times New Roman"/>
          <w:sz w:val="28"/>
          <w:szCs w:val="28"/>
          <w:lang w:val="en-US"/>
        </w:rPr>
        <w:t>hoperskoesp</w:t>
      </w:r>
      <w:r w:rsidRPr="00A27563">
        <w:rPr>
          <w:rFonts w:ascii="Times New Roman" w:hAnsi="Times New Roman"/>
          <w:sz w:val="28"/>
          <w:szCs w:val="28"/>
        </w:rPr>
        <w:t>.</w:t>
      </w:r>
      <w:r w:rsidRPr="00A27563">
        <w:rPr>
          <w:rFonts w:ascii="Times New Roman" w:hAnsi="Times New Roman"/>
          <w:sz w:val="28"/>
          <w:szCs w:val="28"/>
          <w:lang w:val="en-US"/>
        </w:rPr>
        <w:t>ru</w:t>
      </w:r>
      <w:r w:rsidRPr="00A27563">
        <w:rPr>
          <w:rFonts w:ascii="Times New Roman" w:hAnsi="Times New Roman"/>
          <w:sz w:val="28"/>
          <w:szCs w:val="28"/>
        </w:rPr>
        <w:t>»;</w:t>
      </w:r>
    </w:p>
    <w:p w:rsidR="00ED3CFD" w:rsidRPr="00A27563" w:rsidRDefault="00ED3CFD" w:rsidP="00617E21">
      <w:pPr>
        <w:pStyle w:val="NoSpacing"/>
        <w:ind w:firstLine="567"/>
        <w:jc w:val="both"/>
        <w:rPr>
          <w:rFonts w:ascii="Times New Roman" w:hAnsi="Times New Roman"/>
          <w:sz w:val="28"/>
          <w:szCs w:val="28"/>
        </w:rPr>
      </w:pPr>
      <w:r w:rsidRPr="00A27563">
        <w:rPr>
          <w:rFonts w:ascii="Times New Roman" w:hAnsi="Times New Roman"/>
          <w:sz w:val="28"/>
          <w:szCs w:val="28"/>
        </w:rPr>
        <w:t>дополнить пунктом 1.4 следующего содержания:</w:t>
      </w:r>
    </w:p>
    <w:p w:rsidR="00ED3CFD" w:rsidRDefault="00ED3CFD" w:rsidP="00617E21">
      <w:pPr>
        <w:pStyle w:val="a"/>
        <w:ind w:firstLine="567"/>
        <w:jc w:val="both"/>
        <w:rPr>
          <w:rFonts w:ascii="Times New Roman" w:hAnsi="Times New Roman"/>
          <w:bCs/>
          <w:sz w:val="28"/>
          <w:szCs w:val="28"/>
          <w:lang w:eastAsia="ar-SA"/>
        </w:rPr>
      </w:pPr>
      <w:r>
        <w:rPr>
          <w:rFonts w:ascii="Times New Roman" w:hAnsi="Times New Roman"/>
          <w:bCs/>
          <w:sz w:val="28"/>
          <w:szCs w:val="28"/>
          <w:lang w:eastAsia="ar-SA"/>
        </w:rPr>
        <w:t xml:space="preserve"> «1.4.Организации участвующие в предоставлении муниципальной услуги:</w:t>
      </w:r>
    </w:p>
    <w:p w:rsidR="00ED3CFD" w:rsidRDefault="00ED3CFD" w:rsidP="00FC5508">
      <w:pPr>
        <w:pStyle w:val="a"/>
        <w:ind w:firstLine="567"/>
        <w:jc w:val="both"/>
        <w:rPr>
          <w:rFonts w:ascii="Times New Roman" w:hAnsi="Times New Roman"/>
          <w:bCs/>
          <w:sz w:val="28"/>
          <w:szCs w:val="28"/>
          <w:lang w:eastAsia="ar-SA"/>
        </w:rPr>
      </w:pPr>
      <w:r>
        <w:rPr>
          <w:rFonts w:ascii="Times New Roman" w:hAnsi="Times New Roman"/>
          <w:sz w:val="28"/>
          <w:szCs w:val="28"/>
        </w:rPr>
        <w:t>Федеральная служба государственной регистрации, кадастра и картографии</w:t>
      </w:r>
      <w:r>
        <w:rPr>
          <w:rFonts w:ascii="Times New Roman" w:hAnsi="Times New Roman"/>
          <w:bCs/>
          <w:sz w:val="28"/>
          <w:szCs w:val="28"/>
          <w:lang w:eastAsia="ar-SA"/>
        </w:rPr>
        <w:t>;</w:t>
      </w:r>
    </w:p>
    <w:p w:rsidR="00ED3CFD" w:rsidRDefault="00ED3CFD" w:rsidP="00FC5508">
      <w:pPr>
        <w:pStyle w:val="a"/>
        <w:ind w:firstLine="567"/>
        <w:jc w:val="both"/>
        <w:rPr>
          <w:rFonts w:ascii="Times New Roman" w:hAnsi="Times New Roman"/>
          <w:bCs/>
          <w:sz w:val="28"/>
          <w:szCs w:val="28"/>
          <w:lang w:eastAsia="ar-SA"/>
        </w:rPr>
      </w:pPr>
      <w:r>
        <w:rPr>
          <w:rFonts w:ascii="Times New Roman" w:hAnsi="Times New Roman"/>
          <w:bCs/>
          <w:sz w:val="28"/>
          <w:szCs w:val="28"/>
          <w:lang w:eastAsia="ar-SA"/>
        </w:rPr>
        <w:t>«Ростехинвентаризация»- Федеральное БТИ;</w:t>
      </w:r>
    </w:p>
    <w:p w:rsidR="00ED3CFD" w:rsidRDefault="00ED3CFD" w:rsidP="00FC5508">
      <w:pPr>
        <w:pStyle w:val="a"/>
        <w:ind w:firstLine="567"/>
        <w:jc w:val="both"/>
        <w:rPr>
          <w:rFonts w:ascii="Times New Roman" w:hAnsi="Times New Roman"/>
          <w:bCs/>
          <w:sz w:val="28"/>
          <w:szCs w:val="28"/>
          <w:lang w:eastAsia="ar-SA"/>
        </w:rPr>
      </w:pPr>
      <w:r>
        <w:rPr>
          <w:rFonts w:ascii="Times New Roman" w:hAnsi="Times New Roman"/>
          <w:bCs/>
          <w:sz w:val="28"/>
          <w:szCs w:val="28"/>
          <w:lang w:eastAsia="ar-SA"/>
        </w:rPr>
        <w:t>«Крайтехинвентаризация»-Краевое БТИ</w:t>
      </w:r>
      <w:r>
        <w:rPr>
          <w:rFonts w:ascii="Times New Roman" w:hAnsi="Times New Roman"/>
          <w:sz w:val="28"/>
          <w:szCs w:val="28"/>
        </w:rPr>
        <w:t>»;</w:t>
      </w:r>
    </w:p>
    <w:p w:rsidR="00ED3CFD" w:rsidRPr="00BB23E9" w:rsidRDefault="00ED3CFD" w:rsidP="00617E21">
      <w:pPr>
        <w:pStyle w:val="NoSpacing"/>
        <w:ind w:firstLine="567"/>
        <w:jc w:val="both"/>
        <w:rPr>
          <w:rFonts w:ascii="Times New Roman" w:hAnsi="Times New Roman"/>
          <w:sz w:val="28"/>
          <w:szCs w:val="28"/>
        </w:rPr>
      </w:pPr>
      <w:r w:rsidRPr="00BB23E9">
        <w:rPr>
          <w:rFonts w:ascii="Times New Roman" w:hAnsi="Times New Roman"/>
          <w:sz w:val="28"/>
          <w:szCs w:val="28"/>
        </w:rPr>
        <w:t xml:space="preserve">1.2. В разделе 2: </w:t>
      </w:r>
    </w:p>
    <w:p w:rsidR="00ED3CFD" w:rsidRDefault="00ED3CFD" w:rsidP="00617E21">
      <w:pPr>
        <w:pStyle w:val="NoSpacing"/>
        <w:ind w:firstLine="567"/>
        <w:jc w:val="both"/>
        <w:rPr>
          <w:rFonts w:ascii="Times New Roman" w:hAnsi="Times New Roman"/>
          <w:sz w:val="28"/>
          <w:szCs w:val="28"/>
        </w:rPr>
      </w:pPr>
      <w:r>
        <w:rPr>
          <w:rFonts w:ascii="Times New Roman" w:hAnsi="Times New Roman"/>
          <w:sz w:val="28"/>
          <w:szCs w:val="28"/>
        </w:rPr>
        <w:t xml:space="preserve"> пункты 2.6, 2.10, 2.14 изложить в следующей редакции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33"/>
        <w:gridCol w:w="5338"/>
      </w:tblGrid>
      <w:tr w:rsidR="00ED3CFD" w:rsidRPr="00BB23E9" w:rsidTr="00044C4A">
        <w:tc>
          <w:tcPr>
            <w:tcW w:w="4233" w:type="dxa"/>
          </w:tcPr>
          <w:p w:rsidR="00ED3CFD" w:rsidRPr="00BB23E9" w:rsidRDefault="00ED3CFD" w:rsidP="00044C4A">
            <w:pPr>
              <w:pStyle w:val="NoSpacing"/>
              <w:rPr>
                <w:rFonts w:ascii="Times New Roman" w:hAnsi="Times New Roman"/>
                <w:sz w:val="28"/>
                <w:szCs w:val="28"/>
              </w:rPr>
            </w:pPr>
            <w:r w:rsidRPr="00BB23E9">
              <w:rPr>
                <w:rFonts w:ascii="Times New Roman" w:hAnsi="Times New Roman"/>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c>
          <w:tcPr>
            <w:tcW w:w="5338" w:type="dxa"/>
          </w:tcPr>
          <w:p w:rsidR="00ED3CFD" w:rsidRPr="003251F6" w:rsidRDefault="00ED3CFD" w:rsidP="003251F6">
            <w:pPr>
              <w:pStyle w:val="NoSpacing"/>
              <w:jc w:val="both"/>
              <w:rPr>
                <w:rFonts w:ascii="Times New Roman" w:hAnsi="Times New Roman"/>
                <w:sz w:val="28"/>
                <w:szCs w:val="28"/>
              </w:rPr>
            </w:pPr>
            <w:r w:rsidRPr="003251F6">
              <w:rPr>
                <w:rFonts w:ascii="Times New Roman" w:hAnsi="Times New Roman"/>
                <w:sz w:val="28"/>
                <w:szCs w:val="28"/>
              </w:rPr>
              <w:t>1.Документы и информация, которые заявитель должен предоставить самостоятельно:</w:t>
            </w:r>
          </w:p>
          <w:p w:rsidR="00ED3CFD" w:rsidRPr="003251F6" w:rsidRDefault="00ED3CFD" w:rsidP="003251F6">
            <w:pPr>
              <w:pStyle w:val="NoSpacing"/>
              <w:jc w:val="both"/>
              <w:rPr>
                <w:rFonts w:ascii="Times New Roman" w:hAnsi="Times New Roman"/>
                <w:sz w:val="28"/>
                <w:szCs w:val="28"/>
              </w:rPr>
            </w:pPr>
            <w:r w:rsidRPr="003251F6">
              <w:rPr>
                <w:rFonts w:ascii="Times New Roman" w:hAnsi="Times New Roman"/>
                <w:sz w:val="28"/>
                <w:szCs w:val="28"/>
              </w:rPr>
              <w:t>1)заявление по форме согласно приложению №1 к административному регламенту;</w:t>
            </w:r>
          </w:p>
          <w:p w:rsidR="00ED3CFD" w:rsidRPr="003251F6" w:rsidRDefault="00ED3CFD" w:rsidP="003251F6">
            <w:pPr>
              <w:pStyle w:val="NoSpacing"/>
              <w:jc w:val="both"/>
              <w:rPr>
                <w:rFonts w:ascii="Times New Roman" w:hAnsi="Times New Roman"/>
                <w:sz w:val="28"/>
                <w:szCs w:val="28"/>
              </w:rPr>
            </w:pPr>
            <w:r w:rsidRPr="003251F6">
              <w:rPr>
                <w:rFonts w:ascii="Times New Roman" w:hAnsi="Times New Roman"/>
                <w:sz w:val="28"/>
                <w:szCs w:val="28"/>
              </w:rPr>
              <w:t>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D3CFD" w:rsidRPr="003251F6" w:rsidRDefault="00ED3CFD" w:rsidP="003251F6">
            <w:pPr>
              <w:pStyle w:val="NoSpacing"/>
              <w:jc w:val="both"/>
              <w:rPr>
                <w:rFonts w:ascii="Times New Roman" w:hAnsi="Times New Roman"/>
                <w:sz w:val="28"/>
                <w:szCs w:val="28"/>
              </w:rPr>
            </w:pPr>
            <w:r w:rsidRPr="003251F6">
              <w:rPr>
                <w:rFonts w:ascii="Times New Roman" w:hAnsi="Times New Roman"/>
                <w:sz w:val="28"/>
                <w:szCs w:val="28"/>
              </w:rPr>
              <w:t>2) в отношении нежилого помещения для признания его в дальнейшем жилым помещением - проект реконструкции нежилого помещения;</w:t>
            </w:r>
          </w:p>
          <w:p w:rsidR="00ED3CFD" w:rsidRPr="003251F6" w:rsidRDefault="00ED3CFD" w:rsidP="003251F6">
            <w:pPr>
              <w:pStyle w:val="NoSpacing"/>
              <w:jc w:val="both"/>
              <w:rPr>
                <w:rFonts w:ascii="Times New Roman" w:hAnsi="Times New Roman"/>
                <w:sz w:val="28"/>
                <w:szCs w:val="28"/>
              </w:rPr>
            </w:pPr>
            <w:r w:rsidRPr="003251F6">
              <w:rPr>
                <w:rFonts w:ascii="Times New Roman" w:hAnsi="Times New Roman"/>
                <w:sz w:val="28"/>
                <w:szCs w:val="28"/>
              </w:rPr>
              <w:t>3)заключение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ED3CFD" w:rsidRPr="003251F6" w:rsidRDefault="00ED3CFD" w:rsidP="003251F6">
            <w:pPr>
              <w:pStyle w:val="NoSpacing"/>
              <w:jc w:val="both"/>
              <w:rPr>
                <w:rFonts w:ascii="Times New Roman" w:hAnsi="Times New Roman"/>
                <w:sz w:val="28"/>
                <w:szCs w:val="28"/>
              </w:rPr>
            </w:pPr>
            <w:r w:rsidRPr="003251F6">
              <w:rPr>
                <w:rFonts w:ascii="Times New Roman" w:hAnsi="Times New Roman"/>
                <w:sz w:val="28"/>
                <w:szCs w:val="28"/>
              </w:rPr>
              <w:t>4) заявления, письма, жалобы граждан на неудовлетворительные условия проживания - по усмотрению заявителя.</w:t>
            </w:r>
          </w:p>
          <w:p w:rsidR="00ED3CFD" w:rsidRPr="003251F6" w:rsidRDefault="00ED3CFD" w:rsidP="003251F6">
            <w:pPr>
              <w:pStyle w:val="NoSpacing"/>
              <w:jc w:val="both"/>
              <w:rPr>
                <w:rFonts w:ascii="Times New Roman" w:hAnsi="Times New Roman"/>
                <w:sz w:val="28"/>
                <w:szCs w:val="28"/>
              </w:rPr>
            </w:pPr>
            <w:r w:rsidRPr="003251F6">
              <w:rPr>
                <w:rFonts w:ascii="Times New Roman" w:hAnsi="Times New Roman"/>
                <w:sz w:val="28"/>
                <w:szCs w:val="28"/>
              </w:rPr>
              <w:t>2.Документы, которые Заявитель вправе предоставить по собственной инициативе:</w:t>
            </w:r>
          </w:p>
          <w:p w:rsidR="00ED3CFD" w:rsidRPr="003251F6" w:rsidRDefault="00ED3CFD" w:rsidP="003251F6">
            <w:pPr>
              <w:pStyle w:val="NoSpacing"/>
              <w:jc w:val="both"/>
              <w:rPr>
                <w:rFonts w:ascii="Times New Roman" w:hAnsi="Times New Roman"/>
                <w:sz w:val="28"/>
                <w:szCs w:val="28"/>
              </w:rPr>
            </w:pPr>
            <w:r w:rsidRPr="003251F6">
              <w:rPr>
                <w:rFonts w:ascii="Times New Roman" w:hAnsi="Times New Roman"/>
                <w:sz w:val="28"/>
                <w:szCs w:val="28"/>
              </w:rPr>
              <w:t>а)сведения из Единого государственного реестра прав на недвижимое имущество и сделок с ним о правах на жилое помещение;</w:t>
            </w:r>
          </w:p>
          <w:p w:rsidR="00ED3CFD" w:rsidRPr="003251F6" w:rsidRDefault="00ED3CFD" w:rsidP="003251F6">
            <w:pPr>
              <w:pStyle w:val="NoSpacing"/>
              <w:jc w:val="both"/>
              <w:rPr>
                <w:rFonts w:ascii="Times New Roman" w:hAnsi="Times New Roman"/>
                <w:sz w:val="28"/>
                <w:szCs w:val="28"/>
              </w:rPr>
            </w:pPr>
            <w:r w:rsidRPr="003251F6">
              <w:rPr>
                <w:rFonts w:ascii="Times New Roman" w:hAnsi="Times New Roman"/>
                <w:sz w:val="28"/>
                <w:szCs w:val="28"/>
              </w:rPr>
              <w:t>б) технический паспорт жилого помещения, а для нежилых помещений - технический план;</w:t>
            </w:r>
          </w:p>
          <w:p w:rsidR="00ED3CFD" w:rsidRPr="003251F6" w:rsidRDefault="00ED3CFD" w:rsidP="003251F6">
            <w:pPr>
              <w:pStyle w:val="NoSpacing"/>
              <w:jc w:val="both"/>
              <w:rPr>
                <w:rFonts w:ascii="Times New Roman" w:hAnsi="Times New Roman"/>
                <w:sz w:val="28"/>
                <w:szCs w:val="28"/>
              </w:rPr>
            </w:pPr>
            <w:r w:rsidRPr="003251F6">
              <w:rPr>
                <w:rFonts w:ascii="Times New Roman" w:hAnsi="Times New Roman"/>
                <w:sz w:val="28"/>
                <w:szCs w:val="28"/>
              </w:rPr>
              <w:t>в)заключения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ED3CFD" w:rsidRPr="00BB23E9" w:rsidRDefault="00ED3CFD" w:rsidP="00044C4A">
            <w:pPr>
              <w:pStyle w:val="NoSpacing"/>
              <w:rPr>
                <w:rFonts w:ascii="Times New Roman" w:hAnsi="Times New Roman"/>
                <w:bCs/>
                <w:sz w:val="28"/>
                <w:szCs w:val="28"/>
              </w:rPr>
            </w:pPr>
          </w:p>
        </w:tc>
      </w:tr>
      <w:tr w:rsidR="00ED3CFD" w:rsidRPr="00BB23E9" w:rsidTr="00044C4A">
        <w:tc>
          <w:tcPr>
            <w:tcW w:w="4233" w:type="dxa"/>
          </w:tcPr>
          <w:p w:rsidR="00ED3CFD" w:rsidRPr="00E54B2E" w:rsidRDefault="00ED3CFD" w:rsidP="00044C4A">
            <w:pPr>
              <w:pStyle w:val="NoSpacing"/>
              <w:jc w:val="both"/>
              <w:rPr>
                <w:rFonts w:ascii="Times New Roman" w:hAnsi="Times New Roman"/>
                <w:sz w:val="28"/>
                <w:szCs w:val="28"/>
              </w:rPr>
            </w:pPr>
            <w:r w:rsidRPr="00E54B2E">
              <w:rPr>
                <w:rFonts w:ascii="Times New Roman" w:hAnsi="Times New Roman"/>
                <w:sz w:val="28"/>
                <w:szCs w:val="28"/>
              </w:rPr>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338" w:type="dxa"/>
          </w:tcPr>
          <w:p w:rsidR="00ED3CFD" w:rsidRPr="00E54B2E" w:rsidRDefault="00ED3CFD" w:rsidP="00044C4A">
            <w:pPr>
              <w:pStyle w:val="NoSpacing"/>
              <w:jc w:val="both"/>
              <w:rPr>
                <w:rFonts w:ascii="Times New Roman" w:hAnsi="Times New Roman"/>
                <w:sz w:val="28"/>
                <w:szCs w:val="28"/>
              </w:rPr>
            </w:pPr>
            <w:r w:rsidRPr="00E54B2E">
              <w:rPr>
                <w:rFonts w:ascii="Times New Roman" w:hAnsi="Times New Roman"/>
                <w:sz w:val="28"/>
                <w:szCs w:val="28"/>
              </w:rPr>
              <w:t>При подаче запроса не должно превышать 15 минут;</w:t>
            </w:r>
          </w:p>
          <w:p w:rsidR="00ED3CFD" w:rsidRPr="00E54B2E" w:rsidRDefault="00ED3CFD" w:rsidP="00044C4A">
            <w:pPr>
              <w:pStyle w:val="NoSpacing"/>
              <w:jc w:val="both"/>
              <w:rPr>
                <w:rFonts w:ascii="Times New Roman" w:hAnsi="Times New Roman"/>
                <w:sz w:val="28"/>
                <w:szCs w:val="28"/>
              </w:rPr>
            </w:pPr>
            <w:r w:rsidRPr="00E54B2E">
              <w:rPr>
                <w:rFonts w:ascii="Times New Roman" w:hAnsi="Times New Roman"/>
                <w:sz w:val="28"/>
                <w:szCs w:val="28"/>
              </w:rPr>
              <w:t>при получении результата</w:t>
            </w:r>
            <w:r>
              <w:rPr>
                <w:rFonts w:ascii="Times New Roman" w:hAnsi="Times New Roman"/>
                <w:sz w:val="28"/>
                <w:szCs w:val="28"/>
              </w:rPr>
              <w:t xml:space="preserve"> не должно превышать 15 минут.».</w:t>
            </w:r>
          </w:p>
        </w:tc>
      </w:tr>
      <w:tr w:rsidR="00ED3CFD" w:rsidRPr="00BB23E9" w:rsidTr="00044C4A">
        <w:tc>
          <w:tcPr>
            <w:tcW w:w="4233" w:type="dxa"/>
          </w:tcPr>
          <w:p w:rsidR="00ED3CFD" w:rsidRPr="00E54B2E" w:rsidRDefault="00ED3CFD" w:rsidP="00044C4A">
            <w:pPr>
              <w:pStyle w:val="NoSpacing"/>
              <w:jc w:val="both"/>
              <w:rPr>
                <w:rFonts w:ascii="Times New Roman" w:hAnsi="Times New Roman"/>
                <w:sz w:val="28"/>
                <w:szCs w:val="28"/>
              </w:rPr>
            </w:pPr>
            <w:r w:rsidRPr="00E54B2E">
              <w:rPr>
                <w:rFonts w:ascii="Times New Roman" w:hAnsi="Times New Roman"/>
                <w:sz w:val="28"/>
                <w:szCs w:val="28"/>
              </w:rPr>
              <w:t>«2.14.Иные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tc>
        <w:tc>
          <w:tcPr>
            <w:tcW w:w="5338" w:type="dxa"/>
          </w:tcPr>
          <w:p w:rsidR="00ED3CFD" w:rsidRPr="00E54B2E" w:rsidRDefault="00ED3CFD" w:rsidP="00044C4A">
            <w:pPr>
              <w:pStyle w:val="NoSpacing"/>
              <w:jc w:val="both"/>
              <w:rPr>
                <w:rFonts w:ascii="Times New Roman" w:hAnsi="Times New Roman"/>
                <w:sz w:val="28"/>
                <w:szCs w:val="28"/>
              </w:rPr>
            </w:pPr>
            <w:r w:rsidRPr="00E54B2E">
              <w:rPr>
                <w:rFonts w:ascii="Times New Roman" w:hAnsi="Times New Roman"/>
                <w:sz w:val="28"/>
                <w:szCs w:val="28"/>
              </w:rPr>
              <w:t>Нет.».</w:t>
            </w:r>
          </w:p>
        </w:tc>
      </w:tr>
    </w:tbl>
    <w:p w:rsidR="00ED3CFD" w:rsidRPr="00363274" w:rsidRDefault="00ED3CFD" w:rsidP="00617E21">
      <w:pPr>
        <w:pStyle w:val="NoSpacing"/>
        <w:ind w:firstLine="900"/>
        <w:jc w:val="both"/>
        <w:rPr>
          <w:rFonts w:ascii="Times New Roman" w:hAnsi="Times New Roman"/>
          <w:sz w:val="28"/>
          <w:szCs w:val="28"/>
          <w:lang w:eastAsia="en-US"/>
        </w:rPr>
      </w:pPr>
      <w:r w:rsidRPr="00363274">
        <w:rPr>
          <w:rFonts w:ascii="Times New Roman" w:hAnsi="Times New Roman"/>
          <w:sz w:val="28"/>
          <w:szCs w:val="28"/>
          <w:highlight w:val="yellow"/>
        </w:rPr>
        <w:t>1.3</w:t>
      </w:r>
      <w:r w:rsidRPr="00363274">
        <w:rPr>
          <w:rFonts w:ascii="Times New Roman" w:hAnsi="Times New Roman"/>
          <w:sz w:val="28"/>
          <w:szCs w:val="28"/>
        </w:rPr>
        <w:t>. Раздел 3 дополнить пунктом 3.</w:t>
      </w:r>
      <w:r>
        <w:rPr>
          <w:rFonts w:ascii="Times New Roman" w:hAnsi="Times New Roman"/>
          <w:sz w:val="28"/>
          <w:szCs w:val="28"/>
        </w:rPr>
        <w:t>6</w:t>
      </w:r>
      <w:r w:rsidRPr="00363274">
        <w:rPr>
          <w:rFonts w:ascii="Times New Roman" w:hAnsi="Times New Roman"/>
          <w:sz w:val="28"/>
          <w:szCs w:val="28"/>
        </w:rPr>
        <w:t xml:space="preserve"> следующего содержания:</w:t>
      </w:r>
      <w:r w:rsidRPr="00363274">
        <w:rPr>
          <w:rFonts w:ascii="Times New Roman" w:hAnsi="Times New Roman"/>
          <w:sz w:val="28"/>
          <w:szCs w:val="28"/>
          <w:lang w:eastAsia="en-US"/>
        </w:rPr>
        <w:t xml:space="preserve"> </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lang w:eastAsia="en-US"/>
        </w:rPr>
        <w:t>«3.</w:t>
      </w:r>
      <w:r>
        <w:rPr>
          <w:rFonts w:ascii="Times New Roman" w:hAnsi="Times New Roman"/>
          <w:sz w:val="28"/>
          <w:szCs w:val="28"/>
          <w:lang w:eastAsia="en-US"/>
        </w:rPr>
        <w:t>6</w:t>
      </w:r>
      <w:r w:rsidRPr="00363274">
        <w:rPr>
          <w:rFonts w:ascii="Times New Roman" w:hAnsi="Times New Roman"/>
          <w:sz w:val="28"/>
          <w:szCs w:val="28"/>
          <w:lang w:eastAsia="en-US"/>
        </w:rPr>
        <w:t>.</w:t>
      </w:r>
      <w:r w:rsidRPr="00363274">
        <w:rPr>
          <w:rFonts w:ascii="Times New Roman" w:hAnsi="Times New Roman"/>
          <w:sz w:val="28"/>
          <w:szCs w:val="28"/>
        </w:rPr>
        <w:t>В случае выявления Заявителем в полученном документе опечаток и ошибок Заявитель представляет в администрацию поселения заявление об исправлении таких опечаток и ошибок.</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iCs/>
          <w:sz w:val="28"/>
          <w:szCs w:val="28"/>
        </w:rPr>
        <w:t>Специалист администрации поселения, ответственный за                     рассмотрение заявления,</w:t>
      </w:r>
      <w:r w:rsidRPr="00363274">
        <w:rPr>
          <w:rFonts w:ascii="Times New Roman" w:hAnsi="Times New Roman"/>
          <w:sz w:val="28"/>
          <w:szCs w:val="28"/>
        </w:rPr>
        <w:t xml:space="preserve"> в срок, не превышающий 3 рабочих дней с момента поступления заявления, проводит проверку указанных в заявлении                   сведений.</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 xml:space="preserve">В случае выявления допущенных опечаток и ошибок в                               выданном в результате предоставления муниципальной услуги                                документе </w:t>
      </w:r>
      <w:r w:rsidRPr="00363274">
        <w:rPr>
          <w:rFonts w:ascii="Times New Roman" w:hAnsi="Times New Roman"/>
          <w:iCs/>
          <w:sz w:val="28"/>
          <w:szCs w:val="28"/>
        </w:rPr>
        <w:t>специалист администрации поселения, ответственный за                  предоставление муниципальной услуги</w:t>
      </w:r>
      <w:r w:rsidRPr="00363274">
        <w:rPr>
          <w:rFonts w:ascii="Times New Roman" w:hAnsi="Times New Roman"/>
          <w:sz w:val="28"/>
          <w:szCs w:val="28"/>
        </w:rPr>
        <w:t>, осуществляет их замену в срок, не                           превышающий 7 рабочих дней с момента поступления соответствующего заявления.».</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highlight w:val="yellow"/>
        </w:rPr>
        <w:t>1.4</w:t>
      </w:r>
      <w:r w:rsidRPr="00363274">
        <w:rPr>
          <w:rFonts w:ascii="Times New Roman" w:hAnsi="Times New Roman"/>
          <w:sz w:val="28"/>
          <w:szCs w:val="28"/>
        </w:rPr>
        <w:t>.Разделы 4, 5 изложить в следующей редакции:</w:t>
      </w:r>
    </w:p>
    <w:p w:rsidR="00ED3CFD" w:rsidRPr="00363274" w:rsidRDefault="00ED3CFD" w:rsidP="00617E21">
      <w:pPr>
        <w:pStyle w:val="NoSpacing"/>
        <w:ind w:firstLine="900"/>
        <w:jc w:val="both"/>
        <w:rPr>
          <w:rFonts w:ascii="Times New Roman" w:hAnsi="Times New Roman"/>
          <w:color w:val="000000"/>
          <w:sz w:val="28"/>
          <w:szCs w:val="28"/>
        </w:rPr>
      </w:pPr>
      <w:r w:rsidRPr="00363274">
        <w:rPr>
          <w:rFonts w:ascii="Times New Roman" w:hAnsi="Times New Roman"/>
          <w:sz w:val="28"/>
          <w:szCs w:val="28"/>
        </w:rPr>
        <w:t>«4.</w:t>
      </w:r>
      <w:r w:rsidRPr="00363274">
        <w:rPr>
          <w:rFonts w:ascii="Times New Roman" w:hAnsi="Times New Roman"/>
          <w:color w:val="000000"/>
          <w:sz w:val="28"/>
          <w:szCs w:val="28"/>
        </w:rPr>
        <w:t>Формы контроля за исполнением административного регламента</w:t>
      </w:r>
    </w:p>
    <w:p w:rsidR="00ED3CFD" w:rsidRPr="00363274" w:rsidRDefault="00ED3CFD" w:rsidP="00617E21">
      <w:pPr>
        <w:pStyle w:val="NoSpacing"/>
        <w:ind w:firstLine="900"/>
        <w:jc w:val="both"/>
        <w:rPr>
          <w:rFonts w:ascii="Times New Roman" w:hAnsi="Times New Roman"/>
          <w:color w:val="000000"/>
          <w:sz w:val="28"/>
          <w:szCs w:val="28"/>
        </w:rPr>
      </w:pPr>
      <w:r w:rsidRPr="00363274">
        <w:rPr>
          <w:rFonts w:ascii="Times New Roman" w:hAnsi="Times New Roman"/>
          <w:color w:val="000000"/>
          <w:sz w:val="28"/>
          <w:szCs w:val="28"/>
        </w:rPr>
        <w:t>4.1.Текущий контроль за соблюдением и исполнением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Хоперского сельского поселения Тихорецкого района.</w:t>
      </w:r>
    </w:p>
    <w:p w:rsidR="00ED3CFD" w:rsidRPr="00363274" w:rsidRDefault="00ED3CFD" w:rsidP="00617E21">
      <w:pPr>
        <w:pStyle w:val="NoSpacing"/>
        <w:ind w:firstLine="900"/>
        <w:jc w:val="both"/>
        <w:rPr>
          <w:rFonts w:ascii="Times New Roman" w:hAnsi="Times New Roman"/>
          <w:color w:val="000000"/>
          <w:sz w:val="28"/>
          <w:szCs w:val="28"/>
        </w:rPr>
      </w:pPr>
      <w:r w:rsidRPr="00363274">
        <w:rPr>
          <w:rFonts w:ascii="Times New Roman" w:hAnsi="Times New Roman"/>
          <w:color w:val="000000"/>
          <w:sz w:val="28"/>
          <w:szCs w:val="28"/>
        </w:rPr>
        <w:t>4.2.Плановые проверки проводятся в соответствии с утвержденным планом работы администрации поселения не чаще чем один раз в три года.</w:t>
      </w:r>
    </w:p>
    <w:p w:rsidR="00ED3CFD" w:rsidRPr="00363274" w:rsidRDefault="00ED3CFD" w:rsidP="00617E21">
      <w:pPr>
        <w:pStyle w:val="NoSpacing"/>
        <w:ind w:firstLine="900"/>
        <w:jc w:val="both"/>
        <w:rPr>
          <w:rFonts w:ascii="Times New Roman" w:hAnsi="Times New Roman"/>
          <w:color w:val="000000"/>
          <w:sz w:val="28"/>
          <w:szCs w:val="28"/>
        </w:rPr>
      </w:pPr>
      <w:r w:rsidRPr="00363274">
        <w:rPr>
          <w:rFonts w:ascii="Times New Roman" w:hAnsi="Times New Roman"/>
          <w:color w:val="000000"/>
          <w:sz w:val="28"/>
          <w:szCs w:val="28"/>
        </w:rPr>
        <w:t>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(или) действия (бездействия).</w:t>
      </w:r>
    </w:p>
    <w:p w:rsidR="00ED3CFD" w:rsidRPr="00363274" w:rsidRDefault="00ED3CFD" w:rsidP="00617E21">
      <w:pPr>
        <w:pStyle w:val="NoSpacing"/>
        <w:ind w:firstLine="900"/>
        <w:jc w:val="both"/>
        <w:rPr>
          <w:rFonts w:ascii="Times New Roman" w:hAnsi="Times New Roman"/>
          <w:color w:val="000000"/>
          <w:sz w:val="28"/>
          <w:szCs w:val="28"/>
        </w:rPr>
      </w:pPr>
      <w:r w:rsidRPr="00363274">
        <w:rPr>
          <w:rFonts w:ascii="Times New Roman" w:hAnsi="Times New Roman"/>
          <w:color w:val="000000"/>
          <w:sz w:val="28"/>
          <w:szCs w:val="28"/>
        </w:rPr>
        <w:t>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Федерации.</w:t>
      </w:r>
    </w:p>
    <w:p w:rsidR="00ED3CFD" w:rsidRPr="00363274" w:rsidRDefault="00ED3CFD" w:rsidP="00617E21">
      <w:pPr>
        <w:pStyle w:val="NoSpacing"/>
        <w:ind w:firstLine="900"/>
        <w:jc w:val="both"/>
        <w:rPr>
          <w:rFonts w:ascii="Times New Roman" w:hAnsi="Times New Roman"/>
          <w:color w:val="000000"/>
          <w:sz w:val="28"/>
          <w:szCs w:val="28"/>
        </w:rPr>
      </w:pPr>
      <w:r w:rsidRPr="00363274">
        <w:rPr>
          <w:rFonts w:ascii="Times New Roman" w:hAnsi="Times New Roman"/>
          <w:color w:val="000000"/>
          <w:sz w:val="28"/>
          <w:szCs w:val="28"/>
        </w:rPr>
        <w:t>4.3.За решения и действия (бездействие), принимаемые (осуществляемые) в ходе предоставления муниципальной услуги, муниципальные служащие и иные должностные лица несут ответственность в соответствии с законодательством Российской Федерации.</w:t>
      </w:r>
    </w:p>
    <w:p w:rsidR="00ED3CFD" w:rsidRPr="00363274" w:rsidRDefault="00ED3CFD" w:rsidP="00617E21">
      <w:pPr>
        <w:pStyle w:val="NoSpacing"/>
        <w:ind w:firstLine="900"/>
        <w:jc w:val="both"/>
        <w:rPr>
          <w:rFonts w:ascii="Times New Roman" w:hAnsi="Times New Roman"/>
          <w:color w:val="000000"/>
          <w:sz w:val="28"/>
          <w:szCs w:val="28"/>
        </w:rPr>
      </w:pPr>
      <w:r w:rsidRPr="00363274">
        <w:rPr>
          <w:rFonts w:ascii="Times New Roman" w:hAnsi="Times New Roman"/>
          <w:color w:val="000000"/>
          <w:sz w:val="28"/>
          <w:szCs w:val="28"/>
        </w:rPr>
        <w:t>4.4.Контроль за исполнением административного регламента со стороны граждан, их объединений и организаций осуществляется путем направления письменных обращений.</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5.1.Заявитель вправе подать жалобу на решение и (или) действие (бездействие) муниципальных служащих при предоставлении муниципальной услуги (далее - жалоба) в письменной форме, в том числе при личном приеме, или в форме электронного документа.</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5.2.Заявитель может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1)нарушение срока регистрации запроса Заявителя о предоставлении муниципальной услуги;</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2)нарушение срока предоставления муниципальной услуги;</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и Хоперского  сельского поселения Тихорецкого района, для предоставления муниципальной услуги;</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Хоперского сельского поселения Тихорецкого района для предоставления муниципальной услуги у Заявителя;</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Хоперского сельского поселения Тихорецкого района;</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Хоперского сельского поселения Тихорецкого района;</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7)отказ специалиста,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5.3.Жалоба подается в администрацию Хоперского сельского поселения Тихорецкого района. Почтовый адрес для направления жалобы: 352113, Краснодарский край, Тихорецкий район, ст.Хоперская, ул.Советская, д.2.</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 xml:space="preserve">5.4.Жалоба на решение, принятое начальником общего отдела и (или) действие (бездействие) муниципального служащего, предоставляющего муниципальную услугу, рассматривается главой Хоперского сельского поселения Тихорецкого района. </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5.5.Жалоба может быть направлена по почте, через МФЦ, с использованием информационно-телекоммуникационной сети «Интернет», официального сайта (</w:t>
      </w:r>
      <w:r w:rsidRPr="00363274">
        <w:rPr>
          <w:rFonts w:ascii="Times New Roman" w:hAnsi="Times New Roman"/>
          <w:sz w:val="28"/>
          <w:szCs w:val="28"/>
          <w:lang w:val="en-US"/>
        </w:rPr>
        <w:t>hoperskoesp</w:t>
      </w:r>
      <w:r w:rsidRPr="00363274">
        <w:rPr>
          <w:rFonts w:ascii="Times New Roman" w:hAnsi="Times New Roman"/>
          <w:sz w:val="28"/>
          <w:szCs w:val="28"/>
        </w:rPr>
        <w:t>.</w:t>
      </w:r>
      <w:r w:rsidRPr="00363274">
        <w:rPr>
          <w:rFonts w:ascii="Times New Roman" w:hAnsi="Times New Roman"/>
          <w:sz w:val="28"/>
          <w:szCs w:val="28"/>
          <w:lang w:val="en-US"/>
        </w:rPr>
        <w:t>ru</w:t>
      </w:r>
      <w:r w:rsidRPr="00363274">
        <w:rPr>
          <w:rFonts w:ascii="Times New Roman" w:hAnsi="Times New Roman"/>
          <w:sz w:val="28"/>
          <w:szCs w:val="28"/>
        </w:rPr>
        <w:t>) единого портала государственных и муниципальных услуг (gosuslugi.ru) либо портала государственных и муниципальных услуг Краснодарского края (pgu.krasnodar.ru), а также может быть принята при личном приеме Заявителя.</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5.6.Жалоба должна содержать:</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1)наименование отдела и (или) муниципального служащего, решения и действия (бездействие) которых обжалуются;</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3)сведения об обжалуемых решениях и (или) действиях (бездействии) отдела, должностного лица администрации и (или) муниципального служащего;</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4)доводы, на основании которых Заявитель не согласен с решением и (или) действием (бездействием) должностного лица администрации и (или) муниципального служащего. Заявителем могут быть представлены документы (при наличии), подтверждающие доводы Заявителя, либо их копии.</w:t>
      </w:r>
    </w:p>
    <w:p w:rsidR="00ED3CFD" w:rsidRPr="00363274" w:rsidRDefault="00ED3CFD" w:rsidP="00617E21">
      <w:pPr>
        <w:pStyle w:val="NoSpacing"/>
        <w:ind w:firstLine="900"/>
        <w:jc w:val="both"/>
        <w:rPr>
          <w:rFonts w:ascii="Times New Roman" w:hAnsi="Times New Roman"/>
          <w:sz w:val="28"/>
          <w:szCs w:val="28"/>
          <w:u w:val="single"/>
        </w:rPr>
      </w:pPr>
      <w:r w:rsidRPr="00363274">
        <w:rPr>
          <w:rFonts w:ascii="Times New Roman" w:hAnsi="Times New Roman"/>
          <w:sz w:val="28"/>
          <w:szCs w:val="28"/>
        </w:rPr>
        <w:t>5.7.Жалоба, поступившая в администрацию поселения,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5.8.По результатам рассмотрения жалобы главой Хоперского  сельского поселения Тихорецкого района принимается одно из следующих решений:</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Хоперского сельского поселения Тихорецкого района;</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2)отказывает в удовлетворении жалобы.</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за подписью главы Хоперского сельского поселения Тихорецкого района о результатах рассмотрения жалобы.</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5.10.В случае установления в ходе или по результатам рассмотрения жалобы признаков состава административного правонарушения или преступления глава Хоперского сельского поселения Тихорецкого района незамедлительно направляет имеющиеся материалы в Тихорецкую межрайонную прокуратуру.».</w:t>
      </w:r>
    </w:p>
    <w:p w:rsidR="00ED3CFD" w:rsidRPr="00363274" w:rsidRDefault="00ED3CFD" w:rsidP="00617E21">
      <w:pPr>
        <w:pStyle w:val="NoSpacing"/>
        <w:ind w:firstLine="900"/>
        <w:jc w:val="both"/>
        <w:rPr>
          <w:rFonts w:ascii="Times New Roman" w:hAnsi="Times New Roman"/>
          <w:sz w:val="28"/>
          <w:szCs w:val="28"/>
        </w:rPr>
      </w:pPr>
      <w:r w:rsidRPr="00363274">
        <w:rPr>
          <w:rFonts w:ascii="Times New Roman" w:hAnsi="Times New Roman"/>
          <w:sz w:val="28"/>
          <w:szCs w:val="28"/>
        </w:rPr>
        <w:t xml:space="preserve">2.Настоящее постановление разместить на официальном сайте администрации Хоперского сельского поселения Тихорецкого района в </w:t>
      </w:r>
      <w:r w:rsidRPr="00363274">
        <w:rPr>
          <w:rFonts w:ascii="Times New Roman" w:hAnsi="Times New Roman"/>
          <w:sz w:val="28"/>
          <w:szCs w:val="28"/>
          <w:lang w:eastAsia="en-US"/>
        </w:rPr>
        <w:t>информационно-телекоммуникационной</w:t>
      </w:r>
      <w:r w:rsidRPr="00363274">
        <w:rPr>
          <w:rFonts w:ascii="Times New Roman" w:hAnsi="Times New Roman"/>
          <w:sz w:val="28"/>
          <w:szCs w:val="28"/>
        </w:rPr>
        <w:t xml:space="preserve"> сети «Интернет» и обнародовать в установленном порядке. </w:t>
      </w:r>
    </w:p>
    <w:p w:rsidR="00ED3CFD" w:rsidRPr="00363274" w:rsidRDefault="00ED3CFD" w:rsidP="00617E21">
      <w:pPr>
        <w:pStyle w:val="NoSpacing"/>
        <w:ind w:firstLine="900"/>
        <w:jc w:val="both"/>
        <w:rPr>
          <w:rFonts w:ascii="Times New Roman" w:hAnsi="Times New Roman"/>
          <w:sz w:val="28"/>
          <w:szCs w:val="28"/>
        </w:rPr>
      </w:pPr>
      <w:r>
        <w:rPr>
          <w:rFonts w:ascii="Times New Roman" w:hAnsi="Times New Roman"/>
          <w:sz w:val="28"/>
          <w:szCs w:val="28"/>
        </w:rPr>
        <w:t>3</w:t>
      </w:r>
      <w:r w:rsidRPr="00363274">
        <w:rPr>
          <w:rFonts w:ascii="Times New Roman" w:hAnsi="Times New Roman"/>
          <w:sz w:val="28"/>
          <w:szCs w:val="28"/>
        </w:rPr>
        <w:t>.Постановление вступает в силу со дня его обнародования.</w:t>
      </w:r>
    </w:p>
    <w:p w:rsidR="00ED3CFD" w:rsidRDefault="00ED3CFD" w:rsidP="003565C2">
      <w:pPr>
        <w:pStyle w:val="a"/>
        <w:ind w:firstLine="851"/>
        <w:jc w:val="both"/>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Pr="00CF1872"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r w:rsidRPr="00CF1872">
        <w:rPr>
          <w:rFonts w:ascii="Times New Roman" w:hAnsi="Times New Roman"/>
          <w:sz w:val="28"/>
          <w:szCs w:val="28"/>
        </w:rPr>
        <w:t>Глава Хоперского сельского</w:t>
      </w:r>
    </w:p>
    <w:p w:rsidR="00ED3CFD" w:rsidRPr="00CF1872" w:rsidRDefault="00ED3CFD" w:rsidP="00CF1872">
      <w:pPr>
        <w:pStyle w:val="NoSpacing"/>
        <w:rPr>
          <w:rFonts w:ascii="Times New Roman" w:hAnsi="Times New Roman"/>
          <w:sz w:val="28"/>
          <w:szCs w:val="28"/>
        </w:rPr>
      </w:pPr>
      <w:r w:rsidRPr="00CF1872">
        <w:rPr>
          <w:rFonts w:ascii="Times New Roman" w:hAnsi="Times New Roman"/>
          <w:sz w:val="28"/>
          <w:szCs w:val="28"/>
        </w:rPr>
        <w:t xml:space="preserve">поселения Тихорецкого района                                          </w:t>
      </w:r>
      <w:r>
        <w:rPr>
          <w:rFonts w:ascii="Times New Roman" w:hAnsi="Times New Roman"/>
          <w:sz w:val="28"/>
          <w:szCs w:val="28"/>
        </w:rPr>
        <w:t xml:space="preserve">         </w:t>
      </w:r>
      <w:r w:rsidRPr="00CF1872">
        <w:rPr>
          <w:rFonts w:ascii="Times New Roman" w:hAnsi="Times New Roman"/>
          <w:sz w:val="28"/>
          <w:szCs w:val="28"/>
        </w:rPr>
        <w:t xml:space="preserve">   </w:t>
      </w:r>
      <w:r>
        <w:rPr>
          <w:rFonts w:ascii="Times New Roman" w:hAnsi="Times New Roman"/>
          <w:sz w:val="28"/>
          <w:szCs w:val="28"/>
        </w:rPr>
        <w:t xml:space="preserve">    С.Ю.Писанов</w:t>
      </w: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p w:rsidR="00ED3CFD" w:rsidRDefault="00ED3CFD" w:rsidP="00CF1872">
      <w:pPr>
        <w:pStyle w:val="NoSpacing"/>
        <w:rPr>
          <w:rFonts w:ascii="Times New Roman" w:hAnsi="Times New Roman"/>
          <w:sz w:val="28"/>
          <w:szCs w:val="28"/>
        </w:rPr>
      </w:pPr>
    </w:p>
    <w:sectPr w:rsidR="00ED3CFD" w:rsidSect="00CE42C9">
      <w:headerReference w:type="default" r:id="rId10"/>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CFD" w:rsidRDefault="00ED3CFD" w:rsidP="00D6335D">
      <w:pPr>
        <w:spacing w:after="0" w:line="240" w:lineRule="auto"/>
      </w:pPr>
      <w:r>
        <w:separator/>
      </w:r>
    </w:p>
  </w:endnote>
  <w:endnote w:type="continuationSeparator" w:id="0">
    <w:p w:rsidR="00ED3CFD" w:rsidRDefault="00ED3CFD" w:rsidP="00D63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CFD" w:rsidRDefault="00ED3CFD" w:rsidP="00D6335D">
      <w:pPr>
        <w:spacing w:after="0" w:line="240" w:lineRule="auto"/>
      </w:pPr>
      <w:r>
        <w:separator/>
      </w:r>
    </w:p>
  </w:footnote>
  <w:footnote w:type="continuationSeparator" w:id="0">
    <w:p w:rsidR="00ED3CFD" w:rsidRDefault="00ED3CFD" w:rsidP="00D633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CFD" w:rsidRDefault="00ED3CFD">
    <w:pPr>
      <w:pStyle w:val="Header"/>
      <w:jc w:val="center"/>
    </w:pPr>
    <w:fldSimple w:instr=" PAGE   \* MERGEFORMAT ">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92819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A4690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9BE21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FDA41B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B14FF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D686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24AC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66446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BA6C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BA6B40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2B0D"/>
    <w:rsid w:val="000054F6"/>
    <w:rsid w:val="00011B3F"/>
    <w:rsid w:val="0003227B"/>
    <w:rsid w:val="00044C4A"/>
    <w:rsid w:val="00045635"/>
    <w:rsid w:val="00091250"/>
    <w:rsid w:val="0009648D"/>
    <w:rsid w:val="000A3B06"/>
    <w:rsid w:val="000C1EF8"/>
    <w:rsid w:val="000F6B34"/>
    <w:rsid w:val="00133900"/>
    <w:rsid w:val="001358F7"/>
    <w:rsid w:val="00135CB1"/>
    <w:rsid w:val="001636EE"/>
    <w:rsid w:val="00175119"/>
    <w:rsid w:val="001955D5"/>
    <w:rsid w:val="0019643F"/>
    <w:rsid w:val="0019712C"/>
    <w:rsid w:val="001A0532"/>
    <w:rsid w:val="001A142C"/>
    <w:rsid w:val="001B12C8"/>
    <w:rsid w:val="001D20D9"/>
    <w:rsid w:val="001E5062"/>
    <w:rsid w:val="001F2246"/>
    <w:rsid w:val="00212ADD"/>
    <w:rsid w:val="00215351"/>
    <w:rsid w:val="00221DCB"/>
    <w:rsid w:val="0029060C"/>
    <w:rsid w:val="00291608"/>
    <w:rsid w:val="00295289"/>
    <w:rsid w:val="002D020F"/>
    <w:rsid w:val="002E5B27"/>
    <w:rsid w:val="00303164"/>
    <w:rsid w:val="00312E0A"/>
    <w:rsid w:val="003251F6"/>
    <w:rsid w:val="00332851"/>
    <w:rsid w:val="003565C2"/>
    <w:rsid w:val="00361AD9"/>
    <w:rsid w:val="00363274"/>
    <w:rsid w:val="00364C81"/>
    <w:rsid w:val="00366D97"/>
    <w:rsid w:val="003933DC"/>
    <w:rsid w:val="003B6BBF"/>
    <w:rsid w:val="003C1D87"/>
    <w:rsid w:val="003D4596"/>
    <w:rsid w:val="003E6B73"/>
    <w:rsid w:val="00416A96"/>
    <w:rsid w:val="0043340D"/>
    <w:rsid w:val="004422D4"/>
    <w:rsid w:val="00460F1D"/>
    <w:rsid w:val="004623A6"/>
    <w:rsid w:val="004842A0"/>
    <w:rsid w:val="004B454E"/>
    <w:rsid w:val="004C5B16"/>
    <w:rsid w:val="004F2446"/>
    <w:rsid w:val="004F3E56"/>
    <w:rsid w:val="00501286"/>
    <w:rsid w:val="005226A3"/>
    <w:rsid w:val="005449B5"/>
    <w:rsid w:val="00546B74"/>
    <w:rsid w:val="00563871"/>
    <w:rsid w:val="005861E6"/>
    <w:rsid w:val="005B2A7C"/>
    <w:rsid w:val="005D4835"/>
    <w:rsid w:val="005D7C11"/>
    <w:rsid w:val="005E6C74"/>
    <w:rsid w:val="006041A0"/>
    <w:rsid w:val="00617E21"/>
    <w:rsid w:val="0062011C"/>
    <w:rsid w:val="00654B89"/>
    <w:rsid w:val="00654C7F"/>
    <w:rsid w:val="006560FC"/>
    <w:rsid w:val="00657F74"/>
    <w:rsid w:val="006907A6"/>
    <w:rsid w:val="00690884"/>
    <w:rsid w:val="006923BA"/>
    <w:rsid w:val="006B4DBC"/>
    <w:rsid w:val="006C2B0D"/>
    <w:rsid w:val="006C2BB9"/>
    <w:rsid w:val="006E457C"/>
    <w:rsid w:val="006E487F"/>
    <w:rsid w:val="006F3ABE"/>
    <w:rsid w:val="00725152"/>
    <w:rsid w:val="00725C74"/>
    <w:rsid w:val="00725F79"/>
    <w:rsid w:val="00726C31"/>
    <w:rsid w:val="007311C0"/>
    <w:rsid w:val="0075720B"/>
    <w:rsid w:val="007810A1"/>
    <w:rsid w:val="007D241D"/>
    <w:rsid w:val="007F0A59"/>
    <w:rsid w:val="007F71F6"/>
    <w:rsid w:val="008321F3"/>
    <w:rsid w:val="00837603"/>
    <w:rsid w:val="00842AFE"/>
    <w:rsid w:val="0088400C"/>
    <w:rsid w:val="00885A99"/>
    <w:rsid w:val="008A7D56"/>
    <w:rsid w:val="008B1BF6"/>
    <w:rsid w:val="008C1DA5"/>
    <w:rsid w:val="008E40BF"/>
    <w:rsid w:val="008E7B59"/>
    <w:rsid w:val="008F0487"/>
    <w:rsid w:val="008F2C4B"/>
    <w:rsid w:val="00907137"/>
    <w:rsid w:val="00916B5E"/>
    <w:rsid w:val="009402A6"/>
    <w:rsid w:val="009432D1"/>
    <w:rsid w:val="00956B88"/>
    <w:rsid w:val="0095750E"/>
    <w:rsid w:val="00961F1C"/>
    <w:rsid w:val="009752BA"/>
    <w:rsid w:val="00986CD1"/>
    <w:rsid w:val="009B19F7"/>
    <w:rsid w:val="009B3780"/>
    <w:rsid w:val="00A24DF7"/>
    <w:rsid w:val="00A27563"/>
    <w:rsid w:val="00A44ED6"/>
    <w:rsid w:val="00A6061C"/>
    <w:rsid w:val="00A7772D"/>
    <w:rsid w:val="00A84AF3"/>
    <w:rsid w:val="00AC503F"/>
    <w:rsid w:val="00AD40C7"/>
    <w:rsid w:val="00AE6DFB"/>
    <w:rsid w:val="00AF3718"/>
    <w:rsid w:val="00B1789B"/>
    <w:rsid w:val="00B20D79"/>
    <w:rsid w:val="00B43969"/>
    <w:rsid w:val="00B611FE"/>
    <w:rsid w:val="00B653EC"/>
    <w:rsid w:val="00B658BE"/>
    <w:rsid w:val="00B66685"/>
    <w:rsid w:val="00B83304"/>
    <w:rsid w:val="00BB23E9"/>
    <w:rsid w:val="00BD5642"/>
    <w:rsid w:val="00BE44D6"/>
    <w:rsid w:val="00BF7850"/>
    <w:rsid w:val="00C04C42"/>
    <w:rsid w:val="00C1366E"/>
    <w:rsid w:val="00C26741"/>
    <w:rsid w:val="00C27107"/>
    <w:rsid w:val="00C403E3"/>
    <w:rsid w:val="00C64198"/>
    <w:rsid w:val="00C73FF9"/>
    <w:rsid w:val="00C77F02"/>
    <w:rsid w:val="00CA0D10"/>
    <w:rsid w:val="00CD6CB5"/>
    <w:rsid w:val="00CD7DCD"/>
    <w:rsid w:val="00CE42C9"/>
    <w:rsid w:val="00CF1872"/>
    <w:rsid w:val="00D03619"/>
    <w:rsid w:val="00D1700E"/>
    <w:rsid w:val="00D22819"/>
    <w:rsid w:val="00D23D88"/>
    <w:rsid w:val="00D2516F"/>
    <w:rsid w:val="00D4506A"/>
    <w:rsid w:val="00D45969"/>
    <w:rsid w:val="00D469F2"/>
    <w:rsid w:val="00D54923"/>
    <w:rsid w:val="00D6335D"/>
    <w:rsid w:val="00D633D2"/>
    <w:rsid w:val="00D72805"/>
    <w:rsid w:val="00D809F5"/>
    <w:rsid w:val="00D811F1"/>
    <w:rsid w:val="00D938A8"/>
    <w:rsid w:val="00DA0FE6"/>
    <w:rsid w:val="00DA488F"/>
    <w:rsid w:val="00DC79A7"/>
    <w:rsid w:val="00DD489F"/>
    <w:rsid w:val="00DF332D"/>
    <w:rsid w:val="00DF6025"/>
    <w:rsid w:val="00E07771"/>
    <w:rsid w:val="00E1437C"/>
    <w:rsid w:val="00E27C03"/>
    <w:rsid w:val="00E36046"/>
    <w:rsid w:val="00E51E5B"/>
    <w:rsid w:val="00E525C8"/>
    <w:rsid w:val="00E54B2E"/>
    <w:rsid w:val="00E728BA"/>
    <w:rsid w:val="00E730C4"/>
    <w:rsid w:val="00E826EC"/>
    <w:rsid w:val="00E96E9E"/>
    <w:rsid w:val="00ED23DE"/>
    <w:rsid w:val="00ED3CFD"/>
    <w:rsid w:val="00ED4621"/>
    <w:rsid w:val="00EF2A8D"/>
    <w:rsid w:val="00EF4986"/>
    <w:rsid w:val="00F2158B"/>
    <w:rsid w:val="00F26470"/>
    <w:rsid w:val="00F415AC"/>
    <w:rsid w:val="00F54281"/>
    <w:rsid w:val="00F82B61"/>
    <w:rsid w:val="00F83E8E"/>
    <w:rsid w:val="00F901E5"/>
    <w:rsid w:val="00F957B2"/>
    <w:rsid w:val="00FA07A1"/>
    <w:rsid w:val="00FB586F"/>
    <w:rsid w:val="00FC5508"/>
    <w:rsid w:val="00FD4DFC"/>
    <w:rsid w:val="00FF73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58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6C2B0D"/>
    <w:pPr>
      <w:spacing w:after="120" w:line="240" w:lineRule="auto"/>
      <w:ind w:left="283"/>
    </w:pPr>
    <w:rPr>
      <w:rFonts w:ascii="Times New Roman" w:hAnsi="Times New Roman"/>
      <w:sz w:val="28"/>
      <w:szCs w:val="28"/>
    </w:rPr>
  </w:style>
  <w:style w:type="character" w:customStyle="1" w:styleId="BodyTextIndentChar">
    <w:name w:val="Body Text Indent Char"/>
    <w:basedOn w:val="DefaultParagraphFont"/>
    <w:link w:val="BodyTextIndent"/>
    <w:uiPriority w:val="99"/>
    <w:locked/>
    <w:rsid w:val="006C2B0D"/>
    <w:rPr>
      <w:rFonts w:ascii="Times New Roman" w:hAnsi="Times New Roman" w:cs="Times New Roman"/>
      <w:sz w:val="28"/>
      <w:szCs w:val="28"/>
    </w:rPr>
  </w:style>
  <w:style w:type="paragraph" w:customStyle="1" w:styleId="ConsPlusTitle">
    <w:name w:val="ConsPlusTitle"/>
    <w:uiPriority w:val="99"/>
    <w:rsid w:val="006C2B0D"/>
    <w:pPr>
      <w:widowControl w:val="0"/>
      <w:autoSpaceDE w:val="0"/>
      <w:autoSpaceDN w:val="0"/>
      <w:adjustRightInd w:val="0"/>
    </w:pPr>
    <w:rPr>
      <w:rFonts w:ascii="Times New Roman" w:hAnsi="Times New Roman"/>
      <w:b/>
      <w:bCs/>
      <w:sz w:val="24"/>
      <w:szCs w:val="24"/>
    </w:rPr>
  </w:style>
  <w:style w:type="paragraph" w:styleId="PlainText">
    <w:name w:val="Plain Text"/>
    <w:basedOn w:val="Normal"/>
    <w:link w:val="PlainTextChar"/>
    <w:uiPriority w:val="99"/>
    <w:rsid w:val="006C2B0D"/>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6C2B0D"/>
    <w:rPr>
      <w:rFonts w:ascii="Courier New" w:hAnsi="Courier New" w:cs="Courier New"/>
      <w:sz w:val="20"/>
      <w:szCs w:val="20"/>
    </w:rPr>
  </w:style>
  <w:style w:type="paragraph" w:styleId="NoSpacing">
    <w:name w:val="No Spacing"/>
    <w:uiPriority w:val="99"/>
    <w:qFormat/>
    <w:rsid w:val="006C2B0D"/>
  </w:style>
  <w:style w:type="character" w:styleId="Hyperlink">
    <w:name w:val="Hyperlink"/>
    <w:basedOn w:val="DefaultParagraphFont"/>
    <w:uiPriority w:val="99"/>
    <w:rsid w:val="006C2B0D"/>
    <w:rPr>
      <w:rFonts w:cs="Times New Roman"/>
      <w:color w:val="0000FF"/>
      <w:u w:val="single"/>
    </w:rPr>
  </w:style>
  <w:style w:type="paragraph" w:customStyle="1" w:styleId="ConsPlusNonformat">
    <w:name w:val="ConsPlusNonformat"/>
    <w:uiPriority w:val="99"/>
    <w:rsid w:val="006C2B0D"/>
    <w:pPr>
      <w:widowControl w:val="0"/>
      <w:autoSpaceDE w:val="0"/>
      <w:autoSpaceDN w:val="0"/>
      <w:adjustRightInd w:val="0"/>
    </w:pPr>
    <w:rPr>
      <w:rFonts w:ascii="Courier New" w:hAnsi="Courier New" w:cs="Courier New"/>
      <w:sz w:val="20"/>
      <w:szCs w:val="20"/>
    </w:rPr>
  </w:style>
  <w:style w:type="character" w:customStyle="1" w:styleId="b-serp-urlitem">
    <w:name w:val="b-serp-url__item"/>
    <w:uiPriority w:val="99"/>
    <w:rsid w:val="006C2B0D"/>
  </w:style>
  <w:style w:type="paragraph" w:styleId="Header">
    <w:name w:val="header"/>
    <w:basedOn w:val="Normal"/>
    <w:link w:val="HeaderChar"/>
    <w:uiPriority w:val="99"/>
    <w:rsid w:val="00D6335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6335D"/>
    <w:rPr>
      <w:rFonts w:cs="Times New Roman"/>
    </w:rPr>
  </w:style>
  <w:style w:type="paragraph" w:styleId="Footer">
    <w:name w:val="footer"/>
    <w:basedOn w:val="Normal"/>
    <w:link w:val="FooterChar"/>
    <w:uiPriority w:val="99"/>
    <w:semiHidden/>
    <w:rsid w:val="00D6335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D6335D"/>
    <w:rPr>
      <w:rFonts w:cs="Times New Roman"/>
    </w:rPr>
  </w:style>
  <w:style w:type="paragraph" w:styleId="BalloonText">
    <w:name w:val="Balloon Text"/>
    <w:basedOn w:val="Normal"/>
    <w:link w:val="BalloonTextChar"/>
    <w:uiPriority w:val="99"/>
    <w:semiHidden/>
    <w:rsid w:val="00546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6B74"/>
    <w:rPr>
      <w:rFonts w:ascii="Tahoma" w:hAnsi="Tahoma" w:cs="Tahoma"/>
      <w:sz w:val="16"/>
      <w:szCs w:val="16"/>
    </w:rPr>
  </w:style>
  <w:style w:type="paragraph" w:customStyle="1" w:styleId="a">
    <w:name w:val="Без интервала"/>
    <w:uiPriority w:val="99"/>
    <w:rsid w:val="003565C2"/>
    <w:rPr>
      <w:lang w:eastAsia="en-US"/>
    </w:rPr>
  </w:style>
  <w:style w:type="paragraph" w:customStyle="1" w:styleId="a0">
    <w:name w:val="Знак Знак Знак Знак"/>
    <w:basedOn w:val="Normal"/>
    <w:uiPriority w:val="99"/>
    <w:rsid w:val="003565C2"/>
    <w:pPr>
      <w:spacing w:after="160" w:line="240" w:lineRule="exact"/>
    </w:pPr>
    <w:rPr>
      <w:rFonts w:ascii="Times New Roman" w:hAnsi="Times New Roman"/>
      <w:noProo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min-tih.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6</Pages>
  <Words>1876</Words>
  <Characters>10697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dc:title>
  <dc:subject/>
  <dc:creator>user</dc:creator>
  <cp:keywords/>
  <dc:description/>
  <cp:lastModifiedBy>Администрация</cp:lastModifiedBy>
  <cp:revision>12</cp:revision>
  <cp:lastPrinted>2015-08-14T08:47:00Z</cp:lastPrinted>
  <dcterms:created xsi:type="dcterms:W3CDTF">2015-08-14T08:25:00Z</dcterms:created>
  <dcterms:modified xsi:type="dcterms:W3CDTF">2015-08-14T12:54:00Z</dcterms:modified>
</cp:coreProperties>
</file>