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Layout w:type="fixed"/>
        <w:tblLook w:val="00A0"/>
      </w:tblPr>
      <w:tblGrid>
        <w:gridCol w:w="4786"/>
        <w:gridCol w:w="5023"/>
      </w:tblGrid>
      <w:tr w:rsidR="00405978" w:rsidRPr="00325C36" w:rsidTr="00325C36">
        <w:trPr>
          <w:trHeight w:val="1817"/>
        </w:trPr>
        <w:tc>
          <w:tcPr>
            <w:tcW w:w="4786" w:type="dxa"/>
          </w:tcPr>
          <w:p w:rsidR="00405978" w:rsidRPr="00325C36" w:rsidRDefault="00405978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"/>
          </w:p>
        </w:tc>
        <w:tc>
          <w:tcPr>
            <w:tcW w:w="5023" w:type="dxa"/>
          </w:tcPr>
          <w:p w:rsidR="00405978" w:rsidRPr="00325C36" w:rsidRDefault="00405978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05978" w:rsidRPr="00325C36" w:rsidRDefault="00405978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978" w:rsidRPr="00325C36" w:rsidRDefault="00405978" w:rsidP="00325C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05978" w:rsidRPr="00325C36" w:rsidRDefault="00405978" w:rsidP="00787D5B">
            <w:pPr>
              <w:pStyle w:val="ConsPlusNormal"/>
              <w:tabs>
                <w:tab w:val="left" w:pos="254"/>
              </w:tabs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405978" w:rsidRPr="00325C36" w:rsidRDefault="00405978" w:rsidP="00787D5B">
            <w:pPr>
              <w:pStyle w:val="ConsPlusNormal"/>
              <w:tabs>
                <w:tab w:val="left" w:pos="239"/>
                <w:tab w:val="left" w:pos="41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_Хоперского сельского </w:t>
            </w:r>
            <w:r w:rsidRPr="00325C36">
              <w:rPr>
                <w:rFonts w:ascii="Times New Roman" w:hAnsi="Times New Roman" w:cs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405978" w:rsidRPr="00325C36" w:rsidRDefault="00405978" w:rsidP="00787D5B">
            <w:pPr>
              <w:pStyle w:val="ConsPlusNormal"/>
              <w:tabs>
                <w:tab w:val="left" w:pos="31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…….2015 года </w:t>
            </w:r>
            <w:r w:rsidRPr="00325C36">
              <w:rPr>
                <w:rFonts w:ascii="Times New Roman" w:hAnsi="Times New Roman" w:cs="Times New Roman"/>
                <w:sz w:val="28"/>
                <w:szCs w:val="28"/>
              </w:rPr>
              <w:t>№ ________</w:t>
            </w:r>
          </w:p>
        </w:tc>
      </w:tr>
    </w:tbl>
    <w:p w:rsidR="00405978" w:rsidRDefault="00405978" w:rsidP="00957A8E">
      <w:pPr>
        <w:pStyle w:val="Heading1"/>
        <w:rPr>
          <w:rFonts w:ascii="Times New Roman" w:hAnsi="Times New Roman"/>
          <w:b w:val="0"/>
          <w:sz w:val="28"/>
          <w:szCs w:val="28"/>
        </w:rPr>
      </w:pPr>
    </w:p>
    <w:p w:rsidR="00405978" w:rsidRPr="00787D5B" w:rsidRDefault="00405978" w:rsidP="00787D5B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>ПРАВИЛА</w:t>
      </w:r>
    </w:p>
    <w:p w:rsidR="00405978" w:rsidRPr="00787D5B" w:rsidRDefault="00405978" w:rsidP="00787D5B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 xml:space="preserve">Хоперского сельского </w:t>
      </w:r>
      <w:r w:rsidRPr="00787D5B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</w:p>
    <w:p w:rsidR="00405978" w:rsidRPr="00327375" w:rsidRDefault="00405978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bookmarkEnd w:id="0"/>
    <w:p w:rsidR="00405978" w:rsidRPr="00327375" w:rsidRDefault="00405978" w:rsidP="00327375">
      <w:pPr>
        <w:rPr>
          <w:rFonts w:ascii="Times New Roman" w:hAnsi="Times New Roman" w:cs="Times New Roman"/>
          <w:sz w:val="28"/>
          <w:szCs w:val="28"/>
        </w:rPr>
      </w:pPr>
    </w:p>
    <w:p w:rsidR="00405978" w:rsidRDefault="00405978" w:rsidP="00C57C7D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072F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Хоперского сельского </w:t>
      </w:r>
      <w:r w:rsidRPr="00FD681A">
        <w:rPr>
          <w:rFonts w:ascii="Times New Roman" w:hAnsi="Times New Roman"/>
          <w:bCs/>
          <w:sz w:val="28"/>
          <w:szCs w:val="28"/>
        </w:rPr>
        <w:t>поселения Тихорецкого района</w:t>
      </w:r>
      <w:r w:rsidRPr="00D2072F">
        <w:rPr>
          <w:rFonts w:ascii="Times New Roman" w:hAnsi="Times New Roman"/>
          <w:sz w:val="28"/>
          <w:szCs w:val="28"/>
        </w:rPr>
        <w:t xml:space="preserve"> </w:t>
      </w:r>
      <w:r w:rsidRPr="001B6BC2">
        <w:rPr>
          <w:rFonts w:ascii="Times New Roman" w:hAnsi="Times New Roman" w:cs="Times New Roman"/>
          <w:sz w:val="28"/>
          <w:szCs w:val="28"/>
        </w:rPr>
        <w:t>(далее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>
        <w:rPr>
          <w:rFonts w:ascii="Times New Roman" w:hAnsi="Times New Roman" w:cs="Times New Roman"/>
          <w:sz w:val="28"/>
          <w:szCs w:val="28"/>
        </w:rPr>
        <w:t xml:space="preserve">к закупаемым администрацией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D681A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являющейся юридическим лицом (далее – администрация) </w:t>
      </w:r>
      <w:r w:rsidRPr="00C57C7D">
        <w:rPr>
          <w:rFonts w:ascii="Times New Roman" w:hAnsi="Times New Roman" w:cs="Times New Roman"/>
          <w:sz w:val="28"/>
          <w:szCs w:val="28"/>
        </w:rPr>
        <w:t xml:space="preserve">отдельным видам товаров, работ, услуг (в том числе предельных цен  товаров, работ, услуг) для обеспечения муниципальных нужд </w:t>
      </w:r>
      <w:r>
        <w:rPr>
          <w:rFonts w:ascii="Times New Roman" w:hAnsi="Times New Roman" w:cs="Times New Roman"/>
          <w:sz w:val="28"/>
          <w:szCs w:val="28"/>
        </w:rPr>
        <w:t>Хоперского сельского</w:t>
      </w:r>
      <w:r w:rsidRPr="00C57C7D">
        <w:rPr>
          <w:rFonts w:ascii="Times New Roman" w:hAnsi="Times New Roman" w:cs="Times New Roman"/>
          <w:bCs/>
          <w:sz w:val="28"/>
          <w:szCs w:val="28"/>
        </w:rPr>
        <w:t xml:space="preserve"> поселения Тихорецкого района</w:t>
      </w:r>
      <w:r w:rsidRPr="00C57C7D">
        <w:rPr>
          <w:rFonts w:ascii="Times New Roman" w:hAnsi="Times New Roman" w:cs="Times New Roman"/>
          <w:sz w:val="28"/>
          <w:szCs w:val="28"/>
        </w:rPr>
        <w:t>.</w:t>
      </w:r>
    </w:p>
    <w:p w:rsidR="00405978" w:rsidRDefault="00405978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2.Требования к отдельным видам товаров, работ, услуг (в том числе предельные цены товаров, работ, услуг), закупаемыми администрацией, 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 постановлениями администрации Хоперского сельского </w:t>
      </w:r>
      <w:r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 к отдельным видам товаров, работ, услуг, закупаемых администрацией Хоперского сельского </w:t>
      </w:r>
      <w:r w:rsidRPr="003C7798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C22">
        <w:rPr>
          <w:rFonts w:ascii="Times New Roman" w:hAnsi="Times New Roman" w:cs="Times New Roman"/>
          <w:sz w:val="28"/>
          <w:szCs w:val="28"/>
        </w:rPr>
        <w:t xml:space="preserve">и подведомственными ей казенными и бюджетными учреждениями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D60C22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405978" w:rsidRPr="00327375" w:rsidRDefault="0040597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 xml:space="preserve">утверждается постановлением администрации Хоперского сельского </w:t>
      </w:r>
      <w:r w:rsidRPr="002471E5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 w:rsidRPr="002471E5">
        <w:rPr>
          <w:rFonts w:ascii="Times New Roman" w:hAnsi="Times New Roman" w:cs="Times New Roman"/>
          <w:sz w:val="28"/>
          <w:szCs w:val="28"/>
        </w:rPr>
        <w:t xml:space="preserve"> </w:t>
      </w:r>
      <w:r w:rsidRPr="00A47063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sub_1100" w:history="1">
        <w:r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r w:rsidRPr="00327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978" w:rsidRPr="00327375" w:rsidRDefault="0040597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7375">
        <w:rPr>
          <w:rFonts w:ascii="Times New Roman" w:hAnsi="Times New Roman" w:cs="Times New Roman"/>
          <w:sz w:val="28"/>
          <w:szCs w:val="28"/>
        </w:rPr>
        <w:t>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05978" w:rsidRPr="00327375" w:rsidRDefault="0040597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обязана установить </w:t>
      </w:r>
      <w:r w:rsidRPr="0032737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405978" w:rsidRPr="00B90B38" w:rsidRDefault="0040597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405978" w:rsidRPr="00B90B38" w:rsidRDefault="0040597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за отчетный финансовый год в общем объеме расходов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</w:p>
    <w:p w:rsidR="00405978" w:rsidRPr="00B90B38" w:rsidRDefault="0040597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ей</w:t>
      </w:r>
      <w:r w:rsidRPr="00DA4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нужд, заключенных в отчетном финансовом году, в общем количестве контрактов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подведомственных ей</w:t>
      </w:r>
      <w:r w:rsidRPr="00E2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405978" w:rsidRPr="00B90B38" w:rsidRDefault="0040597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r>
        <w:rPr>
          <w:rFonts w:ascii="Times New Roman" w:hAnsi="Times New Roman" w:cs="Times New Roman"/>
          <w:sz w:val="28"/>
          <w:szCs w:val="28"/>
        </w:rPr>
        <w:t>5.Администрация при включении в ведомственные перечни</w:t>
      </w:r>
      <w:r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</w:t>
      </w:r>
      <w:r>
        <w:rPr>
          <w:rFonts w:ascii="Times New Roman" w:hAnsi="Times New Roman" w:cs="Times New Roman"/>
          <w:sz w:val="28"/>
          <w:szCs w:val="28"/>
        </w:rPr>
        <w:t>в обязательном перечне, применяе</w:t>
      </w:r>
      <w:r w:rsidRPr="00B90B38">
        <w:rPr>
          <w:rFonts w:ascii="Times New Roman" w:hAnsi="Times New Roman" w:cs="Times New Roman"/>
          <w:sz w:val="28"/>
          <w:szCs w:val="28"/>
        </w:rPr>
        <w:t xml:space="preserve">т установленные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bookmarkStart w:id="7" w:name="_GoBack"/>
      <w:bookmarkEnd w:id="7"/>
      <w:r>
        <w:fldChar w:fldCharType="begin"/>
      </w:r>
      <w:r>
        <w:instrText xml:space="preserve"> HYPERLINK \l "sub_1003" </w:instrText>
      </w:r>
      <w:r>
        <w:fldChar w:fldCharType="separate"/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4</w:t>
      </w:r>
      <w:r>
        <w:fldChar w:fldCharType="end"/>
      </w:r>
      <w:r w:rsidRPr="00E23B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органом (</w:t>
      </w:r>
      <w:r w:rsidRPr="00E23B67">
        <w:rPr>
          <w:rFonts w:ascii="Times New Roman" w:hAnsi="Times New Roman" w:cs="Times New Roman"/>
          <w:sz w:val="28"/>
          <w:szCs w:val="28"/>
        </w:rPr>
        <w:t>и подведомственными им казенными и бюджетными учреждениями)</w:t>
      </w:r>
      <w:r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p w:rsidR="00405978" w:rsidRPr="00783B56" w:rsidRDefault="0040597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w:anchor="sub_1003" w:history="1"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4</w:t>
        </w:r>
      </w:hyperlink>
      <w:r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05978" w:rsidRPr="00783B56" w:rsidRDefault="0040597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"/>
      <w:r>
        <w:rPr>
          <w:rFonts w:ascii="Times New Roman" w:hAnsi="Times New Roman" w:cs="Times New Roman"/>
          <w:sz w:val="28"/>
          <w:szCs w:val="28"/>
        </w:rPr>
        <w:t>7.Админисрация при формировании ведомственных перечней вправе включить в них</w:t>
      </w:r>
      <w:r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9"/>
    <w:p w:rsidR="00405978" w:rsidRPr="00327375" w:rsidRDefault="00405978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hyperlink w:anchor="sub_1003" w:history="1">
        <w:r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405978" w:rsidRPr="00327375" w:rsidRDefault="00405978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2"/>
      <w:bookmarkEnd w:id="8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Pr="00327375">
        <w:rPr>
          <w:rFonts w:ascii="Times New Roman" w:hAnsi="Times New Roman" w:cs="Times New Roman"/>
          <w:sz w:val="28"/>
          <w:szCs w:val="28"/>
        </w:rPr>
        <w:t xml:space="preserve">характеристики  товаров, работ, услуг, не включенные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7375">
        <w:rPr>
          <w:rFonts w:ascii="Times New Roman" w:hAnsi="Times New Roman" w:cs="Times New Roman"/>
          <w:sz w:val="28"/>
          <w:szCs w:val="28"/>
        </w:rPr>
        <w:t>в обязательный перечень и не приводящие к необоснованным ограничениям количества участников закупки;</w:t>
      </w:r>
    </w:p>
    <w:p w:rsidR="00405978" w:rsidRPr="00327375" w:rsidRDefault="0040597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63"/>
      <w:bookmarkEnd w:id="10"/>
      <w:r>
        <w:rPr>
          <w:rFonts w:ascii="Times New Roman" w:hAnsi="Times New Roman" w:cs="Times New Roman"/>
          <w:sz w:val="28"/>
          <w:szCs w:val="28"/>
        </w:rPr>
        <w:t>3)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свойств </w:t>
      </w:r>
      <w:r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sub_1100" w:history="1">
        <w:r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405978" w:rsidRPr="00327375" w:rsidRDefault="00405978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"/>
      <w:bookmarkEnd w:id="11"/>
      <w:r>
        <w:rPr>
          <w:rFonts w:ascii="Times New Roman" w:hAnsi="Times New Roman" w:cs="Times New Roman"/>
          <w:sz w:val="28"/>
          <w:szCs w:val="28"/>
        </w:rPr>
        <w:t>8.</w:t>
      </w:r>
      <w:r w:rsidRPr="00327375">
        <w:rPr>
          <w:rFonts w:ascii="Times New Roman" w:hAnsi="Times New Roman" w:cs="Times New Roman"/>
          <w:sz w:val="28"/>
          <w:szCs w:val="28"/>
        </w:rPr>
        <w:t xml:space="preserve">Значения потребительских свойств и иных характеристик (в том числе предельные цены) отдельных видов товаров, работ, услуг, включенных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27375">
        <w:rPr>
          <w:rFonts w:ascii="Times New Roman" w:hAnsi="Times New Roman" w:cs="Times New Roman"/>
          <w:sz w:val="28"/>
          <w:szCs w:val="28"/>
        </w:rPr>
        <w:t>в ведомственный перечень, устанавливаются:</w:t>
      </w:r>
    </w:p>
    <w:p w:rsidR="00405978" w:rsidRPr="00783B56" w:rsidRDefault="00405978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3" w:name="sub_10071"/>
      <w:bookmarkStart w:id="14" w:name="sub_10072"/>
      <w:bookmarkEnd w:id="12"/>
      <w:r>
        <w:rPr>
          <w:rFonts w:ascii="Times New Roman" w:hAnsi="Times New Roman" w:cs="Times New Roman"/>
          <w:sz w:val="28"/>
          <w:szCs w:val="28"/>
        </w:rPr>
        <w:t>1)</w:t>
      </w:r>
      <w:r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>
        <w:rPr>
          <w:rFonts w:ascii="Times New Roman" w:hAnsi="Times New Roman" w:cs="Times New Roman"/>
          <w:sz w:val="28"/>
          <w:szCs w:val="28"/>
        </w:rPr>
        <w:t>администрации и подведомственных 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7" w:history="1">
        <w:r w:rsidRPr="003878D9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требованиями</w:t>
        </w:r>
      </w:hyperlink>
      <w:r w:rsidRPr="003878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(в том числе подведомственных ей</w:t>
      </w:r>
      <w:r w:rsidRPr="003878D9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878D9">
        <w:rPr>
          <w:rFonts w:ascii="Times New Roman" w:hAnsi="Times New Roman" w:cs="Times New Roman"/>
          <w:sz w:val="28"/>
          <w:szCs w:val="28"/>
        </w:rPr>
        <w:t>(включая соответственно подведомственные казенные учреждения),</w:t>
      </w:r>
      <w:r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Хоперского сельского </w:t>
      </w:r>
      <w:r w:rsidRPr="00F5028D">
        <w:rPr>
          <w:rFonts w:ascii="Times New Roman" w:hAnsi="Times New Roman" w:cs="Times New Roman"/>
          <w:bCs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B56">
        <w:rPr>
          <w:rFonts w:ascii="Times New Roman" w:hAnsi="Times New Roman" w:cs="Times New Roman"/>
          <w:sz w:val="28"/>
          <w:szCs w:val="28"/>
        </w:rPr>
        <w:t xml:space="preserve"> (далее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3"/>
    <w:p w:rsidR="00405978" w:rsidRDefault="00405978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8" w:history="1">
        <w:r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bookmarkStart w:id="15" w:name="sub_1008"/>
      <w:bookmarkEnd w:id="14"/>
      <w:r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405978" w:rsidRPr="00327375" w:rsidRDefault="00405978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9" w:history="1">
        <w:r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405978" w:rsidRPr="00327375" w:rsidRDefault="00405978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>
        <w:rPr>
          <w:rFonts w:ascii="Times New Roman" w:hAnsi="Times New Roman" w:cs="Times New Roman"/>
          <w:sz w:val="28"/>
          <w:szCs w:val="28"/>
        </w:rPr>
        <w:t>10.</w:t>
      </w:r>
      <w:r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6E1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ведомственном перечне, </w:t>
      </w:r>
      <w:r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6"/>
    <w:p w:rsidR="00405978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5978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5978" w:rsidRPr="00787D5B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5978" w:rsidRPr="00787D5B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 xml:space="preserve">Глава Хоперского  сельского </w:t>
      </w:r>
    </w:p>
    <w:p w:rsidR="00405978" w:rsidRPr="00787D5B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87D5B">
        <w:rPr>
          <w:rFonts w:ascii="Times New Roman" w:hAnsi="Times New Roman" w:cs="Times New Roman"/>
          <w:sz w:val="28"/>
          <w:szCs w:val="28"/>
        </w:rPr>
        <w:t>поселения Тихорецкого района                                                           С.Ю.Писанов</w:t>
      </w:r>
    </w:p>
    <w:p w:rsidR="00405978" w:rsidRPr="00787D5B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05978" w:rsidRPr="00787D5B" w:rsidRDefault="00405978" w:rsidP="00787D5B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05978" w:rsidRPr="00787D5B" w:rsidSect="00787D5B">
      <w:headerReference w:type="default" r:id="rId10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978" w:rsidRDefault="00405978" w:rsidP="00CD46C4">
      <w:r>
        <w:separator/>
      </w:r>
    </w:p>
  </w:endnote>
  <w:endnote w:type="continuationSeparator" w:id="0">
    <w:p w:rsidR="00405978" w:rsidRDefault="00405978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978" w:rsidRDefault="00405978" w:rsidP="00CD46C4">
      <w:r>
        <w:separator/>
      </w:r>
    </w:p>
  </w:footnote>
  <w:footnote w:type="continuationSeparator" w:id="0">
    <w:p w:rsidR="00405978" w:rsidRDefault="00405978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978" w:rsidRPr="00CD46C4" w:rsidRDefault="0040597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D46C4">
      <w:rPr>
        <w:rFonts w:ascii="Times New Roman" w:hAnsi="Times New Roman" w:cs="Times New Roman"/>
        <w:sz w:val="28"/>
        <w:szCs w:val="28"/>
      </w:rPr>
      <w:fldChar w:fldCharType="begin"/>
    </w:r>
    <w:r w:rsidRPr="00CD46C4">
      <w:rPr>
        <w:rFonts w:ascii="Times New Roman" w:hAnsi="Times New Roman" w:cs="Times New Roman"/>
        <w:sz w:val="28"/>
        <w:szCs w:val="28"/>
      </w:rPr>
      <w:instrText>PAGE   \* MERGEFORMAT</w:instrText>
    </w:r>
    <w:r w:rsidRPr="00CD46C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CD46C4">
      <w:rPr>
        <w:rFonts w:ascii="Times New Roman" w:hAnsi="Times New Roman" w:cs="Times New Roman"/>
        <w:sz w:val="28"/>
        <w:szCs w:val="28"/>
      </w:rPr>
      <w:fldChar w:fldCharType="end"/>
    </w:r>
  </w:p>
  <w:p w:rsidR="00405978" w:rsidRDefault="004059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EE4A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2D8CA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3ED2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10848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7AB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F606F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02F3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DCC32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3E0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66A2D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375"/>
    <w:rsid w:val="000228BC"/>
    <w:rsid w:val="000A7D93"/>
    <w:rsid w:val="00105BC5"/>
    <w:rsid w:val="00136424"/>
    <w:rsid w:val="001377AF"/>
    <w:rsid w:val="00154941"/>
    <w:rsid w:val="0015611A"/>
    <w:rsid w:val="00162333"/>
    <w:rsid w:val="001A4A71"/>
    <w:rsid w:val="001B6BC2"/>
    <w:rsid w:val="001D01D2"/>
    <w:rsid w:val="00210179"/>
    <w:rsid w:val="00240A9C"/>
    <w:rsid w:val="002471E5"/>
    <w:rsid w:val="00260B5B"/>
    <w:rsid w:val="00270D03"/>
    <w:rsid w:val="0027294F"/>
    <w:rsid w:val="002757DB"/>
    <w:rsid w:val="002D0348"/>
    <w:rsid w:val="002D39A9"/>
    <w:rsid w:val="002E4C46"/>
    <w:rsid w:val="002E67A1"/>
    <w:rsid w:val="00315BCC"/>
    <w:rsid w:val="00325C36"/>
    <w:rsid w:val="00327375"/>
    <w:rsid w:val="003817C9"/>
    <w:rsid w:val="003878D9"/>
    <w:rsid w:val="003C7798"/>
    <w:rsid w:val="00405978"/>
    <w:rsid w:val="00424EF0"/>
    <w:rsid w:val="004335C7"/>
    <w:rsid w:val="00434F94"/>
    <w:rsid w:val="00451B7E"/>
    <w:rsid w:val="00465B28"/>
    <w:rsid w:val="004B1B6B"/>
    <w:rsid w:val="004E6CAE"/>
    <w:rsid w:val="00506ED4"/>
    <w:rsid w:val="005339FD"/>
    <w:rsid w:val="0055700B"/>
    <w:rsid w:val="00557CD6"/>
    <w:rsid w:val="00590D56"/>
    <w:rsid w:val="005B6E31"/>
    <w:rsid w:val="0064553E"/>
    <w:rsid w:val="006E1BF9"/>
    <w:rsid w:val="006F306C"/>
    <w:rsid w:val="007307EC"/>
    <w:rsid w:val="00782253"/>
    <w:rsid w:val="00783B56"/>
    <w:rsid w:val="00787D5B"/>
    <w:rsid w:val="007B04E4"/>
    <w:rsid w:val="007B5BD2"/>
    <w:rsid w:val="007C03FD"/>
    <w:rsid w:val="007E7555"/>
    <w:rsid w:val="008179B5"/>
    <w:rsid w:val="008C4D54"/>
    <w:rsid w:val="00911E7A"/>
    <w:rsid w:val="00925D5E"/>
    <w:rsid w:val="00926403"/>
    <w:rsid w:val="00926F21"/>
    <w:rsid w:val="00957A8E"/>
    <w:rsid w:val="009B0F3B"/>
    <w:rsid w:val="00A02F9E"/>
    <w:rsid w:val="00A17919"/>
    <w:rsid w:val="00A34454"/>
    <w:rsid w:val="00A47063"/>
    <w:rsid w:val="00AA3416"/>
    <w:rsid w:val="00AD2A99"/>
    <w:rsid w:val="00B017C8"/>
    <w:rsid w:val="00B12E59"/>
    <w:rsid w:val="00B57090"/>
    <w:rsid w:val="00B90B38"/>
    <w:rsid w:val="00B93FDD"/>
    <w:rsid w:val="00BC228E"/>
    <w:rsid w:val="00C4595B"/>
    <w:rsid w:val="00C57C7D"/>
    <w:rsid w:val="00CC0C5A"/>
    <w:rsid w:val="00CD46C4"/>
    <w:rsid w:val="00D140B3"/>
    <w:rsid w:val="00D2072F"/>
    <w:rsid w:val="00D60C22"/>
    <w:rsid w:val="00D87C12"/>
    <w:rsid w:val="00D96EA4"/>
    <w:rsid w:val="00DA416E"/>
    <w:rsid w:val="00DF0E4A"/>
    <w:rsid w:val="00DF5585"/>
    <w:rsid w:val="00E23B67"/>
    <w:rsid w:val="00E26CB1"/>
    <w:rsid w:val="00E707C7"/>
    <w:rsid w:val="00E71589"/>
    <w:rsid w:val="00EC0D10"/>
    <w:rsid w:val="00F2106B"/>
    <w:rsid w:val="00F32A51"/>
    <w:rsid w:val="00F47900"/>
    <w:rsid w:val="00F5028D"/>
    <w:rsid w:val="00FD6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7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2737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27375"/>
    <w:rPr>
      <w:rFonts w:cs="Times New Roman"/>
      <w:color w:val="106BBE"/>
    </w:rPr>
  </w:style>
  <w:style w:type="character" w:customStyle="1" w:styleId="a0">
    <w:name w:val="Не вступил в силу"/>
    <w:basedOn w:val="DefaultParagraphFont"/>
    <w:uiPriority w:val="99"/>
    <w:rsid w:val="00327375"/>
    <w:rPr>
      <w:rFonts w:cs="Times New Roman"/>
      <w:color w:val="000000"/>
      <w:shd w:val="clear" w:color="auto" w:fill="D8EDE8"/>
    </w:rPr>
  </w:style>
  <w:style w:type="paragraph" w:customStyle="1" w:styleId="ConsTitle">
    <w:name w:val="ConsTitle"/>
    <w:uiPriority w:val="99"/>
    <w:rsid w:val="00327375"/>
    <w:pPr>
      <w:widowControl w:val="0"/>
    </w:pPr>
    <w:rPr>
      <w:rFonts w:ascii="Arial" w:eastAsia="Times New Roman" w:hAnsi="Arial"/>
      <w:b/>
      <w:sz w:val="16"/>
      <w:szCs w:val="20"/>
    </w:rPr>
  </w:style>
  <w:style w:type="paragraph" w:customStyle="1" w:styleId="ConsPlusNormal">
    <w:name w:val="ConsPlusNormal"/>
    <w:uiPriority w:val="99"/>
    <w:rsid w:val="000228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D46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46C4"/>
    <w:rPr>
      <w:rFonts w:ascii="Arial" w:hAnsi="Arial" w:cs="Arial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4706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90B3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A7D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50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2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74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72754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672754.10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6467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1159</Words>
  <Characters>6609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sotnikova</dc:creator>
  <cp:keywords/>
  <dc:description/>
  <cp:lastModifiedBy>Администрация</cp:lastModifiedBy>
  <cp:revision>4</cp:revision>
  <cp:lastPrinted>2015-12-23T11:48:00Z</cp:lastPrinted>
  <dcterms:created xsi:type="dcterms:W3CDTF">2015-12-24T06:21:00Z</dcterms:created>
  <dcterms:modified xsi:type="dcterms:W3CDTF">2015-12-24T06:27:00Z</dcterms:modified>
</cp:coreProperties>
</file>