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909506" w14:textId="77777777" w:rsidR="00AB0693" w:rsidRDefault="00AB0693" w:rsidP="00AB0693">
      <w:pPr>
        <w:autoSpaceDE w:val="0"/>
        <w:autoSpaceDN w:val="0"/>
        <w:adjustRightInd w:val="0"/>
        <w:ind w:firstLine="851"/>
        <w:jc w:val="both"/>
      </w:pPr>
    </w:p>
    <w:p w14:paraId="75B20B93" w14:textId="74246F80" w:rsidR="00AB0693" w:rsidRDefault="00AB0693" w:rsidP="00AB0693">
      <w:pPr>
        <w:autoSpaceDE w:val="0"/>
        <w:autoSpaceDN w:val="0"/>
        <w:adjustRightInd w:val="0"/>
        <w:jc w:val="center"/>
      </w:pPr>
      <w:r>
        <w:t>ФОРМА</w:t>
      </w:r>
    </w:p>
    <w:p w14:paraId="4A73051B" w14:textId="77777777" w:rsidR="00AB0693" w:rsidRDefault="00AB0693" w:rsidP="00AB0693">
      <w:pPr>
        <w:autoSpaceDE w:val="0"/>
        <w:autoSpaceDN w:val="0"/>
        <w:adjustRightInd w:val="0"/>
        <w:jc w:val="center"/>
      </w:pPr>
      <w:r>
        <w:t>договора на право размещения нестационарных торговых объектов                   на территории Хоперского сельского поселения Тихорецкого района</w:t>
      </w:r>
    </w:p>
    <w:p w14:paraId="3997BCA5" w14:textId="77777777" w:rsidR="00AB0693" w:rsidRDefault="00AB0693" w:rsidP="00AB0693">
      <w:pPr>
        <w:autoSpaceDE w:val="0"/>
        <w:autoSpaceDN w:val="0"/>
        <w:adjustRightInd w:val="0"/>
        <w:ind w:firstLine="851"/>
        <w:jc w:val="center"/>
      </w:pPr>
    </w:p>
    <w:p w14:paraId="0D2CC5A2" w14:textId="77777777" w:rsidR="00AB0693" w:rsidRPr="005164C3" w:rsidRDefault="00AB0693" w:rsidP="00AB0693">
      <w:pPr>
        <w:autoSpaceDE w:val="0"/>
        <w:autoSpaceDN w:val="0"/>
        <w:adjustRightInd w:val="0"/>
        <w:ind w:firstLine="851"/>
        <w:jc w:val="center"/>
      </w:pPr>
    </w:p>
    <w:p w14:paraId="09A69A77" w14:textId="77777777" w:rsidR="00AB0693" w:rsidRPr="00540B40" w:rsidRDefault="00AB0693" w:rsidP="00AB0693">
      <w:pPr>
        <w:autoSpaceDE w:val="0"/>
        <w:autoSpaceDN w:val="0"/>
        <w:adjustRightInd w:val="0"/>
        <w:jc w:val="center"/>
      </w:pPr>
      <w:r w:rsidRPr="00540B40">
        <w:t>Договор</w:t>
      </w:r>
    </w:p>
    <w:p w14:paraId="57808D10" w14:textId="77777777" w:rsidR="00AB0693" w:rsidRPr="00540B40" w:rsidRDefault="00AB0693" w:rsidP="00AB0693">
      <w:pPr>
        <w:autoSpaceDE w:val="0"/>
        <w:autoSpaceDN w:val="0"/>
        <w:adjustRightInd w:val="0"/>
        <w:jc w:val="center"/>
      </w:pPr>
      <w:r w:rsidRPr="00540B40">
        <w:t xml:space="preserve">на право размещения нестационарного торгового объекта на территории </w:t>
      </w:r>
      <w:r>
        <w:t>Хопер</w:t>
      </w:r>
      <w:r w:rsidRPr="00540B40">
        <w:t>ского сельского поселения Тихорецкого района</w:t>
      </w:r>
    </w:p>
    <w:p w14:paraId="79B083BD" w14:textId="77777777" w:rsidR="00AB0693" w:rsidRPr="005164C3" w:rsidRDefault="00AB0693" w:rsidP="00AB0693">
      <w:pPr>
        <w:autoSpaceDE w:val="0"/>
        <w:autoSpaceDN w:val="0"/>
        <w:adjustRightInd w:val="0"/>
        <w:ind w:firstLine="851"/>
        <w:jc w:val="both"/>
      </w:pPr>
    </w:p>
    <w:p w14:paraId="03BADD34" w14:textId="77777777" w:rsidR="00AB0693" w:rsidRPr="005164C3" w:rsidRDefault="00AB0693" w:rsidP="00AB0693">
      <w:pPr>
        <w:autoSpaceDE w:val="0"/>
        <w:autoSpaceDN w:val="0"/>
        <w:adjustRightInd w:val="0"/>
      </w:pPr>
      <w:r w:rsidRPr="005164C3">
        <w:t>__________________                                                         «___»__________ 20___ г.</w:t>
      </w:r>
    </w:p>
    <w:p w14:paraId="32C4CAF7" w14:textId="77777777" w:rsidR="00AB0693" w:rsidRPr="005164C3" w:rsidRDefault="00AB0693" w:rsidP="00AB0693">
      <w:pPr>
        <w:autoSpaceDE w:val="0"/>
        <w:autoSpaceDN w:val="0"/>
        <w:adjustRightInd w:val="0"/>
        <w:ind w:firstLine="851"/>
      </w:pPr>
    </w:p>
    <w:p w14:paraId="42AB2C9D" w14:textId="77777777" w:rsidR="00AB0693" w:rsidRPr="005164C3" w:rsidRDefault="00AB0693" w:rsidP="00AB0693">
      <w:pPr>
        <w:autoSpaceDE w:val="0"/>
        <w:autoSpaceDN w:val="0"/>
        <w:adjustRightInd w:val="0"/>
        <w:ind w:firstLine="709"/>
        <w:jc w:val="both"/>
      </w:pPr>
      <w:r w:rsidRPr="005164C3">
        <w:t xml:space="preserve">Администрация </w:t>
      </w:r>
      <w:r>
        <w:t>Хопер</w:t>
      </w:r>
      <w:r w:rsidRPr="005164C3">
        <w:t xml:space="preserve">ского сельского поселения Тихорецкого района, именуемая «Администрация», в лице ___________________________________, действующего на основании ___________________________________________, </w:t>
      </w:r>
    </w:p>
    <w:p w14:paraId="3BDB566E" w14:textId="77777777" w:rsidR="00AB0693" w:rsidRPr="005164C3" w:rsidRDefault="00AB0693" w:rsidP="00AB0693">
      <w:pPr>
        <w:autoSpaceDE w:val="0"/>
        <w:autoSpaceDN w:val="0"/>
        <w:adjustRightInd w:val="0"/>
        <w:jc w:val="both"/>
      </w:pPr>
      <w:r w:rsidRPr="005164C3">
        <w:t>с  одной  стороны,   и _________________________________________________</w:t>
      </w:r>
    </w:p>
    <w:p w14:paraId="688F9A2B" w14:textId="77777777" w:rsidR="00AB0693" w:rsidRPr="005164C3" w:rsidRDefault="00AB0693" w:rsidP="00AB0693">
      <w:pPr>
        <w:autoSpaceDE w:val="0"/>
        <w:autoSpaceDN w:val="0"/>
        <w:adjustRightInd w:val="0"/>
        <w:rPr>
          <w:sz w:val="20"/>
          <w:szCs w:val="20"/>
        </w:rPr>
      </w:pPr>
      <w:r w:rsidRPr="005164C3">
        <w:rPr>
          <w:sz w:val="20"/>
          <w:szCs w:val="20"/>
        </w:rPr>
        <w:t xml:space="preserve">                                                        (наименование юридического лица, </w:t>
      </w:r>
      <w:proofErr w:type="spellStart"/>
      <w:r w:rsidRPr="005164C3">
        <w:rPr>
          <w:sz w:val="20"/>
          <w:szCs w:val="20"/>
        </w:rPr>
        <w:t>ф.и.о.</w:t>
      </w:r>
      <w:proofErr w:type="spellEnd"/>
      <w:r w:rsidRPr="005164C3">
        <w:rPr>
          <w:sz w:val="20"/>
          <w:szCs w:val="20"/>
        </w:rPr>
        <w:t xml:space="preserve"> индивидуального предпринимателя)</w:t>
      </w:r>
    </w:p>
    <w:p w14:paraId="681A4626" w14:textId="77777777" w:rsidR="00AB0693" w:rsidRPr="005164C3" w:rsidRDefault="00AB0693" w:rsidP="00AB0693">
      <w:pPr>
        <w:autoSpaceDE w:val="0"/>
        <w:autoSpaceDN w:val="0"/>
        <w:adjustRightInd w:val="0"/>
        <w:jc w:val="both"/>
      </w:pPr>
      <w:r w:rsidRPr="005164C3">
        <w:t>в лице  ___________________________________________________________</w:t>
      </w:r>
    </w:p>
    <w:p w14:paraId="53021A89" w14:textId="77777777" w:rsidR="00AB0693" w:rsidRPr="005164C3" w:rsidRDefault="00AB0693" w:rsidP="00AB0693">
      <w:pPr>
        <w:autoSpaceDE w:val="0"/>
        <w:autoSpaceDN w:val="0"/>
        <w:adjustRightInd w:val="0"/>
        <w:ind w:firstLine="851"/>
        <w:rPr>
          <w:sz w:val="20"/>
          <w:szCs w:val="20"/>
        </w:rPr>
      </w:pPr>
      <w:r w:rsidRPr="005164C3">
        <w:rPr>
          <w:sz w:val="20"/>
          <w:szCs w:val="20"/>
        </w:rPr>
        <w:t xml:space="preserve">                                                                    (должность, Ф.И.О.)</w:t>
      </w:r>
    </w:p>
    <w:p w14:paraId="12C0E7D8" w14:textId="77777777" w:rsidR="00AB0693" w:rsidRPr="005164C3" w:rsidRDefault="00AB0693" w:rsidP="00AB0693">
      <w:pPr>
        <w:autoSpaceDE w:val="0"/>
        <w:autoSpaceDN w:val="0"/>
        <w:adjustRightInd w:val="0"/>
        <w:jc w:val="both"/>
      </w:pPr>
      <w:r w:rsidRPr="005164C3">
        <w:t>__________________________________________________________________,</w:t>
      </w:r>
    </w:p>
    <w:p w14:paraId="0D8AF66E" w14:textId="77777777" w:rsidR="00AB0693" w:rsidRPr="005164C3" w:rsidRDefault="00AB0693" w:rsidP="00AB0693">
      <w:pPr>
        <w:autoSpaceDE w:val="0"/>
        <w:autoSpaceDN w:val="0"/>
        <w:adjustRightInd w:val="0"/>
        <w:jc w:val="both"/>
      </w:pPr>
      <w:r w:rsidRPr="005164C3">
        <w:t xml:space="preserve">действующего на основании _________________________________________, именуемый в дальнейшем «Участник», с другой стороны (вместе именуемые Стороны), заключили настоящий  договор (далее - Договор) </w:t>
      </w:r>
      <w:r>
        <w:t xml:space="preserve">                                 </w:t>
      </w:r>
      <w:r w:rsidRPr="005164C3">
        <w:t>о  нижеследующем:</w:t>
      </w:r>
    </w:p>
    <w:p w14:paraId="271C8CD7" w14:textId="77777777" w:rsidR="00AB0693" w:rsidRDefault="00AB0693" w:rsidP="00AB0693">
      <w:pPr>
        <w:autoSpaceDE w:val="0"/>
        <w:autoSpaceDN w:val="0"/>
        <w:adjustRightInd w:val="0"/>
        <w:ind w:firstLine="851"/>
        <w:jc w:val="center"/>
      </w:pPr>
    </w:p>
    <w:p w14:paraId="0D53D466" w14:textId="77777777" w:rsidR="00AB0693" w:rsidRPr="0059749C" w:rsidRDefault="00AB0693" w:rsidP="00AB0693">
      <w:pPr>
        <w:autoSpaceDE w:val="0"/>
        <w:autoSpaceDN w:val="0"/>
        <w:adjustRightInd w:val="0"/>
        <w:jc w:val="center"/>
      </w:pPr>
      <w:r w:rsidRPr="0059749C">
        <w:t>1.</w:t>
      </w:r>
      <w:r>
        <w:t xml:space="preserve"> </w:t>
      </w:r>
      <w:r w:rsidRPr="0059749C">
        <w:t>Предмет Договора:</w:t>
      </w:r>
    </w:p>
    <w:p w14:paraId="6407FAAF" w14:textId="77777777" w:rsidR="00AB0693" w:rsidRPr="0059749C" w:rsidRDefault="00AB0693" w:rsidP="00AB0693">
      <w:pPr>
        <w:ind w:firstLine="851"/>
      </w:pPr>
    </w:p>
    <w:p w14:paraId="2128FD2B" w14:textId="77777777" w:rsidR="00AB0693" w:rsidRPr="005164C3" w:rsidRDefault="00AB0693" w:rsidP="00AB0693">
      <w:pPr>
        <w:autoSpaceDE w:val="0"/>
        <w:autoSpaceDN w:val="0"/>
        <w:adjustRightInd w:val="0"/>
        <w:ind w:firstLine="709"/>
        <w:jc w:val="both"/>
      </w:pPr>
      <w:r>
        <w:t>1.1.</w:t>
      </w:r>
      <w:r w:rsidRPr="005164C3">
        <w:t xml:space="preserve">В соответствии с решением конкурсной комиссией по проведению конкурса на право размещения нестационарных торговых объектов </w:t>
      </w:r>
      <w:r>
        <w:t xml:space="preserve">                  </w:t>
      </w:r>
      <w:r w:rsidRPr="005164C3">
        <w:t xml:space="preserve">на территории </w:t>
      </w:r>
      <w:r>
        <w:t>Хопер</w:t>
      </w:r>
      <w:r w:rsidRPr="005164C3">
        <w:t xml:space="preserve">ского сельского поселения Тихорецкого района </w:t>
      </w:r>
      <w:r>
        <w:t xml:space="preserve">              </w:t>
      </w:r>
      <w:r w:rsidRPr="005164C3">
        <w:t xml:space="preserve">от __________, протокол № ____ Администрация предоставляет Участнику право на размещение нестационарного торгового объекта – далее Объект:  ___________________________________________________________________                      </w:t>
      </w:r>
    </w:p>
    <w:p w14:paraId="3C851C2F" w14:textId="77777777" w:rsidR="00AB0693" w:rsidRPr="005164C3" w:rsidRDefault="00AB0693" w:rsidP="00AB0693">
      <w:pPr>
        <w:autoSpaceDE w:val="0"/>
        <w:autoSpaceDN w:val="0"/>
        <w:adjustRightInd w:val="0"/>
        <w:ind w:firstLine="851"/>
        <w:jc w:val="both"/>
        <w:rPr>
          <w:sz w:val="20"/>
          <w:szCs w:val="20"/>
        </w:rPr>
      </w:pPr>
      <w:r w:rsidRPr="005164C3">
        <w:t xml:space="preserve">                   </w:t>
      </w:r>
      <w:r w:rsidRPr="005164C3">
        <w:rPr>
          <w:sz w:val="20"/>
          <w:szCs w:val="20"/>
        </w:rPr>
        <w:t xml:space="preserve">(тип объекта (павильон, киоск и т.д.), площадь объекта)            </w:t>
      </w:r>
    </w:p>
    <w:p w14:paraId="59970E70" w14:textId="77777777" w:rsidR="00AB0693" w:rsidRPr="005164C3" w:rsidRDefault="00AB0693" w:rsidP="00AB0693">
      <w:pPr>
        <w:autoSpaceDE w:val="0"/>
        <w:autoSpaceDN w:val="0"/>
        <w:adjustRightInd w:val="0"/>
        <w:rPr>
          <w:sz w:val="20"/>
          <w:szCs w:val="20"/>
        </w:rPr>
      </w:pPr>
      <w:r w:rsidRPr="005164C3">
        <w:t>для осуществления торговой</w:t>
      </w:r>
      <w:r w:rsidRPr="005164C3">
        <w:rPr>
          <w:sz w:val="20"/>
          <w:szCs w:val="20"/>
        </w:rPr>
        <w:t xml:space="preserve"> </w:t>
      </w:r>
      <w:r w:rsidRPr="005164C3">
        <w:t>деятельности________________________________</w:t>
      </w:r>
    </w:p>
    <w:p w14:paraId="1311D6F3" w14:textId="77777777" w:rsidR="00AB0693" w:rsidRPr="005164C3" w:rsidRDefault="00AB0693" w:rsidP="00AB0693">
      <w:pPr>
        <w:autoSpaceDE w:val="0"/>
        <w:autoSpaceDN w:val="0"/>
        <w:adjustRightInd w:val="0"/>
        <w:ind w:firstLine="851"/>
        <w:jc w:val="center"/>
        <w:rPr>
          <w:sz w:val="20"/>
          <w:szCs w:val="20"/>
        </w:rPr>
      </w:pPr>
      <w:r w:rsidRPr="005164C3">
        <w:rPr>
          <w:sz w:val="20"/>
          <w:szCs w:val="20"/>
        </w:rPr>
        <w:t xml:space="preserve">                                                                    (специализация)</w:t>
      </w:r>
    </w:p>
    <w:p w14:paraId="2E6FF036" w14:textId="77777777" w:rsidR="00AB0693" w:rsidRPr="005164C3" w:rsidRDefault="00AB0693" w:rsidP="00AB0693">
      <w:pPr>
        <w:autoSpaceDE w:val="0"/>
        <w:autoSpaceDN w:val="0"/>
        <w:adjustRightInd w:val="0"/>
      </w:pPr>
      <w:r w:rsidRPr="005164C3">
        <w:t>по адресу:  ___________________________________________________________</w:t>
      </w:r>
    </w:p>
    <w:p w14:paraId="175F097B" w14:textId="77777777" w:rsidR="00AB0693" w:rsidRPr="005164C3" w:rsidRDefault="00AB0693" w:rsidP="00AB0693">
      <w:pPr>
        <w:autoSpaceDE w:val="0"/>
        <w:autoSpaceDN w:val="0"/>
        <w:adjustRightInd w:val="0"/>
        <w:ind w:firstLine="851"/>
        <w:rPr>
          <w:sz w:val="20"/>
          <w:szCs w:val="20"/>
        </w:rPr>
      </w:pPr>
      <w:r w:rsidRPr="005164C3">
        <w:t xml:space="preserve">                              </w:t>
      </w:r>
      <w:r w:rsidRPr="005164C3">
        <w:rPr>
          <w:sz w:val="20"/>
          <w:szCs w:val="20"/>
        </w:rPr>
        <w:t>(место расположения объекта)</w:t>
      </w:r>
    </w:p>
    <w:p w14:paraId="33FB8090" w14:textId="77777777" w:rsidR="00AB0693" w:rsidRPr="005164C3" w:rsidRDefault="00AB0693" w:rsidP="00AB0693">
      <w:pPr>
        <w:tabs>
          <w:tab w:val="left" w:pos="142"/>
        </w:tabs>
        <w:autoSpaceDE w:val="0"/>
        <w:autoSpaceDN w:val="0"/>
        <w:adjustRightInd w:val="0"/>
        <w:jc w:val="both"/>
      </w:pPr>
      <w:r w:rsidRPr="005164C3">
        <w:t>на  срок  с _________________  по___________________20___ года,                                  с ежемесячной оплатой согласно сумме финансового предложения в размере ________ рублей.</w:t>
      </w:r>
    </w:p>
    <w:p w14:paraId="527FD5B9" w14:textId="77777777" w:rsidR="00AB0693" w:rsidRDefault="00AB0693" w:rsidP="00AB0693">
      <w:pPr>
        <w:autoSpaceDE w:val="0"/>
        <w:autoSpaceDN w:val="0"/>
        <w:adjustRightInd w:val="0"/>
        <w:ind w:firstLine="851"/>
        <w:jc w:val="center"/>
      </w:pPr>
    </w:p>
    <w:p w14:paraId="0D370A01" w14:textId="77777777" w:rsidR="00AB0693" w:rsidRDefault="00AB0693" w:rsidP="00AB0693">
      <w:pPr>
        <w:autoSpaceDE w:val="0"/>
        <w:autoSpaceDN w:val="0"/>
        <w:adjustRightInd w:val="0"/>
        <w:jc w:val="center"/>
      </w:pPr>
      <w:r w:rsidRPr="005164C3">
        <w:t>2. Права и обязанности сторон:</w:t>
      </w:r>
    </w:p>
    <w:p w14:paraId="13877C24" w14:textId="77777777" w:rsidR="00AB0693" w:rsidRPr="005164C3" w:rsidRDefault="00AB0693" w:rsidP="00AB0693">
      <w:pPr>
        <w:autoSpaceDE w:val="0"/>
        <w:autoSpaceDN w:val="0"/>
        <w:adjustRightInd w:val="0"/>
        <w:ind w:firstLine="851"/>
        <w:jc w:val="center"/>
      </w:pPr>
    </w:p>
    <w:p w14:paraId="4FB23842" w14:textId="77777777" w:rsidR="00AB0693" w:rsidRPr="005164C3" w:rsidRDefault="00AB0693" w:rsidP="00AB0693">
      <w:pPr>
        <w:autoSpaceDE w:val="0"/>
        <w:autoSpaceDN w:val="0"/>
        <w:adjustRightInd w:val="0"/>
        <w:ind w:firstLine="709"/>
      </w:pPr>
      <w:r>
        <w:t>2.1.</w:t>
      </w:r>
      <w:r w:rsidRPr="005164C3">
        <w:t>Администрация имеет право:</w:t>
      </w:r>
    </w:p>
    <w:p w14:paraId="03252B40" w14:textId="77777777" w:rsidR="00AB0693" w:rsidRPr="005164C3" w:rsidRDefault="00AB0693" w:rsidP="00AB0693">
      <w:pPr>
        <w:autoSpaceDE w:val="0"/>
        <w:autoSpaceDN w:val="0"/>
        <w:adjustRightInd w:val="0"/>
        <w:ind w:firstLine="709"/>
        <w:jc w:val="both"/>
      </w:pPr>
      <w:r>
        <w:lastRenderedPageBreak/>
        <w:t>2.1.1.</w:t>
      </w:r>
      <w:r w:rsidRPr="005164C3">
        <w:t>Осуществлять контроль за выполнением требований, установленных Положением о размещения нестационарных торговых объектов.</w:t>
      </w:r>
    </w:p>
    <w:p w14:paraId="43F8DF9C" w14:textId="77777777" w:rsidR="00AB0693" w:rsidRPr="005164C3" w:rsidRDefault="00AB0693" w:rsidP="00AB0693">
      <w:pPr>
        <w:autoSpaceDE w:val="0"/>
        <w:autoSpaceDN w:val="0"/>
        <w:adjustRightInd w:val="0"/>
        <w:ind w:firstLine="709"/>
        <w:jc w:val="both"/>
      </w:pPr>
      <w:r>
        <w:t>2.1.2.</w:t>
      </w:r>
      <w:r w:rsidRPr="005164C3">
        <w:t>Проводить комиссионные проверки Объекта с составлением акта.</w:t>
      </w:r>
    </w:p>
    <w:p w14:paraId="3DA747B4" w14:textId="77777777" w:rsidR="00AB0693" w:rsidRPr="005164C3" w:rsidRDefault="00AB0693" w:rsidP="00AB0693">
      <w:pPr>
        <w:autoSpaceDE w:val="0"/>
        <w:autoSpaceDN w:val="0"/>
        <w:adjustRightInd w:val="0"/>
        <w:ind w:firstLine="709"/>
        <w:jc w:val="both"/>
      </w:pPr>
      <w:r>
        <w:t>2.1.3.</w:t>
      </w:r>
      <w:r w:rsidRPr="005164C3">
        <w:t>Демонтировать установленные конструкции при нарушении (невыполнении) Участником обязательств, предусмотренных пунктом                     2.4 настоящего Договора, с последующим возмещением Участником расходов администрации.</w:t>
      </w:r>
    </w:p>
    <w:p w14:paraId="5576A1AD" w14:textId="77777777" w:rsidR="00AB0693" w:rsidRPr="005164C3" w:rsidRDefault="00AB0693" w:rsidP="00AB0693">
      <w:pPr>
        <w:autoSpaceDE w:val="0"/>
        <w:autoSpaceDN w:val="0"/>
        <w:adjustRightInd w:val="0"/>
        <w:ind w:firstLine="709"/>
        <w:jc w:val="both"/>
      </w:pPr>
      <w:r>
        <w:t>2.2.</w:t>
      </w:r>
      <w:r w:rsidRPr="005164C3">
        <w:t>Администрация обязуется обеспечить методическую и организационную помощь в вопросах организации торговли, предоставлении услуг населению.</w:t>
      </w:r>
    </w:p>
    <w:p w14:paraId="43254928" w14:textId="77777777" w:rsidR="00AB0693" w:rsidRPr="005164C3" w:rsidRDefault="00AB0693" w:rsidP="00AB0693">
      <w:pPr>
        <w:autoSpaceDE w:val="0"/>
        <w:autoSpaceDN w:val="0"/>
        <w:adjustRightInd w:val="0"/>
        <w:ind w:firstLine="709"/>
        <w:jc w:val="both"/>
      </w:pPr>
      <w:r>
        <w:t>2.3.</w:t>
      </w:r>
      <w:r w:rsidRPr="005164C3">
        <w:t>Участник имеет право:</w:t>
      </w:r>
    </w:p>
    <w:p w14:paraId="08745F2C" w14:textId="77777777" w:rsidR="00AB0693" w:rsidRPr="005164C3" w:rsidRDefault="00AB0693" w:rsidP="00AB0693">
      <w:pPr>
        <w:autoSpaceDE w:val="0"/>
        <w:autoSpaceDN w:val="0"/>
        <w:adjustRightInd w:val="0"/>
        <w:ind w:firstLine="709"/>
        <w:jc w:val="both"/>
        <w:rPr>
          <w:color w:val="FF0000"/>
        </w:rPr>
      </w:pPr>
      <w:r w:rsidRPr="005164C3">
        <w:t xml:space="preserve">разместить Объект, в соответствии со схемой </w:t>
      </w:r>
      <w:r>
        <w:t xml:space="preserve">размещения </w:t>
      </w:r>
      <w:r w:rsidRPr="005164C3">
        <w:t>нестационарных торговых объектов, утвержденной постановлением администрации муниципального образования Тихорецкий  район</w:t>
      </w:r>
      <w:r>
        <w:t>.</w:t>
      </w:r>
    </w:p>
    <w:p w14:paraId="7373D414" w14:textId="77777777" w:rsidR="00AB0693" w:rsidRPr="005164C3" w:rsidRDefault="00AB0693" w:rsidP="00AB0693">
      <w:pPr>
        <w:autoSpaceDE w:val="0"/>
        <w:autoSpaceDN w:val="0"/>
        <w:adjustRightInd w:val="0"/>
        <w:ind w:firstLine="709"/>
        <w:jc w:val="both"/>
      </w:pPr>
      <w:r>
        <w:t>2.4.</w:t>
      </w:r>
      <w:r w:rsidRPr="005164C3">
        <w:t>Участник обязан:</w:t>
      </w:r>
    </w:p>
    <w:p w14:paraId="3D9BECD7" w14:textId="77777777" w:rsidR="00AB0693" w:rsidRPr="005164C3" w:rsidRDefault="00AB0693" w:rsidP="00AB0693">
      <w:pPr>
        <w:autoSpaceDE w:val="0"/>
        <w:autoSpaceDN w:val="0"/>
        <w:adjustRightInd w:val="0"/>
        <w:ind w:firstLine="709"/>
        <w:jc w:val="both"/>
      </w:pPr>
      <w:r>
        <w:t>2.4.1.</w:t>
      </w:r>
      <w:r w:rsidRPr="005164C3">
        <w:t xml:space="preserve">Обеспечить установку Объекта и его готовность к работе                       в соответствии с эскизным проектом, приложенным к заявлению на участие               в Конкурсе и требованиями к </w:t>
      </w:r>
      <w:r>
        <w:t xml:space="preserve">размещению и </w:t>
      </w:r>
      <w:r w:rsidRPr="005164C3">
        <w:t xml:space="preserve">эксплуатации </w:t>
      </w:r>
      <w:r>
        <w:t>нестационарного торгового объекта</w:t>
      </w:r>
      <w:r w:rsidRPr="005164C3">
        <w:t>.</w:t>
      </w:r>
    </w:p>
    <w:p w14:paraId="21D9CB66" w14:textId="77777777" w:rsidR="00AB0693" w:rsidRPr="005164C3" w:rsidRDefault="00AB0693" w:rsidP="00AB0693">
      <w:pPr>
        <w:autoSpaceDE w:val="0"/>
        <w:autoSpaceDN w:val="0"/>
        <w:adjustRightInd w:val="0"/>
        <w:ind w:firstLine="709"/>
        <w:jc w:val="both"/>
      </w:pPr>
      <w:r>
        <w:t>2.4.2.</w:t>
      </w:r>
      <w:r w:rsidRPr="005164C3">
        <w:t>Приступить к эксплуатации Объекта после заключения договоров</w:t>
      </w:r>
      <w:r>
        <w:t xml:space="preserve"> в соответствии пунктом 5.13 раздела 5 Положения о размещении нестационарных торговых объектов на территории Хоперского сельского поселения Тихорецкого района.</w:t>
      </w:r>
    </w:p>
    <w:p w14:paraId="3B5CD2FC" w14:textId="77777777" w:rsidR="00AB0693" w:rsidRPr="005164C3" w:rsidRDefault="00AB0693" w:rsidP="00AB0693">
      <w:pPr>
        <w:autoSpaceDE w:val="0"/>
        <w:autoSpaceDN w:val="0"/>
        <w:adjustRightInd w:val="0"/>
        <w:ind w:firstLine="709"/>
        <w:jc w:val="both"/>
      </w:pPr>
      <w:r>
        <w:t>2.4.3.</w:t>
      </w:r>
      <w:r w:rsidRPr="005164C3">
        <w:t xml:space="preserve">Использовать Объект по назначению, указанному в пункте                   1.1 </w:t>
      </w:r>
      <w:r>
        <w:t xml:space="preserve">раздела 1 </w:t>
      </w:r>
      <w:r w:rsidRPr="005164C3">
        <w:t>настоящего Договора, без права передачи его третьему лицу.</w:t>
      </w:r>
    </w:p>
    <w:p w14:paraId="7316D999" w14:textId="77777777" w:rsidR="00AB0693" w:rsidRPr="005164C3" w:rsidRDefault="00AB0693" w:rsidP="00AB0693">
      <w:pPr>
        <w:autoSpaceDE w:val="0"/>
        <w:autoSpaceDN w:val="0"/>
        <w:adjustRightInd w:val="0"/>
        <w:ind w:firstLine="709"/>
        <w:jc w:val="both"/>
      </w:pPr>
      <w:r>
        <w:t>2.4.4.</w:t>
      </w:r>
      <w:r w:rsidRPr="005164C3">
        <w:t>Обеспечить выполнение установленных законодательством Российской Федерации правил</w:t>
      </w:r>
      <w:r>
        <w:t xml:space="preserve"> организации работы Объекта, в том числе Правил благоустройства Хоперского сельского поселения Тихорецкого района.</w:t>
      </w:r>
    </w:p>
    <w:p w14:paraId="4EA6AA6F" w14:textId="77777777" w:rsidR="00AB0693" w:rsidRPr="005164C3" w:rsidRDefault="00AB0693" w:rsidP="00AB0693">
      <w:pPr>
        <w:autoSpaceDE w:val="0"/>
        <w:autoSpaceDN w:val="0"/>
        <w:adjustRightInd w:val="0"/>
        <w:ind w:firstLine="709"/>
        <w:jc w:val="both"/>
      </w:pPr>
      <w:r>
        <w:t>2.4.5.Размеры прилегающей территории к объекту устанавливаются       по периметру объекта 20 метров.</w:t>
      </w:r>
    </w:p>
    <w:p w14:paraId="6AE534DF" w14:textId="77777777" w:rsidR="00AB0693" w:rsidRPr="005164C3" w:rsidRDefault="00AB0693" w:rsidP="00AB0693">
      <w:pPr>
        <w:autoSpaceDE w:val="0"/>
        <w:autoSpaceDN w:val="0"/>
        <w:adjustRightInd w:val="0"/>
        <w:ind w:firstLine="709"/>
        <w:jc w:val="both"/>
      </w:pPr>
      <w:r>
        <w:t>2.4.6.</w:t>
      </w:r>
      <w:r w:rsidRPr="005164C3">
        <w:t>Обеспечить постоянное наличие вывески в соответствии законом Российской Федерации от 7 ф</w:t>
      </w:r>
      <w:r>
        <w:t xml:space="preserve">евраля 1992 года </w:t>
      </w:r>
      <w:r w:rsidRPr="005164C3">
        <w:t>№ 2300-</w:t>
      </w:r>
      <w:r w:rsidRPr="005164C3">
        <w:rPr>
          <w:lang w:val="en-US"/>
        </w:rPr>
        <w:t>I</w:t>
      </w:r>
      <w:r w:rsidRPr="005164C3">
        <w:t xml:space="preserve"> «О защите прав потребителей» и </w:t>
      </w:r>
      <w:r>
        <w:t xml:space="preserve">документов, необходимых для осуществления контроля. </w:t>
      </w:r>
    </w:p>
    <w:p w14:paraId="762A32F7" w14:textId="77777777" w:rsidR="00AB0693" w:rsidRDefault="00AB0693" w:rsidP="00AB0693">
      <w:pPr>
        <w:ind w:firstLine="709"/>
        <w:jc w:val="both"/>
        <w:rPr>
          <w:rFonts w:eastAsia="Calibri"/>
          <w:lang w:eastAsia="en-US"/>
        </w:rPr>
      </w:pPr>
      <w:r w:rsidRPr="005164C3">
        <w:rPr>
          <w:rFonts w:eastAsia="Calibri"/>
          <w:lang w:eastAsia="en-US"/>
        </w:rPr>
        <w:t xml:space="preserve">2.4.7.Ежемесячно, в срок не позднее 25-го числа месяца, предшествующего месяцу, за который производится оплата, перечислять                      в бюджет </w:t>
      </w:r>
      <w:r>
        <w:rPr>
          <w:rFonts w:eastAsia="Calibri"/>
          <w:lang w:eastAsia="en-US"/>
        </w:rPr>
        <w:t>Хопер</w:t>
      </w:r>
      <w:r w:rsidRPr="005164C3">
        <w:rPr>
          <w:rFonts w:eastAsia="Calibri"/>
          <w:lang w:eastAsia="en-US"/>
        </w:rPr>
        <w:t xml:space="preserve">ского сельского поселения Тихорецкого района                   </w:t>
      </w:r>
      <w:r>
        <w:rPr>
          <w:rFonts w:eastAsia="Calibri"/>
          <w:lang w:eastAsia="en-US"/>
        </w:rPr>
        <w:t>предложенную им сумму за право размещения нестационарного торгового объекта, указанную</w:t>
      </w:r>
      <w:r w:rsidRPr="005164C3">
        <w:rPr>
          <w:rFonts w:eastAsia="Calibri"/>
          <w:lang w:eastAsia="en-US"/>
        </w:rPr>
        <w:t xml:space="preserve"> в пункте 1.1</w:t>
      </w:r>
      <w:r>
        <w:rPr>
          <w:rFonts w:eastAsia="Calibri"/>
          <w:lang w:eastAsia="en-US"/>
        </w:rPr>
        <w:t xml:space="preserve"> </w:t>
      </w:r>
      <w:r w:rsidRPr="005164C3">
        <w:rPr>
          <w:rFonts w:eastAsia="Calibri"/>
          <w:lang w:eastAsia="en-US"/>
        </w:rPr>
        <w:t xml:space="preserve">настоящего Договора. </w:t>
      </w:r>
    </w:p>
    <w:p w14:paraId="4BF2138F" w14:textId="29028CCF" w:rsidR="004631AA" w:rsidRDefault="00AB0693" w:rsidP="00AB0693">
      <w:pPr>
        <w:ind w:firstLine="709"/>
        <w:jc w:val="both"/>
        <w:rPr>
          <w:rFonts w:eastAsia="Calibri"/>
          <w:lang w:eastAsia="en-US"/>
        </w:rPr>
      </w:pPr>
      <w:r w:rsidRPr="004631AA">
        <w:rPr>
          <w:rFonts w:eastAsia="Calibri"/>
          <w:lang w:eastAsia="en-US"/>
        </w:rPr>
        <w:t xml:space="preserve">Получатель: </w:t>
      </w:r>
      <w:r w:rsidR="004631AA" w:rsidRPr="004631AA">
        <w:rPr>
          <w:rFonts w:eastAsia="Calibri"/>
          <w:lang w:eastAsia="en-US"/>
        </w:rPr>
        <w:t>352113</w:t>
      </w:r>
      <w:r w:rsidR="004631AA">
        <w:rPr>
          <w:rFonts w:eastAsia="Calibri"/>
          <w:lang w:eastAsia="en-US"/>
        </w:rPr>
        <w:t xml:space="preserve"> </w:t>
      </w:r>
      <w:r w:rsidR="004631AA" w:rsidRPr="004631AA">
        <w:rPr>
          <w:rFonts w:eastAsia="Calibri"/>
          <w:lang w:eastAsia="en-US"/>
        </w:rPr>
        <w:t xml:space="preserve">Администрация Хоперского сельского поселения Тихорецкого района, </w:t>
      </w:r>
      <w:r w:rsidR="001439BB">
        <w:rPr>
          <w:rFonts w:eastAsia="Calibri"/>
          <w:lang w:eastAsia="en-US"/>
        </w:rPr>
        <w:t xml:space="preserve">Краснодарский край, Тихорецкий район, </w:t>
      </w:r>
      <w:r w:rsidR="004631AA" w:rsidRPr="004631AA">
        <w:rPr>
          <w:rFonts w:eastAsia="Calibri"/>
          <w:lang w:eastAsia="en-US"/>
        </w:rPr>
        <w:t>ст. Хоперская, ул. Советская, 2.</w:t>
      </w:r>
    </w:p>
    <w:p w14:paraId="20E52919" w14:textId="77777777" w:rsidR="004631AA" w:rsidRPr="004631AA" w:rsidRDefault="004631AA" w:rsidP="004631AA">
      <w:pPr>
        <w:ind w:firstLine="709"/>
        <w:jc w:val="both"/>
        <w:rPr>
          <w:rFonts w:eastAsia="Calibri"/>
          <w:lang w:eastAsia="en-US"/>
        </w:rPr>
      </w:pPr>
      <w:r w:rsidRPr="004631AA">
        <w:rPr>
          <w:rFonts w:eastAsia="Calibri"/>
          <w:lang w:eastAsia="en-US"/>
        </w:rPr>
        <w:t xml:space="preserve">ИНН 2354009100 </w:t>
      </w:r>
    </w:p>
    <w:p w14:paraId="126656E3" w14:textId="77777777" w:rsidR="004631AA" w:rsidRDefault="004631AA" w:rsidP="004631AA">
      <w:pPr>
        <w:ind w:firstLine="709"/>
        <w:jc w:val="both"/>
        <w:rPr>
          <w:rFonts w:eastAsia="Calibri"/>
          <w:lang w:eastAsia="en-US"/>
        </w:rPr>
      </w:pPr>
      <w:r w:rsidRPr="004631AA">
        <w:rPr>
          <w:rFonts w:eastAsia="Calibri"/>
          <w:lang w:eastAsia="en-US"/>
        </w:rPr>
        <w:t xml:space="preserve">КПП 235401001  </w:t>
      </w:r>
    </w:p>
    <w:p w14:paraId="68B114B6" w14:textId="77777777" w:rsidR="00BB4522" w:rsidRDefault="00BB4522" w:rsidP="00BB4522">
      <w:pPr>
        <w:ind w:firstLine="709"/>
        <w:jc w:val="both"/>
        <w:rPr>
          <w:rFonts w:eastAsia="Calibri"/>
          <w:lang w:eastAsia="en-US"/>
        </w:rPr>
      </w:pPr>
      <w:r w:rsidRPr="00BB4522">
        <w:rPr>
          <w:rFonts w:eastAsia="Calibri"/>
          <w:lang w:eastAsia="en-US"/>
        </w:rPr>
        <w:lastRenderedPageBreak/>
        <w:t>номер казначейского счета 03100643000000011800, ОКТМО 0365442</w:t>
      </w:r>
      <w:r>
        <w:rPr>
          <w:rFonts w:eastAsia="Calibri"/>
          <w:lang w:eastAsia="en-US"/>
        </w:rPr>
        <w:t>5</w:t>
      </w:r>
      <w:r w:rsidRPr="00BB4522">
        <w:rPr>
          <w:rFonts w:eastAsia="Calibri"/>
          <w:lang w:eastAsia="en-US"/>
        </w:rPr>
        <w:t>, БИК ТОФК 01034</w:t>
      </w:r>
      <w:r>
        <w:rPr>
          <w:rFonts w:eastAsia="Calibri"/>
          <w:lang w:eastAsia="en-US"/>
        </w:rPr>
        <w:t>9101, ЕКС 40102810945370000010,</w:t>
      </w:r>
      <w:r w:rsidRPr="00BB4522">
        <w:rPr>
          <w:rFonts w:eastAsia="Calibri"/>
          <w:lang w:eastAsia="en-US"/>
        </w:rPr>
        <w:t xml:space="preserve"> ЮЖНОЕ ГУ БАНКА РОССИИ//УФК по Краснодарскому краю г</w:t>
      </w:r>
      <w:r>
        <w:rPr>
          <w:rFonts w:eastAsia="Calibri"/>
          <w:lang w:eastAsia="en-US"/>
        </w:rPr>
        <w:t>.</w:t>
      </w:r>
      <w:r w:rsidRPr="00BB4522">
        <w:rPr>
          <w:rFonts w:eastAsia="Calibri"/>
          <w:lang w:eastAsia="en-US"/>
        </w:rPr>
        <w:t xml:space="preserve"> Краснодар</w:t>
      </w:r>
    </w:p>
    <w:p w14:paraId="302787D9" w14:textId="4BE8B49C" w:rsidR="00BB4522" w:rsidRPr="00BB4522" w:rsidRDefault="00BB4522" w:rsidP="00BB4522">
      <w:pPr>
        <w:ind w:firstLine="709"/>
        <w:jc w:val="both"/>
        <w:rPr>
          <w:rFonts w:eastAsia="Calibri"/>
          <w:lang w:eastAsia="en-US"/>
        </w:rPr>
      </w:pPr>
      <w:r w:rsidRPr="00BB4522">
        <w:rPr>
          <w:rFonts w:eastAsia="Calibri"/>
          <w:lang w:eastAsia="en-US"/>
        </w:rPr>
        <w:t>КБК 992 1 11 09080 10 0000 120</w:t>
      </w:r>
    </w:p>
    <w:p w14:paraId="3C8603D2" w14:textId="77777777" w:rsidR="00AB0693" w:rsidRPr="005164C3" w:rsidRDefault="00AB0693" w:rsidP="004631AA">
      <w:pPr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Назначение платежа: плата за право размещения нестационарного торгового объекта.</w:t>
      </w:r>
    </w:p>
    <w:p w14:paraId="7C4D68D3" w14:textId="77777777" w:rsidR="00AB0693" w:rsidRPr="005164C3" w:rsidRDefault="00AB0693" w:rsidP="00AB0693">
      <w:pPr>
        <w:autoSpaceDE w:val="0"/>
        <w:autoSpaceDN w:val="0"/>
        <w:adjustRightInd w:val="0"/>
        <w:ind w:firstLine="709"/>
        <w:jc w:val="both"/>
      </w:pPr>
      <w:r>
        <w:t>2.4.8.</w:t>
      </w:r>
      <w:r w:rsidRPr="005164C3">
        <w:t xml:space="preserve">Освободить место размещения от конструкций и привести его </w:t>
      </w:r>
      <w:r>
        <w:t xml:space="preserve">         </w:t>
      </w:r>
      <w:r w:rsidRPr="005164C3">
        <w:t>в первоначальное состояние в течение 3-х дней:</w:t>
      </w:r>
    </w:p>
    <w:p w14:paraId="40BB692D" w14:textId="77777777" w:rsidR="00AB0693" w:rsidRPr="005164C3" w:rsidRDefault="00AB0693" w:rsidP="00AB0693">
      <w:pPr>
        <w:autoSpaceDE w:val="0"/>
        <w:autoSpaceDN w:val="0"/>
        <w:adjustRightInd w:val="0"/>
        <w:ind w:firstLine="709"/>
        <w:jc w:val="both"/>
      </w:pPr>
      <w:r w:rsidRPr="005164C3">
        <w:t>по окончании срока действия настоящего Договора;</w:t>
      </w:r>
    </w:p>
    <w:p w14:paraId="70BECD5E" w14:textId="77777777" w:rsidR="00AB0693" w:rsidRPr="005164C3" w:rsidRDefault="00AB0693" w:rsidP="00AB0693">
      <w:pPr>
        <w:autoSpaceDE w:val="0"/>
        <w:autoSpaceDN w:val="0"/>
        <w:adjustRightInd w:val="0"/>
        <w:ind w:firstLine="709"/>
        <w:jc w:val="both"/>
      </w:pPr>
      <w:r w:rsidRPr="005164C3">
        <w:t>в случае досрочного расторжения Договора по инициативе Администрации в соответствии с разделом 3 настоящего Договора;</w:t>
      </w:r>
    </w:p>
    <w:p w14:paraId="62D9902C" w14:textId="77777777" w:rsidR="00AB0693" w:rsidRDefault="00AB0693" w:rsidP="00AB0693">
      <w:pPr>
        <w:autoSpaceDE w:val="0"/>
        <w:autoSpaceDN w:val="0"/>
        <w:adjustRightInd w:val="0"/>
        <w:ind w:firstLine="709"/>
        <w:jc w:val="both"/>
      </w:pPr>
      <w:r w:rsidRPr="005164C3">
        <w:t>на основании решении суда, вступившего в законную силу.</w:t>
      </w:r>
    </w:p>
    <w:p w14:paraId="4F7CE018" w14:textId="77777777" w:rsidR="00AB0693" w:rsidRPr="005164C3" w:rsidRDefault="00AB0693" w:rsidP="00AB0693">
      <w:pPr>
        <w:autoSpaceDE w:val="0"/>
        <w:autoSpaceDN w:val="0"/>
        <w:adjustRightInd w:val="0"/>
        <w:ind w:firstLine="709"/>
        <w:jc w:val="both"/>
      </w:pPr>
      <w:r>
        <w:t>2.4.9.Не производить уступку прав либо передачу прав на Объект третьему лицу.</w:t>
      </w:r>
    </w:p>
    <w:p w14:paraId="04ADD915" w14:textId="77777777" w:rsidR="00AB0693" w:rsidRDefault="00AB0693" w:rsidP="00AB0693">
      <w:pPr>
        <w:autoSpaceDE w:val="0"/>
        <w:autoSpaceDN w:val="0"/>
        <w:adjustRightInd w:val="0"/>
        <w:ind w:firstLine="851"/>
        <w:jc w:val="center"/>
        <w:outlineLvl w:val="1"/>
      </w:pPr>
    </w:p>
    <w:p w14:paraId="1C6D9E5F" w14:textId="77777777" w:rsidR="00AB0693" w:rsidRDefault="00AB0693" w:rsidP="00AB0693">
      <w:pPr>
        <w:autoSpaceDE w:val="0"/>
        <w:autoSpaceDN w:val="0"/>
        <w:adjustRightInd w:val="0"/>
        <w:jc w:val="center"/>
        <w:outlineLvl w:val="1"/>
      </w:pPr>
      <w:r>
        <w:t>3. Порядок расторжения Договора</w:t>
      </w:r>
    </w:p>
    <w:p w14:paraId="34616EA4" w14:textId="77777777" w:rsidR="00AB0693" w:rsidRPr="005164C3" w:rsidRDefault="00AB0693" w:rsidP="00AB0693">
      <w:pPr>
        <w:autoSpaceDE w:val="0"/>
        <w:autoSpaceDN w:val="0"/>
        <w:adjustRightInd w:val="0"/>
        <w:ind w:firstLine="851"/>
        <w:jc w:val="center"/>
        <w:outlineLvl w:val="1"/>
      </w:pPr>
    </w:p>
    <w:p w14:paraId="18DE5209" w14:textId="77777777" w:rsidR="00AB0693" w:rsidRPr="005164C3" w:rsidRDefault="00AB0693" w:rsidP="00AB0693">
      <w:pPr>
        <w:autoSpaceDE w:val="0"/>
        <w:autoSpaceDN w:val="0"/>
        <w:adjustRightInd w:val="0"/>
        <w:ind w:firstLine="709"/>
        <w:jc w:val="both"/>
      </w:pPr>
      <w:r>
        <w:t>3.1.</w:t>
      </w:r>
      <w:r w:rsidRPr="005164C3">
        <w:t>Администрация имеет право в одностороннем порядке расторгнуть настоящий Договор досрочно, письменно уведомив об этом Участника путем вручения ему уведомления лично под роспись или направления посредством почтовой связи,</w:t>
      </w:r>
      <w:r>
        <w:t xml:space="preserve"> электронной почты, за 10 дней</w:t>
      </w:r>
      <w:r w:rsidRPr="005164C3">
        <w:t xml:space="preserve"> до расторжения, в случаях:</w:t>
      </w:r>
    </w:p>
    <w:p w14:paraId="23FDEF8C" w14:textId="77777777" w:rsidR="00AB0693" w:rsidRPr="005164C3" w:rsidRDefault="00AB0693" w:rsidP="00AB0693">
      <w:pPr>
        <w:autoSpaceDE w:val="0"/>
        <w:autoSpaceDN w:val="0"/>
        <w:adjustRightInd w:val="0"/>
        <w:ind w:firstLine="709"/>
        <w:jc w:val="both"/>
      </w:pPr>
      <w:r w:rsidRPr="005164C3">
        <w:t>не устранен</w:t>
      </w:r>
      <w:r>
        <w:t xml:space="preserve">ия в срок нарушений, выявленных </w:t>
      </w:r>
      <w:r w:rsidRPr="005164C3">
        <w:t>при проверке Объекта и отраженных в акте;</w:t>
      </w:r>
    </w:p>
    <w:p w14:paraId="5FDBA440" w14:textId="77777777" w:rsidR="00AB0693" w:rsidRPr="005164C3" w:rsidRDefault="00AB0693" w:rsidP="00AB0693">
      <w:pPr>
        <w:autoSpaceDE w:val="0"/>
        <w:autoSpaceDN w:val="0"/>
        <w:adjustRightInd w:val="0"/>
        <w:ind w:firstLine="709"/>
        <w:jc w:val="both"/>
      </w:pPr>
      <w:r w:rsidRPr="005164C3">
        <w:t>нарушения Участником подпунктов 2.4.1 - 2.4.3, 2.4.7</w:t>
      </w:r>
      <w:r>
        <w:t>, 2.4.9</w:t>
      </w:r>
      <w:r w:rsidRPr="005164C3">
        <w:t xml:space="preserve"> раздела 2 настоящего Договора;</w:t>
      </w:r>
    </w:p>
    <w:p w14:paraId="083915A7" w14:textId="77777777" w:rsidR="00AB0693" w:rsidRPr="005164C3" w:rsidRDefault="00AB0693" w:rsidP="00AB0693">
      <w:pPr>
        <w:autoSpaceDE w:val="0"/>
        <w:autoSpaceDN w:val="0"/>
        <w:adjustRightInd w:val="0"/>
        <w:ind w:firstLine="709"/>
        <w:jc w:val="both"/>
      </w:pPr>
      <w:r w:rsidRPr="005164C3">
        <w:t>неоднократного (2 и более раз) нарушения Участником подпунктов 2.4.4, 2.4.6 раздела 2 настоящего Договора;</w:t>
      </w:r>
    </w:p>
    <w:p w14:paraId="11005873" w14:textId="77777777" w:rsidR="00AB0693" w:rsidRPr="005164C3" w:rsidRDefault="00AB0693" w:rsidP="00AB0693">
      <w:pPr>
        <w:autoSpaceDE w:val="0"/>
        <w:autoSpaceDN w:val="0"/>
        <w:adjustRightInd w:val="0"/>
        <w:ind w:firstLine="709"/>
        <w:jc w:val="both"/>
      </w:pPr>
      <w:r>
        <w:t>при необходимости проведения реконструкции торгового объекта или     использования земельного участка, на котором расположен объект        торговли, для нужд администрации Хоперского сельского поселения Тихорецкого района.</w:t>
      </w:r>
    </w:p>
    <w:p w14:paraId="554DF0C5" w14:textId="77777777" w:rsidR="00AB0693" w:rsidRPr="005164C3" w:rsidRDefault="00AB0693" w:rsidP="00AB0693">
      <w:pPr>
        <w:autoSpaceDE w:val="0"/>
        <w:autoSpaceDN w:val="0"/>
        <w:adjustRightInd w:val="0"/>
        <w:ind w:firstLine="709"/>
        <w:jc w:val="both"/>
      </w:pPr>
      <w:r w:rsidRPr="005164C3">
        <w:t>3.2</w:t>
      </w:r>
      <w:r>
        <w:t>.По истечении 10</w:t>
      </w:r>
      <w:r w:rsidRPr="005164C3">
        <w:t xml:space="preserve"> дней </w:t>
      </w:r>
      <w:r>
        <w:t>со дня</w:t>
      </w:r>
      <w:r w:rsidRPr="005164C3">
        <w:t xml:space="preserve"> уведомления Участника в порядке, установленном </w:t>
      </w:r>
      <w:r>
        <w:t>разделом</w:t>
      </w:r>
      <w:r w:rsidRPr="005164C3">
        <w:t xml:space="preserve"> 3 настоящего Договора, Договор считается расторгнутым.</w:t>
      </w:r>
    </w:p>
    <w:p w14:paraId="2A1A89DD" w14:textId="77777777" w:rsidR="00AB0693" w:rsidRDefault="00AB0693" w:rsidP="00AB0693">
      <w:pPr>
        <w:autoSpaceDE w:val="0"/>
        <w:autoSpaceDN w:val="0"/>
        <w:adjustRightInd w:val="0"/>
        <w:ind w:firstLine="851"/>
        <w:jc w:val="center"/>
        <w:outlineLvl w:val="1"/>
      </w:pPr>
    </w:p>
    <w:p w14:paraId="5727A406" w14:textId="77777777" w:rsidR="00AB0693" w:rsidRDefault="00AB0693" w:rsidP="00AB0693">
      <w:pPr>
        <w:autoSpaceDE w:val="0"/>
        <w:autoSpaceDN w:val="0"/>
        <w:adjustRightInd w:val="0"/>
        <w:jc w:val="center"/>
        <w:outlineLvl w:val="1"/>
      </w:pPr>
      <w:r w:rsidRPr="005164C3">
        <w:t>4. Прочие условия:</w:t>
      </w:r>
    </w:p>
    <w:p w14:paraId="26CC519F" w14:textId="77777777" w:rsidR="00AB0693" w:rsidRPr="005164C3" w:rsidRDefault="00AB0693" w:rsidP="00AB0693">
      <w:pPr>
        <w:autoSpaceDE w:val="0"/>
        <w:autoSpaceDN w:val="0"/>
        <w:adjustRightInd w:val="0"/>
        <w:ind w:firstLine="851"/>
        <w:jc w:val="center"/>
        <w:outlineLvl w:val="1"/>
      </w:pPr>
    </w:p>
    <w:p w14:paraId="076419A1" w14:textId="77777777" w:rsidR="00AB0693" w:rsidRPr="005164C3" w:rsidRDefault="00AB0693" w:rsidP="00AB0693">
      <w:pPr>
        <w:autoSpaceDE w:val="0"/>
        <w:autoSpaceDN w:val="0"/>
        <w:adjustRightInd w:val="0"/>
        <w:ind w:firstLine="851"/>
        <w:jc w:val="both"/>
      </w:pPr>
      <w:r>
        <w:t>4.1.</w:t>
      </w:r>
      <w:r w:rsidRPr="005164C3">
        <w:t>Изменения и дополнения к настоящему Договору действительны, если они оформлены в письменной форме дополнительными соглашениями и подписаны уполномоченными представителями Сторон.</w:t>
      </w:r>
    </w:p>
    <w:p w14:paraId="2637F94D" w14:textId="77777777" w:rsidR="00AB0693" w:rsidRPr="005164C3" w:rsidRDefault="00AB0693" w:rsidP="00AB0693">
      <w:pPr>
        <w:autoSpaceDE w:val="0"/>
        <w:autoSpaceDN w:val="0"/>
        <w:adjustRightInd w:val="0"/>
        <w:ind w:firstLine="851"/>
        <w:jc w:val="both"/>
      </w:pPr>
      <w:r>
        <w:t>4.2.</w:t>
      </w:r>
      <w:r w:rsidRPr="005164C3">
        <w:t xml:space="preserve">В случае изменения адреса или иных реквизитов каждая из Сторон обязана в 10-дневный срок направить об этом письменное уведомление другой Стороне. </w:t>
      </w:r>
    </w:p>
    <w:p w14:paraId="4C63C135" w14:textId="77777777" w:rsidR="00AB0693" w:rsidRPr="005164C3" w:rsidRDefault="00AB0693" w:rsidP="00AB0693">
      <w:pPr>
        <w:autoSpaceDE w:val="0"/>
        <w:autoSpaceDN w:val="0"/>
        <w:adjustRightInd w:val="0"/>
        <w:ind w:firstLine="851"/>
        <w:jc w:val="both"/>
      </w:pPr>
      <w:r>
        <w:lastRenderedPageBreak/>
        <w:t>4.3.</w:t>
      </w:r>
      <w:r w:rsidRPr="005164C3">
        <w:t>Взаимоотношения Сторон, не урегулированные настоящим Договором, регламентируются действующим законодательством Российской Федерации.</w:t>
      </w:r>
    </w:p>
    <w:p w14:paraId="29F7FDF9" w14:textId="77777777" w:rsidR="00AB0693" w:rsidRDefault="00AB0693" w:rsidP="00AB0693">
      <w:pPr>
        <w:autoSpaceDE w:val="0"/>
        <w:autoSpaceDN w:val="0"/>
        <w:adjustRightInd w:val="0"/>
        <w:ind w:firstLine="851"/>
        <w:jc w:val="both"/>
      </w:pPr>
      <w:r>
        <w:t>4.4.</w:t>
      </w:r>
      <w:r w:rsidRPr="005164C3">
        <w:t>Договор составлен в 2 (двух) идентичных экземплярах, по одному для каждой из Сторон.</w:t>
      </w:r>
    </w:p>
    <w:p w14:paraId="29D70CA1" w14:textId="77777777" w:rsidR="00AB0693" w:rsidRDefault="00AB0693" w:rsidP="00AB0693">
      <w:pPr>
        <w:autoSpaceDE w:val="0"/>
        <w:autoSpaceDN w:val="0"/>
        <w:adjustRightInd w:val="0"/>
        <w:ind w:firstLine="851"/>
        <w:jc w:val="both"/>
      </w:pPr>
      <w:r>
        <w:t>4.5.Настоящий договор считается прекращенным по истечении срока его действия, без права Сторон на его пролонгацию.</w:t>
      </w:r>
    </w:p>
    <w:p w14:paraId="3A0C47CB" w14:textId="77777777" w:rsidR="00AB0693" w:rsidRPr="005164C3" w:rsidRDefault="00AB0693" w:rsidP="00AB0693">
      <w:pPr>
        <w:autoSpaceDE w:val="0"/>
        <w:autoSpaceDN w:val="0"/>
        <w:adjustRightInd w:val="0"/>
        <w:ind w:firstLine="851"/>
        <w:jc w:val="both"/>
      </w:pPr>
    </w:p>
    <w:p w14:paraId="042AFF48" w14:textId="77777777" w:rsidR="00AB0693" w:rsidRPr="005164C3" w:rsidRDefault="00AB0693" w:rsidP="00AB0693">
      <w:pPr>
        <w:autoSpaceDE w:val="0"/>
        <w:autoSpaceDN w:val="0"/>
        <w:adjustRightInd w:val="0"/>
        <w:jc w:val="center"/>
      </w:pPr>
      <w:r w:rsidRPr="005164C3">
        <w:t>5. Юридические адреса, реквизиты и подписи сторон:</w:t>
      </w:r>
    </w:p>
    <w:p w14:paraId="00901A0B" w14:textId="77777777" w:rsidR="00AB0693" w:rsidRPr="005164C3" w:rsidRDefault="00AB0693" w:rsidP="00AB0693">
      <w:pPr>
        <w:autoSpaceDE w:val="0"/>
        <w:autoSpaceDN w:val="0"/>
        <w:adjustRightInd w:val="0"/>
        <w:ind w:firstLine="851"/>
        <w:jc w:val="both"/>
      </w:pPr>
    </w:p>
    <w:p w14:paraId="3343C3E8" w14:textId="77777777" w:rsidR="00AB0693" w:rsidRDefault="00AB0693" w:rsidP="00AB0693">
      <w:pPr>
        <w:autoSpaceDE w:val="0"/>
        <w:autoSpaceDN w:val="0"/>
        <w:adjustRightInd w:val="0"/>
      </w:pPr>
      <w:r w:rsidRPr="005164C3">
        <w:t xml:space="preserve">                Администрация                                                  Участник</w:t>
      </w:r>
    </w:p>
    <w:p w14:paraId="61E0B365" w14:textId="77777777" w:rsidR="001439BB" w:rsidRPr="005164C3" w:rsidRDefault="001439BB" w:rsidP="00AB0693">
      <w:pPr>
        <w:autoSpaceDE w:val="0"/>
        <w:autoSpaceDN w:val="0"/>
        <w:adjustRightInd w:val="0"/>
      </w:pPr>
      <w:bookmarkStart w:id="0" w:name="_GoBack"/>
      <w:bookmarkEnd w:id="0"/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927"/>
        <w:gridCol w:w="4820"/>
      </w:tblGrid>
      <w:tr w:rsidR="00AB0693" w14:paraId="62CF5498" w14:textId="77777777" w:rsidTr="00AB0693">
        <w:trPr>
          <w:trHeight w:val="4798"/>
        </w:trPr>
        <w:tc>
          <w:tcPr>
            <w:tcW w:w="4927" w:type="dxa"/>
          </w:tcPr>
          <w:p w14:paraId="06999A92" w14:textId="7FF80FE4" w:rsidR="00BB4522" w:rsidRDefault="00BB4522" w:rsidP="00BB4522">
            <w:pPr>
              <w:autoSpaceDE w:val="0"/>
              <w:autoSpaceDN w:val="0"/>
              <w:adjustRightInd w:val="0"/>
              <w:jc w:val="both"/>
            </w:pPr>
            <w:r>
              <w:t xml:space="preserve">Администрация Хоперского сельского поселения Тихорецкого района, </w:t>
            </w:r>
            <w:r w:rsidRPr="00BB4522">
              <w:t>352113</w:t>
            </w:r>
            <w:r w:rsidR="001439BB">
              <w:t xml:space="preserve">, Краснодарский край, Тихорецкий район, </w:t>
            </w:r>
            <w:r>
              <w:t xml:space="preserve">ст. Хоперская, </w:t>
            </w:r>
            <w:r w:rsidR="001439BB">
              <w:t xml:space="preserve">    </w:t>
            </w:r>
            <w:r>
              <w:t>ул. Советская, 2.</w:t>
            </w:r>
          </w:p>
          <w:p w14:paraId="4DCB93A0" w14:textId="77777777" w:rsidR="00BB4522" w:rsidRDefault="00BB4522" w:rsidP="00BB4522">
            <w:pPr>
              <w:autoSpaceDE w:val="0"/>
              <w:autoSpaceDN w:val="0"/>
              <w:adjustRightInd w:val="0"/>
              <w:jc w:val="both"/>
            </w:pPr>
            <w:r>
              <w:t xml:space="preserve">ИНН 2354009100 </w:t>
            </w:r>
          </w:p>
          <w:p w14:paraId="15EB50FF" w14:textId="77777777" w:rsidR="00BB4522" w:rsidRDefault="00BB4522" w:rsidP="00BB4522">
            <w:pPr>
              <w:autoSpaceDE w:val="0"/>
              <w:autoSpaceDN w:val="0"/>
              <w:adjustRightInd w:val="0"/>
              <w:jc w:val="both"/>
            </w:pPr>
            <w:r>
              <w:t xml:space="preserve">КПП 235401001  </w:t>
            </w:r>
          </w:p>
          <w:p w14:paraId="7F8F0160" w14:textId="583C59D3" w:rsidR="00BB4522" w:rsidRDefault="00BB4522" w:rsidP="001439BB">
            <w:pPr>
              <w:autoSpaceDE w:val="0"/>
              <w:autoSpaceDN w:val="0"/>
              <w:adjustRightInd w:val="0"/>
            </w:pPr>
            <w:r>
              <w:t xml:space="preserve">номер казначейского счета 03100643000000011800, </w:t>
            </w:r>
            <w:r w:rsidR="001439BB">
              <w:t xml:space="preserve">           ОКТМО </w:t>
            </w:r>
            <w:r>
              <w:t xml:space="preserve">03654425, </w:t>
            </w:r>
            <w:r w:rsidR="001439BB">
              <w:t xml:space="preserve">                           </w:t>
            </w:r>
            <w:r>
              <w:t>БИК ТОФК 010349101,</w:t>
            </w:r>
            <w:r w:rsidR="001439BB">
              <w:t xml:space="preserve">                   </w:t>
            </w:r>
            <w:r>
              <w:t xml:space="preserve"> ЕКС 40102810945370000010, </w:t>
            </w:r>
            <w:r w:rsidR="001439BB">
              <w:t xml:space="preserve"> </w:t>
            </w:r>
            <w:r>
              <w:t>ЮЖНОЕ ГУ БАНКА РОССИИ//УФК по Краснодарскому краю г. Краснодар</w:t>
            </w:r>
          </w:p>
          <w:p w14:paraId="2C34CFAA" w14:textId="77777777" w:rsidR="00BB4522" w:rsidRDefault="00BB4522" w:rsidP="001439BB">
            <w:pPr>
              <w:autoSpaceDE w:val="0"/>
              <w:autoSpaceDN w:val="0"/>
              <w:adjustRightInd w:val="0"/>
            </w:pPr>
            <w:r>
              <w:t>КБК 992 1 11 09080 10 0000 120</w:t>
            </w:r>
          </w:p>
          <w:p w14:paraId="018E89DE" w14:textId="77777777" w:rsidR="00AB0693" w:rsidRDefault="00BB4522" w:rsidP="001439BB">
            <w:pPr>
              <w:autoSpaceDE w:val="0"/>
              <w:autoSpaceDN w:val="0"/>
              <w:adjustRightInd w:val="0"/>
            </w:pPr>
            <w:r>
              <w:t>Назначение платежа: плата за право размещения не</w:t>
            </w:r>
            <w:r w:rsidR="001439BB">
              <w:t>стационарного торгового объекта</w:t>
            </w:r>
          </w:p>
          <w:p w14:paraId="544BBD93" w14:textId="77777777" w:rsidR="001439BB" w:rsidRDefault="001439BB" w:rsidP="001439BB">
            <w:pPr>
              <w:autoSpaceDE w:val="0"/>
              <w:autoSpaceDN w:val="0"/>
              <w:adjustRightInd w:val="0"/>
            </w:pPr>
          </w:p>
          <w:p w14:paraId="78B49C84" w14:textId="77777777" w:rsidR="001439BB" w:rsidRDefault="001439BB" w:rsidP="001439BB">
            <w:pPr>
              <w:autoSpaceDE w:val="0"/>
              <w:autoSpaceDN w:val="0"/>
              <w:adjustRightInd w:val="0"/>
            </w:pPr>
          </w:p>
          <w:p w14:paraId="4BC273A9" w14:textId="542F8790" w:rsidR="001439BB" w:rsidRDefault="001439BB" w:rsidP="001439BB">
            <w:pPr>
              <w:autoSpaceDE w:val="0"/>
              <w:autoSpaceDN w:val="0"/>
              <w:adjustRightInd w:val="0"/>
            </w:pPr>
            <w:r>
              <w:t xml:space="preserve">Глава </w:t>
            </w:r>
            <w:r>
              <w:t>Хоперского</w:t>
            </w:r>
            <w:r>
              <w:t xml:space="preserve"> сельского</w:t>
            </w:r>
          </w:p>
          <w:p w14:paraId="43E5652B" w14:textId="7DDBF8CD" w:rsidR="001439BB" w:rsidRDefault="001439BB" w:rsidP="001439BB">
            <w:pPr>
              <w:autoSpaceDE w:val="0"/>
              <w:autoSpaceDN w:val="0"/>
              <w:adjustRightInd w:val="0"/>
            </w:pPr>
            <w:r>
              <w:t>поселения Тихорецкого района</w:t>
            </w:r>
          </w:p>
          <w:p w14:paraId="3E70945A" w14:textId="77777777" w:rsidR="001439BB" w:rsidRDefault="001439BB" w:rsidP="001439BB">
            <w:pPr>
              <w:autoSpaceDE w:val="0"/>
              <w:autoSpaceDN w:val="0"/>
              <w:adjustRightInd w:val="0"/>
            </w:pPr>
            <w:r>
              <w:t>___________________/____________</w:t>
            </w:r>
          </w:p>
          <w:p w14:paraId="6A869DCE" w14:textId="77777777" w:rsidR="001439BB" w:rsidRDefault="001439BB" w:rsidP="001439BB">
            <w:pPr>
              <w:autoSpaceDE w:val="0"/>
              <w:autoSpaceDN w:val="0"/>
              <w:adjustRightInd w:val="0"/>
            </w:pPr>
          </w:p>
          <w:p w14:paraId="49BF5FB1" w14:textId="022FDF1A" w:rsidR="001439BB" w:rsidRDefault="001439BB" w:rsidP="001439BB">
            <w:pPr>
              <w:autoSpaceDE w:val="0"/>
              <w:autoSpaceDN w:val="0"/>
              <w:adjustRightInd w:val="0"/>
            </w:pPr>
          </w:p>
        </w:tc>
        <w:tc>
          <w:tcPr>
            <w:tcW w:w="4820" w:type="dxa"/>
          </w:tcPr>
          <w:p w14:paraId="4DC6E86C" w14:textId="77777777" w:rsidR="00AB0693" w:rsidRDefault="00AB0693" w:rsidP="00AB0693">
            <w:pPr>
              <w:autoSpaceDE w:val="0"/>
              <w:autoSpaceDN w:val="0"/>
              <w:adjustRightInd w:val="0"/>
              <w:ind w:firstLine="851"/>
              <w:jc w:val="both"/>
            </w:pPr>
          </w:p>
        </w:tc>
      </w:tr>
    </w:tbl>
    <w:p w14:paraId="46ED317F" w14:textId="77777777" w:rsidR="00AB0693" w:rsidRPr="005164C3" w:rsidRDefault="00AB0693" w:rsidP="00AB0693">
      <w:pPr>
        <w:autoSpaceDE w:val="0"/>
        <w:autoSpaceDN w:val="0"/>
        <w:adjustRightInd w:val="0"/>
        <w:ind w:firstLine="851"/>
        <w:jc w:val="both"/>
      </w:pPr>
    </w:p>
    <w:p w14:paraId="1490ACA8" w14:textId="77777777" w:rsidR="00AB0693" w:rsidRPr="005164C3" w:rsidRDefault="00AB0693" w:rsidP="00AB0693">
      <w:pPr>
        <w:autoSpaceDE w:val="0"/>
        <w:autoSpaceDN w:val="0"/>
        <w:adjustRightInd w:val="0"/>
        <w:ind w:firstLine="851"/>
        <w:jc w:val="both"/>
      </w:pPr>
    </w:p>
    <w:p w14:paraId="1F9FAA5D" w14:textId="77777777" w:rsidR="00DC5956" w:rsidRDefault="00DC5956" w:rsidP="00DC5956"/>
    <w:sectPr w:rsidR="00DC5956" w:rsidSect="009D66AA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C912DE" w14:textId="77777777" w:rsidR="005B5B16" w:rsidRDefault="005B5B16" w:rsidP="009D66AA">
      <w:r>
        <w:separator/>
      </w:r>
    </w:p>
  </w:endnote>
  <w:endnote w:type="continuationSeparator" w:id="0">
    <w:p w14:paraId="477472F1" w14:textId="77777777" w:rsidR="005B5B16" w:rsidRDefault="005B5B16" w:rsidP="009D6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3D9EC5" w14:textId="77777777" w:rsidR="005B5B16" w:rsidRDefault="005B5B16" w:rsidP="009D66AA">
      <w:r>
        <w:separator/>
      </w:r>
    </w:p>
  </w:footnote>
  <w:footnote w:type="continuationSeparator" w:id="0">
    <w:p w14:paraId="71268985" w14:textId="77777777" w:rsidR="005B5B16" w:rsidRDefault="005B5B16" w:rsidP="009D66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3447130"/>
      <w:docPartObj>
        <w:docPartGallery w:val="Page Numbers (Top of Page)"/>
        <w:docPartUnique/>
      </w:docPartObj>
    </w:sdtPr>
    <w:sdtEndPr/>
    <w:sdtContent>
      <w:p w14:paraId="6D248971" w14:textId="77777777" w:rsidR="00AB0693" w:rsidRDefault="00AB069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787C">
          <w:rPr>
            <w:noProof/>
          </w:rPr>
          <w:t>4</w:t>
        </w:r>
        <w:r>
          <w:fldChar w:fldCharType="end"/>
        </w:r>
      </w:p>
    </w:sdtContent>
  </w:sdt>
  <w:p w14:paraId="2DB9B48E" w14:textId="77777777" w:rsidR="00AB0693" w:rsidRDefault="00AB069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9311A9"/>
    <w:multiLevelType w:val="hybridMultilevel"/>
    <w:tmpl w:val="124A0C2A"/>
    <w:lvl w:ilvl="0" w:tplc="E98E9E14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8DA"/>
    <w:rsid w:val="00131B32"/>
    <w:rsid w:val="001439BB"/>
    <w:rsid w:val="00173ECA"/>
    <w:rsid w:val="001E07B2"/>
    <w:rsid w:val="001F0E66"/>
    <w:rsid w:val="001F655E"/>
    <w:rsid w:val="00226FC5"/>
    <w:rsid w:val="002325CD"/>
    <w:rsid w:val="00297D8C"/>
    <w:rsid w:val="002E5E4A"/>
    <w:rsid w:val="0037471B"/>
    <w:rsid w:val="003D25EF"/>
    <w:rsid w:val="003D2AC7"/>
    <w:rsid w:val="00425173"/>
    <w:rsid w:val="004631AA"/>
    <w:rsid w:val="004676EA"/>
    <w:rsid w:val="00472817"/>
    <w:rsid w:val="00496A13"/>
    <w:rsid w:val="004C19D6"/>
    <w:rsid w:val="004C4BAB"/>
    <w:rsid w:val="004F227F"/>
    <w:rsid w:val="004F6B1F"/>
    <w:rsid w:val="004F7E39"/>
    <w:rsid w:val="00543FB5"/>
    <w:rsid w:val="005B5B16"/>
    <w:rsid w:val="005D05D6"/>
    <w:rsid w:val="005D787C"/>
    <w:rsid w:val="005F7F9F"/>
    <w:rsid w:val="00613057"/>
    <w:rsid w:val="006A06EA"/>
    <w:rsid w:val="006D6F0A"/>
    <w:rsid w:val="007305C4"/>
    <w:rsid w:val="007A17CE"/>
    <w:rsid w:val="007B3FA2"/>
    <w:rsid w:val="00913BAA"/>
    <w:rsid w:val="00921F13"/>
    <w:rsid w:val="00923903"/>
    <w:rsid w:val="0095298C"/>
    <w:rsid w:val="009900F2"/>
    <w:rsid w:val="009C0ABB"/>
    <w:rsid w:val="009D66AA"/>
    <w:rsid w:val="009F6E87"/>
    <w:rsid w:val="00A55457"/>
    <w:rsid w:val="00A8466D"/>
    <w:rsid w:val="00AB0693"/>
    <w:rsid w:val="00AC15D4"/>
    <w:rsid w:val="00B15B2F"/>
    <w:rsid w:val="00B2065C"/>
    <w:rsid w:val="00B54C62"/>
    <w:rsid w:val="00B975E3"/>
    <w:rsid w:val="00BB4522"/>
    <w:rsid w:val="00BC763B"/>
    <w:rsid w:val="00C02E9A"/>
    <w:rsid w:val="00C1697B"/>
    <w:rsid w:val="00C21730"/>
    <w:rsid w:val="00C251FD"/>
    <w:rsid w:val="00CA244C"/>
    <w:rsid w:val="00CD52DF"/>
    <w:rsid w:val="00CD59A5"/>
    <w:rsid w:val="00D36465"/>
    <w:rsid w:val="00DC5956"/>
    <w:rsid w:val="00E129ED"/>
    <w:rsid w:val="00E448DA"/>
    <w:rsid w:val="00EB6342"/>
    <w:rsid w:val="00EF3413"/>
    <w:rsid w:val="00FB3259"/>
    <w:rsid w:val="00FB6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AE64C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8DA"/>
    <w:pPr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E448DA"/>
    <w:pPr>
      <w:keepNext/>
      <w:jc w:val="center"/>
      <w:outlineLvl w:val="0"/>
    </w:pPr>
    <w:rPr>
      <w:b/>
      <w:bCs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06E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48D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rmal">
    <w:name w:val="ConsPlusNormal"/>
    <w:rsid w:val="00E448DA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448DA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Знак Знак Знак"/>
    <w:basedOn w:val="a"/>
    <w:rsid w:val="00E448DA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4">
    <w:name w:val="header"/>
    <w:basedOn w:val="a"/>
    <w:link w:val="a5"/>
    <w:uiPriority w:val="99"/>
    <w:unhideWhenUsed/>
    <w:rsid w:val="009D66A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D66A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9D66A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D66A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List Paragraph"/>
    <w:basedOn w:val="a"/>
    <w:uiPriority w:val="34"/>
    <w:qFormat/>
    <w:rsid w:val="00173EC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15B2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15B2F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3D2A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6A06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8DA"/>
    <w:pPr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E448DA"/>
    <w:pPr>
      <w:keepNext/>
      <w:jc w:val="center"/>
      <w:outlineLvl w:val="0"/>
    </w:pPr>
    <w:rPr>
      <w:b/>
      <w:bCs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06E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48D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rmal">
    <w:name w:val="ConsPlusNormal"/>
    <w:rsid w:val="00E448DA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448DA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Знак Знак Знак"/>
    <w:basedOn w:val="a"/>
    <w:rsid w:val="00E448DA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4">
    <w:name w:val="header"/>
    <w:basedOn w:val="a"/>
    <w:link w:val="a5"/>
    <w:uiPriority w:val="99"/>
    <w:unhideWhenUsed/>
    <w:rsid w:val="009D66A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D66A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9D66A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D66A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List Paragraph"/>
    <w:basedOn w:val="a"/>
    <w:uiPriority w:val="34"/>
    <w:qFormat/>
    <w:rsid w:val="00173EC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15B2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15B2F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3D2A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6A06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1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1186</Words>
  <Characters>6766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Цибина</dc:creator>
  <cp:lastModifiedBy>Экономист</cp:lastModifiedBy>
  <cp:revision>12</cp:revision>
  <cp:lastPrinted>2021-05-27T08:59:00Z</cp:lastPrinted>
  <dcterms:created xsi:type="dcterms:W3CDTF">2020-02-03T13:30:00Z</dcterms:created>
  <dcterms:modified xsi:type="dcterms:W3CDTF">2021-05-27T08:59:00Z</dcterms:modified>
</cp:coreProperties>
</file>