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86D" w:rsidRPr="00F15379" w:rsidRDefault="006B286D" w:rsidP="00F15379">
      <w:pPr>
        <w:spacing w:after="0" w:line="240" w:lineRule="auto"/>
        <w:rPr>
          <w:rFonts w:ascii="Times New Roman" w:hAnsi="Times New Roman"/>
          <w:color w:val="FFFFFF"/>
          <w:sz w:val="28"/>
          <w:szCs w:val="28"/>
          <w:lang w:eastAsia="ru-RU"/>
        </w:rPr>
      </w:pPr>
    </w:p>
    <w:p w:rsidR="006B286D" w:rsidRPr="00F15379" w:rsidRDefault="006B286D" w:rsidP="009362CC">
      <w:pPr>
        <w:spacing w:after="0" w:line="240" w:lineRule="auto"/>
        <w:jc w:val="center"/>
        <w:rPr>
          <w:rFonts w:ascii="Times New Roman" w:hAnsi="Times New Roman"/>
          <w:spacing w:val="-2"/>
          <w:sz w:val="28"/>
          <w:szCs w:val="28"/>
          <w:lang/>
        </w:rPr>
      </w:pPr>
      <w:r w:rsidRPr="00F15379">
        <w:rPr>
          <w:rFonts w:ascii="Times New Roman" w:hAnsi="Times New Roman"/>
          <w:b/>
          <w:sz w:val="28"/>
          <w:szCs w:val="28"/>
          <w:lang w:eastAsia="ru-RU"/>
        </w:rPr>
        <w:t xml:space="preserve">     </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bookmarkStart w:id="0" w:name="_Toc136151950"/>
      <w:bookmarkStart w:id="1" w:name="_Toc136239795"/>
      <w:bookmarkStart w:id="2" w:name="_Toc136321769"/>
      <w:bookmarkStart w:id="3" w:name="_Toc136666921"/>
      <w:r w:rsidRPr="00F15379">
        <w:rPr>
          <w:rFonts w:ascii="Times New Roman" w:hAnsi="Times New Roman"/>
          <w:sz w:val="28"/>
          <w:szCs w:val="28"/>
          <w:lang w:eastAsia="ru-RU"/>
        </w:rPr>
        <w:t>ПРИЛОЖЕНИЕ</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ПРИЛОЖЕНИЕ</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 xml:space="preserve">к постановлению администрации </w:t>
      </w:r>
      <w:r>
        <w:rPr>
          <w:rFonts w:ascii="Times New Roman" w:hAnsi="Times New Roman"/>
          <w:sz w:val="28"/>
          <w:szCs w:val="28"/>
          <w:lang w:eastAsia="ru-RU"/>
        </w:rPr>
        <w:t>Хопер</w:t>
      </w:r>
      <w:r w:rsidRPr="00F15379">
        <w:rPr>
          <w:rFonts w:ascii="Times New Roman" w:hAnsi="Times New Roman"/>
          <w:sz w:val="28"/>
          <w:szCs w:val="28"/>
          <w:lang w:eastAsia="ru-RU"/>
        </w:rPr>
        <w:t>ского сельского поселения</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Тихорецкого района</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от __________ № _____</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bookmarkStart w:id="4" w:name="OLE_LINK13"/>
      <w:bookmarkStart w:id="5" w:name="OLE_LINK14"/>
      <w:r w:rsidRPr="00F15379">
        <w:rPr>
          <w:rFonts w:ascii="Times New Roman" w:hAnsi="Times New Roman"/>
          <w:sz w:val="28"/>
          <w:szCs w:val="28"/>
          <w:lang w:eastAsia="ru-RU"/>
        </w:rPr>
        <w:t>«УТВЕРЖДЕН</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 xml:space="preserve">постановлением администрации </w:t>
      </w:r>
      <w:r>
        <w:rPr>
          <w:rFonts w:ascii="Times New Roman" w:hAnsi="Times New Roman"/>
          <w:sz w:val="28"/>
          <w:szCs w:val="28"/>
          <w:lang w:eastAsia="ru-RU"/>
        </w:rPr>
        <w:t>Хопер</w:t>
      </w:r>
      <w:r w:rsidRPr="00F15379">
        <w:rPr>
          <w:rFonts w:ascii="Times New Roman" w:hAnsi="Times New Roman"/>
          <w:sz w:val="28"/>
          <w:szCs w:val="28"/>
          <w:lang w:eastAsia="ru-RU"/>
        </w:rPr>
        <w:t>ского сельского поселения</w:t>
      </w:r>
    </w:p>
    <w:p w:rsidR="006B286D" w:rsidRPr="00F15379" w:rsidRDefault="006B286D" w:rsidP="00F15379">
      <w:pPr>
        <w:widowControl w:val="0"/>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Тихорецкого района</w:t>
      </w:r>
    </w:p>
    <w:p w:rsidR="006B286D" w:rsidRPr="00F15379" w:rsidRDefault="006B286D" w:rsidP="00F15379">
      <w:pPr>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 xml:space="preserve">от </w:t>
      </w:r>
      <w:r>
        <w:rPr>
          <w:rFonts w:ascii="Times New Roman" w:hAnsi="Times New Roman"/>
          <w:sz w:val="28"/>
          <w:szCs w:val="28"/>
          <w:lang w:eastAsia="ru-RU"/>
        </w:rPr>
        <w:t>27.06.2016 года</w:t>
      </w:r>
      <w:r w:rsidRPr="00F15379">
        <w:rPr>
          <w:rFonts w:ascii="Times New Roman" w:hAnsi="Times New Roman"/>
          <w:sz w:val="28"/>
          <w:szCs w:val="28"/>
          <w:lang w:eastAsia="ru-RU"/>
        </w:rPr>
        <w:t xml:space="preserve"> № </w:t>
      </w:r>
      <w:r>
        <w:rPr>
          <w:rFonts w:ascii="Times New Roman" w:hAnsi="Times New Roman"/>
          <w:sz w:val="28"/>
          <w:szCs w:val="28"/>
          <w:lang w:eastAsia="ru-RU"/>
        </w:rPr>
        <w:t>80</w:t>
      </w:r>
      <w:bookmarkEnd w:id="4"/>
      <w:bookmarkEnd w:id="5"/>
    </w:p>
    <w:p w:rsidR="006B286D" w:rsidRPr="00F15379" w:rsidRDefault="006B286D" w:rsidP="00F15379">
      <w:pPr>
        <w:spacing w:after="0" w:line="240" w:lineRule="auto"/>
        <w:ind w:left="4962"/>
        <w:jc w:val="center"/>
        <w:rPr>
          <w:rFonts w:ascii="Times New Roman" w:hAnsi="Times New Roman"/>
          <w:sz w:val="28"/>
          <w:szCs w:val="28"/>
          <w:lang w:eastAsia="ru-RU"/>
        </w:rPr>
      </w:pPr>
      <w:r w:rsidRPr="00F15379">
        <w:rPr>
          <w:rFonts w:ascii="Times New Roman" w:hAnsi="Times New Roman"/>
          <w:sz w:val="28"/>
          <w:szCs w:val="28"/>
          <w:lang w:eastAsia="ru-RU"/>
        </w:rPr>
        <w:t>(в редакции постановления администрации Парковского сельского поселения Тихорецкого района от __________№_________</w:t>
      </w:r>
    </w:p>
    <w:p w:rsidR="006B286D" w:rsidRPr="00F15379" w:rsidRDefault="006B286D" w:rsidP="00F15379">
      <w:pPr>
        <w:spacing w:after="0" w:line="240" w:lineRule="auto"/>
        <w:jc w:val="center"/>
        <w:rPr>
          <w:rFonts w:ascii="Times New Roman" w:hAnsi="Times New Roman"/>
          <w:b/>
          <w:sz w:val="28"/>
          <w:szCs w:val="28"/>
          <w:lang w:eastAsia="ru-RU"/>
        </w:rPr>
      </w:pPr>
    </w:p>
    <w:p w:rsidR="006B286D" w:rsidRPr="00F15379" w:rsidRDefault="006B286D" w:rsidP="00F15379">
      <w:pPr>
        <w:spacing w:after="0" w:line="240" w:lineRule="auto"/>
        <w:jc w:val="center"/>
        <w:rPr>
          <w:rFonts w:ascii="Times New Roman" w:hAnsi="Times New Roman"/>
          <w:b/>
          <w:sz w:val="28"/>
          <w:szCs w:val="28"/>
          <w:lang w:eastAsia="ru-RU"/>
        </w:rPr>
      </w:pPr>
    </w:p>
    <w:p w:rsidR="006B286D" w:rsidRPr="00F15379" w:rsidRDefault="006B286D" w:rsidP="00F15379">
      <w:pPr>
        <w:spacing w:after="0" w:line="240" w:lineRule="auto"/>
        <w:jc w:val="center"/>
        <w:rPr>
          <w:rFonts w:ascii="Times New Roman" w:hAnsi="Times New Roman"/>
          <w:sz w:val="28"/>
          <w:szCs w:val="28"/>
          <w:lang w:eastAsia="ru-RU"/>
        </w:rPr>
      </w:pPr>
      <w:r w:rsidRPr="00F15379">
        <w:rPr>
          <w:rFonts w:ascii="Times New Roman" w:hAnsi="Times New Roman"/>
          <w:sz w:val="28"/>
          <w:szCs w:val="28"/>
          <w:lang w:eastAsia="ru-RU"/>
        </w:rPr>
        <w:t>АДМИНИСТРАТИВНЫЙ РЕГЛАМЕНТ</w:t>
      </w:r>
    </w:p>
    <w:p w:rsidR="006B286D" w:rsidRPr="00F15379" w:rsidRDefault="006B286D" w:rsidP="00F15379">
      <w:pPr>
        <w:spacing w:after="0" w:line="240" w:lineRule="auto"/>
        <w:jc w:val="center"/>
        <w:rPr>
          <w:rFonts w:ascii="Times New Roman" w:hAnsi="Times New Roman"/>
          <w:b/>
          <w:sz w:val="28"/>
          <w:szCs w:val="28"/>
          <w:lang w:eastAsia="ru-RU"/>
        </w:rPr>
      </w:pPr>
      <w:r w:rsidRPr="00F15379">
        <w:rPr>
          <w:rFonts w:ascii="Times New Roman" w:hAnsi="Times New Roman"/>
          <w:sz w:val="28"/>
          <w:szCs w:val="28"/>
          <w:lang w:eastAsia="ru-RU"/>
        </w:rPr>
        <w:t>предоставления муниципальной услуги «</w:t>
      </w:r>
      <w:r w:rsidRPr="00302642">
        <w:rPr>
          <w:rStyle w:val="a1"/>
          <w:rFonts w:ascii="Times New Roman" w:hAnsi="Times New Roman"/>
          <w:b w:val="0"/>
          <w:color w:val="auto"/>
          <w:sz w:val="28"/>
          <w:szCs w:val="28"/>
        </w:rPr>
        <w:t>Присвоение, изменение и аннулирование адресов</w:t>
      </w:r>
      <w:r w:rsidRPr="00F15379">
        <w:rPr>
          <w:rFonts w:ascii="Times New Roman" w:hAnsi="Times New Roman"/>
          <w:sz w:val="28"/>
          <w:szCs w:val="28"/>
          <w:lang w:eastAsia="ru-RU"/>
        </w:rPr>
        <w:t>»</w:t>
      </w:r>
    </w:p>
    <w:bookmarkEnd w:id="0"/>
    <w:bookmarkEnd w:id="1"/>
    <w:bookmarkEnd w:id="2"/>
    <w:bookmarkEnd w:id="3"/>
    <w:p w:rsidR="006B286D" w:rsidRDefault="006B286D" w:rsidP="00F15379">
      <w:pPr>
        <w:widowControl w:val="0"/>
        <w:autoSpaceDE w:val="0"/>
        <w:autoSpaceDN w:val="0"/>
        <w:adjustRightInd w:val="0"/>
        <w:spacing w:after="0" w:line="240" w:lineRule="auto"/>
        <w:jc w:val="center"/>
        <w:outlineLvl w:val="1"/>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Раздел 1. Общие положения</w:t>
      </w:r>
    </w:p>
    <w:p w:rsidR="006B286D" w:rsidRPr="00F15379" w:rsidRDefault="006B286D" w:rsidP="00F15379">
      <w:pPr>
        <w:widowControl w:val="0"/>
        <w:autoSpaceDE w:val="0"/>
        <w:autoSpaceDN w:val="0"/>
        <w:adjustRightInd w:val="0"/>
        <w:spacing w:after="0" w:line="240" w:lineRule="auto"/>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bookmarkStart w:id="6" w:name="Par43"/>
      <w:bookmarkEnd w:id="6"/>
      <w:r w:rsidRPr="00F15379">
        <w:rPr>
          <w:rFonts w:ascii="Times New Roman" w:hAnsi="Times New Roman"/>
          <w:sz w:val="28"/>
          <w:szCs w:val="28"/>
          <w:lang w:eastAsia="ru-RU"/>
        </w:rPr>
        <w:t xml:space="preserve">Подраздел 1.1. Предмет регулирования </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административного регламента</w:t>
      </w:r>
    </w:p>
    <w:p w:rsidR="006B286D" w:rsidRPr="00F15379" w:rsidRDefault="006B286D" w:rsidP="00F15379">
      <w:pPr>
        <w:spacing w:after="0" w:line="240" w:lineRule="auto"/>
        <w:ind w:firstLine="851"/>
        <w:jc w:val="center"/>
        <w:rPr>
          <w:rFonts w:ascii="Times New Roman" w:hAnsi="Times New Roman"/>
          <w:sz w:val="28"/>
          <w:szCs w:val="28"/>
          <w:lang w:eastAsia="ru-RU"/>
        </w:rPr>
      </w:pPr>
    </w:p>
    <w:p w:rsidR="006B286D" w:rsidRPr="00F15379" w:rsidRDefault="006B286D" w:rsidP="00F15379">
      <w:pPr>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 xml:space="preserve"> Административный регламент предоставления муниципальной услуги «</w:t>
      </w:r>
      <w:r w:rsidRPr="00302642">
        <w:rPr>
          <w:rStyle w:val="a1"/>
          <w:rFonts w:ascii="Times New Roman" w:hAnsi="Times New Roman"/>
          <w:b w:val="0"/>
          <w:color w:val="auto"/>
          <w:sz w:val="28"/>
          <w:szCs w:val="28"/>
        </w:rPr>
        <w:t>Присвоение, изменение и аннулирование адресов</w:t>
      </w:r>
      <w:r w:rsidRPr="00F15379">
        <w:rPr>
          <w:rFonts w:ascii="Times New Roman" w:hAnsi="Times New Roman"/>
          <w:sz w:val="28"/>
          <w:szCs w:val="28"/>
          <w:lang w:eastAsia="ru-RU"/>
        </w:rPr>
        <w:t xml:space="preserve">» (далее - регламент) определяет стандарт, сроки и последовательность административных процедур (действий) по предоставлению администрацией </w:t>
      </w:r>
      <w:r>
        <w:rPr>
          <w:rFonts w:ascii="Times New Roman" w:hAnsi="Times New Roman"/>
          <w:sz w:val="28"/>
          <w:szCs w:val="28"/>
          <w:lang w:eastAsia="ru-RU"/>
        </w:rPr>
        <w:t>Хоперского</w:t>
      </w:r>
      <w:r w:rsidRPr="00F15379">
        <w:rPr>
          <w:rFonts w:ascii="Times New Roman" w:hAnsi="Times New Roman"/>
          <w:sz w:val="28"/>
          <w:szCs w:val="28"/>
          <w:lang w:eastAsia="ru-RU"/>
        </w:rPr>
        <w:t xml:space="preserve"> сельского поселения Тихорецкого района муниципальной услуги «</w:t>
      </w:r>
      <w:r w:rsidRPr="00302642">
        <w:rPr>
          <w:rStyle w:val="a1"/>
          <w:rFonts w:ascii="Times New Roman" w:hAnsi="Times New Roman"/>
          <w:b w:val="0"/>
          <w:color w:val="auto"/>
          <w:sz w:val="28"/>
          <w:szCs w:val="28"/>
        </w:rPr>
        <w:t>Присвоение, изменение и аннулирование адресов</w:t>
      </w:r>
      <w:r w:rsidRPr="00F15379">
        <w:rPr>
          <w:rFonts w:ascii="Times New Roman" w:hAnsi="Times New Roman"/>
          <w:sz w:val="28"/>
          <w:szCs w:val="28"/>
          <w:lang w:eastAsia="ru-RU"/>
        </w:rPr>
        <w:t>» (далее - муниципальная услуга)</w:t>
      </w:r>
      <w:r>
        <w:rPr>
          <w:rFonts w:ascii="Times New Roman" w:hAnsi="Times New Roman"/>
          <w:sz w:val="28"/>
          <w:szCs w:val="28"/>
          <w:lang w:eastAsia="ru-RU"/>
        </w:rPr>
        <w:t xml:space="preserve">. </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1.2.Круг заявителей</w:t>
      </w:r>
    </w:p>
    <w:p w:rsidR="006B286D" w:rsidRPr="0004538A" w:rsidRDefault="006B286D" w:rsidP="0004538A">
      <w:pPr>
        <w:pStyle w:val="NoSpacing"/>
        <w:ind w:firstLine="567"/>
        <w:jc w:val="both"/>
        <w:rPr>
          <w:sz w:val="28"/>
          <w:szCs w:val="28"/>
        </w:rPr>
      </w:pPr>
      <w:r w:rsidRPr="0004538A">
        <w:rPr>
          <w:sz w:val="28"/>
          <w:szCs w:val="28"/>
        </w:rPr>
        <w:t>Заявителями на получение муниципальной услуги (далее – заявители) являются собственник</w:t>
      </w:r>
      <w:r>
        <w:rPr>
          <w:sz w:val="28"/>
          <w:szCs w:val="28"/>
        </w:rPr>
        <w:t>и</w:t>
      </w:r>
      <w:r w:rsidRPr="0004538A">
        <w:rPr>
          <w:sz w:val="28"/>
          <w:szCs w:val="28"/>
        </w:rPr>
        <w:t xml:space="preserve"> объекта адресации адреса либо лицо, обладающ</w:t>
      </w:r>
      <w:r>
        <w:rPr>
          <w:sz w:val="28"/>
          <w:szCs w:val="28"/>
        </w:rPr>
        <w:t>и</w:t>
      </w:r>
      <w:r w:rsidRPr="0004538A">
        <w:rPr>
          <w:sz w:val="28"/>
          <w:szCs w:val="28"/>
        </w:rPr>
        <w:t xml:space="preserve">е одним из следующих </w:t>
      </w:r>
      <w:r>
        <w:rPr>
          <w:sz w:val="28"/>
          <w:szCs w:val="28"/>
        </w:rPr>
        <w:t>имущественных</w:t>
      </w:r>
      <w:r w:rsidRPr="0004538A">
        <w:rPr>
          <w:sz w:val="28"/>
          <w:szCs w:val="28"/>
        </w:rPr>
        <w:t xml:space="preserve"> прав на объект адресации:</w:t>
      </w:r>
    </w:p>
    <w:p w:rsidR="006B286D" w:rsidRPr="0004538A" w:rsidRDefault="006B286D" w:rsidP="0004538A">
      <w:pPr>
        <w:pStyle w:val="NoSpacing"/>
        <w:ind w:firstLine="567"/>
        <w:jc w:val="both"/>
        <w:rPr>
          <w:sz w:val="28"/>
          <w:szCs w:val="28"/>
        </w:rPr>
      </w:pPr>
      <w:r w:rsidRPr="0004538A">
        <w:rPr>
          <w:sz w:val="28"/>
          <w:szCs w:val="28"/>
        </w:rPr>
        <w:t>а)право хозяйственного ведения;</w:t>
      </w:r>
    </w:p>
    <w:p w:rsidR="006B286D" w:rsidRPr="0004538A" w:rsidRDefault="006B286D" w:rsidP="0004538A">
      <w:pPr>
        <w:pStyle w:val="NoSpacing"/>
        <w:ind w:firstLine="567"/>
        <w:jc w:val="both"/>
        <w:rPr>
          <w:sz w:val="28"/>
          <w:szCs w:val="28"/>
        </w:rPr>
      </w:pPr>
      <w:r w:rsidRPr="0004538A">
        <w:rPr>
          <w:sz w:val="28"/>
          <w:szCs w:val="28"/>
        </w:rPr>
        <w:t>б)право оперативного управления;</w:t>
      </w:r>
    </w:p>
    <w:p w:rsidR="006B286D" w:rsidRPr="0004538A" w:rsidRDefault="006B286D" w:rsidP="0004538A">
      <w:pPr>
        <w:pStyle w:val="NoSpacing"/>
        <w:ind w:firstLine="567"/>
        <w:jc w:val="both"/>
        <w:rPr>
          <w:sz w:val="28"/>
          <w:szCs w:val="28"/>
        </w:rPr>
      </w:pPr>
      <w:r w:rsidRPr="0004538A">
        <w:rPr>
          <w:sz w:val="28"/>
          <w:szCs w:val="28"/>
        </w:rPr>
        <w:t>в)право пожизненно наследуемого владения;</w:t>
      </w:r>
    </w:p>
    <w:p w:rsidR="006B286D" w:rsidRPr="0004538A" w:rsidRDefault="006B286D" w:rsidP="0004538A">
      <w:pPr>
        <w:pStyle w:val="NoSpacing"/>
        <w:ind w:firstLine="567"/>
        <w:jc w:val="both"/>
        <w:rPr>
          <w:sz w:val="28"/>
          <w:szCs w:val="28"/>
        </w:rPr>
      </w:pPr>
      <w:r w:rsidRPr="0004538A">
        <w:rPr>
          <w:sz w:val="28"/>
          <w:szCs w:val="28"/>
        </w:rPr>
        <w:t xml:space="preserve">г)право постоянного (бессрочного) пользования. </w:t>
      </w:r>
    </w:p>
    <w:p w:rsidR="006B286D" w:rsidRPr="0004538A" w:rsidRDefault="006B286D" w:rsidP="0004538A">
      <w:pPr>
        <w:pStyle w:val="NoSpacing"/>
        <w:ind w:firstLine="567"/>
        <w:jc w:val="both"/>
        <w:rPr>
          <w:sz w:val="28"/>
          <w:szCs w:val="28"/>
        </w:rPr>
      </w:pPr>
      <w:r w:rsidRPr="0004538A">
        <w:rPr>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6B286D" w:rsidRPr="0004538A" w:rsidRDefault="006B286D" w:rsidP="0004538A">
      <w:pPr>
        <w:pStyle w:val="NoSpacing"/>
        <w:ind w:firstLine="567"/>
        <w:jc w:val="both"/>
        <w:rPr>
          <w:sz w:val="28"/>
          <w:szCs w:val="28"/>
        </w:rPr>
      </w:pPr>
      <w:r w:rsidRPr="0004538A">
        <w:rPr>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6B286D" w:rsidRPr="0004538A" w:rsidRDefault="006B286D" w:rsidP="0004538A">
      <w:pPr>
        <w:pStyle w:val="NoSpacing"/>
        <w:ind w:firstLine="567"/>
        <w:jc w:val="both"/>
        <w:rPr>
          <w:sz w:val="28"/>
          <w:szCs w:val="28"/>
        </w:rPr>
      </w:pPr>
      <w:r w:rsidRPr="0004538A">
        <w:rPr>
          <w:sz w:val="28"/>
          <w:szCs w:val="28"/>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6B286D" w:rsidRPr="00F15379" w:rsidRDefault="006B286D" w:rsidP="00F15379">
      <w:pPr>
        <w:autoSpaceDE w:val="0"/>
        <w:autoSpaceDN w:val="0"/>
        <w:adjustRightInd w:val="0"/>
        <w:spacing w:after="0" w:line="240" w:lineRule="auto"/>
        <w:ind w:firstLine="540"/>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1.3.Требования к порядку информирования</w:t>
      </w:r>
    </w:p>
    <w:p w:rsidR="006B286D" w:rsidRPr="00F15379" w:rsidRDefault="006B286D" w:rsidP="00F15379">
      <w:pPr>
        <w:widowControl w:val="0"/>
        <w:autoSpaceDE w:val="0"/>
        <w:autoSpaceDN w:val="0"/>
        <w:adjustRightInd w:val="0"/>
        <w:spacing w:after="0" w:line="240" w:lineRule="auto"/>
        <w:jc w:val="center"/>
        <w:rPr>
          <w:rFonts w:ascii="Times New Roman" w:hAnsi="Times New Roman"/>
          <w:sz w:val="28"/>
          <w:szCs w:val="28"/>
          <w:lang w:eastAsia="ru-RU"/>
        </w:rPr>
      </w:pPr>
      <w:r w:rsidRPr="00F15379">
        <w:rPr>
          <w:rFonts w:ascii="Times New Roman" w:hAnsi="Times New Roman"/>
          <w:sz w:val="28"/>
          <w:szCs w:val="28"/>
          <w:lang w:eastAsia="ru-RU"/>
        </w:rPr>
        <w:t>о предоставлении муниципальной услуги</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1.3.1.Информирование о предоставлении муниципальной услуги осуществляется:</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1.3.1.1.В администрации </w:t>
      </w:r>
      <w:r>
        <w:rPr>
          <w:rFonts w:ascii="Times New Roman" w:hAnsi="Times New Roman"/>
          <w:sz w:val="28"/>
          <w:szCs w:val="28"/>
          <w:lang w:eastAsia="ru-RU"/>
        </w:rPr>
        <w:t>Хоперского</w:t>
      </w:r>
      <w:r w:rsidRPr="00F15379">
        <w:rPr>
          <w:rFonts w:ascii="Times New Roman" w:hAnsi="Times New Roman"/>
          <w:sz w:val="28"/>
          <w:szCs w:val="28"/>
          <w:lang w:eastAsia="ru-RU"/>
        </w:rPr>
        <w:t xml:space="preserve"> сельского поселения Тихорецкого района</w:t>
      </w:r>
      <w:r w:rsidRPr="00F15379">
        <w:rPr>
          <w:rFonts w:ascii="Times New Roman" w:hAnsi="Times New Roman"/>
          <w:sz w:val="28"/>
          <w:szCs w:val="28"/>
          <w:lang w:eastAsia="ar-SA"/>
        </w:rPr>
        <w:t xml:space="preserve"> (далее - администрация):</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в устной форме при личном обращении;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с использованием телефонной связи;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в форме электронного документа посредством направления на адрес электронной почты;</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по письменным обращениям. </w:t>
      </w:r>
    </w:p>
    <w:p w:rsidR="006B286D" w:rsidRPr="00F15379" w:rsidRDefault="006B286D" w:rsidP="00F15379">
      <w:pPr>
        <w:spacing w:after="0" w:line="240" w:lineRule="auto"/>
        <w:ind w:firstLine="708"/>
        <w:jc w:val="both"/>
        <w:rPr>
          <w:rFonts w:ascii="Times New Roman" w:hAnsi="Times New Roman"/>
          <w:sz w:val="28"/>
          <w:szCs w:val="28"/>
        </w:rPr>
      </w:pPr>
      <w:r w:rsidRPr="00F15379">
        <w:rPr>
          <w:rFonts w:ascii="Times New Roman" w:hAnsi="Times New Roman"/>
          <w:sz w:val="28"/>
          <w:szCs w:val="28"/>
          <w:lang w:eastAsia="ar-SA"/>
        </w:rPr>
        <w:t xml:space="preserve">1.3.1.2.В многофункциональных центрах предоставления государственных и муниципальных услуг в Краснодарском крае </w:t>
      </w:r>
      <w:r w:rsidRPr="00F15379">
        <w:rPr>
          <w:rFonts w:ascii="Times New Roman" w:hAnsi="Times New Roman"/>
          <w:sz w:val="28"/>
          <w:szCs w:val="28"/>
        </w:rPr>
        <w:t>(далее - МФЦ)</w:t>
      </w:r>
      <w:r w:rsidRPr="00F15379">
        <w:rPr>
          <w:rFonts w:ascii="Times New Roman" w:hAnsi="Times New Roman"/>
          <w:sz w:val="28"/>
          <w:szCs w:val="28"/>
          <w:lang w:eastAsia="ar-SA"/>
        </w:rPr>
        <w:t>, в том числе в муниципальном казенном учреждении муниципального образования Тихорецкий район «Многофункциональный центр предоставления государственных и муниципальных услуг» или его т</w:t>
      </w:r>
      <w:r w:rsidRPr="00F15379">
        <w:rPr>
          <w:rFonts w:ascii="Times New Roman" w:hAnsi="Times New Roman"/>
          <w:sz w:val="28"/>
          <w:szCs w:val="28"/>
        </w:rPr>
        <w:t>ерриториально обособленных структурных подразделениях, расположенных на территории муниципального образования Тихорецкий район (приложение № 1):</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при личном обращении;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посредством интернет - сайта - http://tihoreck.e-mfc.ru - «Online-консультация».</w:t>
      </w:r>
    </w:p>
    <w:p w:rsidR="006B286D"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1.3.1.3.</w:t>
      </w:r>
      <w:r w:rsidRPr="009362CC">
        <w:t xml:space="preserve"> </w:t>
      </w:r>
      <w:r w:rsidRPr="009362CC">
        <w:rPr>
          <w:rFonts w:ascii="Times New Roman" w:hAnsi="Times New Roman"/>
          <w:sz w:val="28"/>
          <w:szCs w:val="28"/>
          <w:lang w:eastAsia="ar-SA"/>
        </w:rPr>
        <w:t>Посредством размещения информации на официальном сайте администрации Хоперского сельского поселения Тихорецкого района, адрес официального сайта http://www.hoperskoesp.ru (далее - официальный сайт).</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1.3.1.4.Посредством размещения информации в информационно-телекоммуникационной сети «Интернет» на Едином портале государственных и муниципальных услуг и (или) региональном портале государственных и муниципальных услуг Краснодарского края в (далее - Единый Портал, Портал Краснодарского края).</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1.3.1.5.Посредством размещения информационных стендов в МФЦ.</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1.3.1.6.Посредством телефонной связи Call-центра (горячая линия):             8-800-1000-900.</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1.3.2.Информирование о предоставлении муниципальной услуги осуществляется бесплатно.</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Рекомендуемое время для информирования - не более 10 минут.   </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Письменное информирование заявителя по электронной почте осуществляется путем направления электронного письма на адрес электронной почты заявителя и должно содержать полный и мотивированный ответ на поставленный вопрос.</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Письменное информирование заявителя по почте осуществляется путем направления письма на почтовый адрес заявителя и должно содержать полный и мотивированный ответ на поставленный вопрос.</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1.3.3.На информационных стендах, размещенных в администрации и МФЦ, указываются следующие сведения:</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режим работы, адреса администрации и МФЦ;</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адрес официального сайта администрации, адрес электронной почты администрации;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почтовые адреса, телефоны, фамилии руководителей администрации и МФЦ;</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порядок информирования заявителей о предоставлении муниципальной услуги;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порядок и сроки предоставления муниципальной услуги;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форма заявления о предоставлении муниципальной услуги и образец его заполнения;</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исчерпывающий перечень документов, необходимых для предоставления муниципальной услуги;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исчерпывающий перечень оснований для отказа в предоставлении муниципальной услуги;</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досудебный (внесудебный) порядок обжалования решений и действий (бездействия) администрации, должностных лиц, муниципальных служащих.</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Указанная информация размещается также на официальном сайте администрации и на сайте МФЦ.</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1.3.4.Информация о местонахождении и графике работы, справочных телефонах администрации, МФЦ:</w:t>
      </w:r>
    </w:p>
    <w:p w:rsidR="006B286D" w:rsidRPr="009362CC" w:rsidRDefault="006B286D" w:rsidP="009362CC">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1.3.4.1.</w:t>
      </w:r>
      <w:r w:rsidRPr="009362CC">
        <w:t xml:space="preserve"> </w:t>
      </w:r>
      <w:r w:rsidRPr="009362CC">
        <w:rPr>
          <w:rFonts w:ascii="Times New Roman" w:hAnsi="Times New Roman"/>
          <w:sz w:val="28"/>
          <w:szCs w:val="28"/>
          <w:lang w:eastAsia="ar-SA"/>
        </w:rPr>
        <w:t>Администрация расположена по адресу: 352113, Россия, Краснодарский край, Тихорецкий район, станица Хоперская, улица Советская, д.2, электронный адрес: hopersk@list.ru.</w:t>
      </w:r>
    </w:p>
    <w:p w:rsidR="006B286D" w:rsidRPr="009362CC" w:rsidRDefault="006B286D" w:rsidP="009362CC">
      <w:pPr>
        <w:widowControl w:val="0"/>
        <w:suppressAutoHyphens/>
        <w:spacing w:after="0" w:line="240" w:lineRule="auto"/>
        <w:ind w:firstLine="851"/>
        <w:jc w:val="both"/>
        <w:rPr>
          <w:rFonts w:ascii="Times New Roman" w:hAnsi="Times New Roman"/>
          <w:sz w:val="28"/>
          <w:szCs w:val="28"/>
          <w:lang w:eastAsia="ar-SA"/>
        </w:rPr>
      </w:pPr>
      <w:r w:rsidRPr="009362CC">
        <w:rPr>
          <w:rFonts w:ascii="Times New Roman" w:hAnsi="Times New Roman"/>
          <w:sz w:val="28"/>
          <w:szCs w:val="28"/>
          <w:lang w:eastAsia="ar-SA"/>
        </w:rPr>
        <w:t>Справочные телефоны: 8(86196)92-142, 8(86196)92-447.</w:t>
      </w:r>
    </w:p>
    <w:p w:rsidR="006B286D" w:rsidRDefault="006B286D" w:rsidP="009362CC">
      <w:pPr>
        <w:widowControl w:val="0"/>
        <w:suppressAutoHyphens/>
        <w:spacing w:after="0" w:line="240" w:lineRule="auto"/>
        <w:ind w:firstLine="851"/>
        <w:jc w:val="both"/>
        <w:rPr>
          <w:rFonts w:ascii="Times New Roman" w:hAnsi="Times New Roman"/>
          <w:sz w:val="28"/>
          <w:szCs w:val="28"/>
          <w:lang w:eastAsia="ar-SA"/>
        </w:rPr>
      </w:pPr>
      <w:r w:rsidRPr="009362CC">
        <w:rPr>
          <w:rFonts w:ascii="Times New Roman" w:hAnsi="Times New Roman"/>
          <w:sz w:val="28"/>
          <w:szCs w:val="28"/>
          <w:lang w:eastAsia="ar-SA"/>
        </w:rPr>
        <w:t xml:space="preserve">График работы администрации: понедельник с 8:00 часов до 17:00 часов, вторник-пятница с 8:00 часов до 16:00 часов, перерыв с 12:00 часов до 13:00 часов 00 минут. Адрес сайта - </w:t>
      </w:r>
      <w:hyperlink r:id="rId7" w:history="1">
        <w:r w:rsidRPr="0062400B">
          <w:rPr>
            <w:rStyle w:val="Hyperlink"/>
            <w:rFonts w:ascii="Times New Roman" w:hAnsi="Times New Roman"/>
            <w:sz w:val="28"/>
            <w:szCs w:val="28"/>
            <w:lang w:eastAsia="ar-SA"/>
          </w:rPr>
          <w:t>http://www.hoperskoesp.ru</w:t>
        </w:r>
      </w:hyperlink>
      <w:r w:rsidRPr="009362CC">
        <w:rPr>
          <w:rFonts w:ascii="Times New Roman" w:hAnsi="Times New Roman"/>
          <w:sz w:val="28"/>
          <w:szCs w:val="28"/>
          <w:lang w:eastAsia="ar-SA"/>
        </w:rPr>
        <w:t xml:space="preserve">. </w:t>
      </w:r>
    </w:p>
    <w:p w:rsidR="006B286D" w:rsidRPr="00F15379" w:rsidRDefault="006B286D" w:rsidP="009362CC">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1.3.4.2. Информация о местонахождении и графике работы, справочных телефонах, официальном сайте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1.3.4.3.Организации, участвующие в предоставлении муниципальной услуги:</w:t>
      </w:r>
    </w:p>
    <w:p w:rsidR="006B286D" w:rsidRDefault="006B286D" w:rsidP="00F15379">
      <w:pPr>
        <w:widowControl w:val="0"/>
        <w:suppressAutoHyphen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1)Федеральная служба государственной регистрации, кадастра и картографии России; </w:t>
      </w:r>
    </w:p>
    <w:p w:rsidR="006B286D" w:rsidRPr="0004538A" w:rsidRDefault="006B286D" w:rsidP="0004538A">
      <w:pPr>
        <w:spacing w:after="0" w:line="240" w:lineRule="auto"/>
        <w:ind w:firstLine="567"/>
        <w:jc w:val="both"/>
        <w:rPr>
          <w:rFonts w:ascii="Times New Roman" w:hAnsi="Times New Roman"/>
          <w:bCs/>
          <w:sz w:val="28"/>
          <w:szCs w:val="28"/>
          <w:lang w:eastAsia="ar-SA"/>
        </w:rPr>
      </w:pPr>
      <w:r w:rsidRPr="0004538A">
        <w:rPr>
          <w:rFonts w:ascii="Times New Roman" w:hAnsi="Times New Roman"/>
          <w:bCs/>
          <w:sz w:val="28"/>
          <w:szCs w:val="28"/>
          <w:lang w:eastAsia="ar-SA"/>
        </w:rPr>
        <w:t xml:space="preserve"> </w:t>
      </w:r>
      <w:r>
        <w:rPr>
          <w:rFonts w:ascii="Times New Roman" w:hAnsi="Times New Roman"/>
          <w:bCs/>
          <w:sz w:val="28"/>
          <w:szCs w:val="28"/>
          <w:lang w:eastAsia="ar-SA"/>
        </w:rPr>
        <w:t xml:space="preserve">  2)</w:t>
      </w:r>
      <w:r w:rsidRPr="0004538A">
        <w:rPr>
          <w:rFonts w:ascii="Times New Roman" w:hAnsi="Times New Roman"/>
          <w:bCs/>
          <w:sz w:val="28"/>
          <w:szCs w:val="28"/>
          <w:lang w:eastAsia="ar-SA"/>
        </w:rPr>
        <w:t>«Ростехинвентаризация»- Федеральное БТИ;</w:t>
      </w:r>
    </w:p>
    <w:p w:rsidR="006B286D" w:rsidRPr="0004538A" w:rsidRDefault="006B286D" w:rsidP="0004538A">
      <w:pPr>
        <w:widowControl w:val="0"/>
        <w:shd w:val="clear" w:color="auto" w:fill="FFFFFF"/>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bCs/>
          <w:sz w:val="28"/>
          <w:szCs w:val="28"/>
          <w:lang w:eastAsia="ar-SA"/>
        </w:rPr>
        <w:t xml:space="preserve"> 3) </w:t>
      </w:r>
      <w:r w:rsidRPr="0004538A">
        <w:rPr>
          <w:rFonts w:ascii="Times New Roman" w:hAnsi="Times New Roman"/>
          <w:bCs/>
          <w:sz w:val="28"/>
          <w:szCs w:val="28"/>
          <w:lang w:eastAsia="ar-SA"/>
        </w:rPr>
        <w:t>«Крайтехинвентаризация»-Краевое БТИ;</w:t>
      </w:r>
    </w:p>
    <w:p w:rsidR="006B286D" w:rsidRPr="0004538A" w:rsidRDefault="006B286D" w:rsidP="0004538A">
      <w:pPr>
        <w:widowControl w:val="0"/>
        <w:shd w:val="clear" w:color="auto" w:fill="FFFFFF"/>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 4) а</w:t>
      </w:r>
      <w:r w:rsidRPr="0004538A">
        <w:rPr>
          <w:rFonts w:ascii="Times New Roman" w:hAnsi="Times New Roman"/>
          <w:sz w:val="28"/>
          <w:szCs w:val="28"/>
          <w:lang w:eastAsia="ru-RU"/>
        </w:rPr>
        <w:t>дминистрация муниципального образования Тихорецкий район.</w:t>
      </w:r>
    </w:p>
    <w:p w:rsidR="006B286D" w:rsidRPr="00F15379" w:rsidRDefault="006B286D" w:rsidP="00F15379">
      <w:pPr>
        <w:widowControl w:val="0"/>
        <w:suppressAutoHyphens/>
        <w:spacing w:after="0" w:line="240"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1.3.4.4.</w:t>
      </w:r>
      <w:r w:rsidRPr="00F15379">
        <w:rPr>
          <w:rFonts w:ascii="Times New Roman" w:hAnsi="Times New Roman"/>
          <w:sz w:val="28"/>
          <w:szCs w:val="28"/>
          <w:lang w:eastAsia="ru-RU"/>
        </w:rPr>
        <w:t>О</w:t>
      </w:r>
      <w:r w:rsidRPr="00F15379">
        <w:rPr>
          <w:rFonts w:ascii="Times New Roman" w:hAnsi="Times New Roman"/>
          <w:sz w:val="28"/>
          <w:szCs w:val="28"/>
          <w:lang w:eastAsia="ar-SA"/>
        </w:rPr>
        <w:t>рганизации, предоставляющие услуги, являющиеся необходимыми и обязательными:</w:t>
      </w:r>
      <w:r w:rsidRPr="00F15379">
        <w:rPr>
          <w:rFonts w:ascii="Times New Roman" w:hAnsi="Times New Roman"/>
          <w:sz w:val="28"/>
          <w:szCs w:val="28"/>
          <w:lang w:eastAsia="ru-RU"/>
        </w:rPr>
        <w:t xml:space="preserve"> отсутствуют.</w:t>
      </w:r>
    </w:p>
    <w:p w:rsidR="006B286D" w:rsidRPr="00F15379" w:rsidRDefault="006B286D" w:rsidP="00F15379">
      <w:pPr>
        <w:spacing w:after="0" w:line="240" w:lineRule="auto"/>
        <w:jc w:val="center"/>
        <w:rPr>
          <w:rFonts w:ascii="Times New Roman" w:hAnsi="Times New Roman"/>
          <w:b/>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Раздел 2.Стандарт предоставления муниципальной услуги</w:t>
      </w:r>
    </w:p>
    <w:p w:rsidR="006B286D" w:rsidRPr="00F15379" w:rsidRDefault="006B286D" w:rsidP="00F15379">
      <w:pPr>
        <w:widowControl w:val="0"/>
        <w:autoSpaceDE w:val="0"/>
        <w:autoSpaceDN w:val="0"/>
        <w:adjustRightInd w:val="0"/>
        <w:spacing w:after="0" w:line="240" w:lineRule="auto"/>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bookmarkStart w:id="7" w:name="Par146"/>
      <w:bookmarkEnd w:id="7"/>
      <w:r w:rsidRPr="00F15379">
        <w:rPr>
          <w:rFonts w:ascii="Times New Roman" w:hAnsi="Times New Roman"/>
          <w:sz w:val="28"/>
          <w:szCs w:val="28"/>
          <w:lang w:eastAsia="ru-RU"/>
        </w:rPr>
        <w:t>Подраздел 2.1.Наименование муниципальной услуги</w:t>
      </w:r>
    </w:p>
    <w:p w:rsidR="006B286D" w:rsidRPr="00F15379" w:rsidRDefault="006B286D" w:rsidP="00F15379">
      <w:pPr>
        <w:spacing w:after="0" w:line="240" w:lineRule="auto"/>
        <w:ind w:firstLine="851"/>
        <w:jc w:val="center"/>
        <w:rPr>
          <w:rFonts w:ascii="Times New Roman" w:hAnsi="Times New Roman"/>
          <w:sz w:val="28"/>
          <w:szCs w:val="28"/>
          <w:lang w:eastAsia="ru-RU"/>
        </w:rPr>
      </w:pPr>
    </w:p>
    <w:p w:rsidR="006B286D" w:rsidRPr="00F15379" w:rsidRDefault="006B286D" w:rsidP="00F15379">
      <w:pPr>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2.1.1.Наименование муниципальной услуги - «</w:t>
      </w:r>
      <w:r w:rsidRPr="00302642">
        <w:rPr>
          <w:rStyle w:val="a1"/>
          <w:rFonts w:ascii="Times New Roman" w:hAnsi="Times New Roman"/>
          <w:b w:val="0"/>
          <w:color w:val="auto"/>
          <w:sz w:val="28"/>
          <w:szCs w:val="28"/>
        </w:rPr>
        <w:t>Присвоение, изменение и аннулирование адресов</w:t>
      </w:r>
      <w:r w:rsidRPr="00F15379">
        <w:rPr>
          <w:rFonts w:ascii="Times New Roman" w:hAnsi="Times New Roman"/>
          <w:sz w:val="28"/>
          <w:szCs w:val="28"/>
          <w:lang w:eastAsia="ru-RU"/>
        </w:rPr>
        <w:t>».</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spacing w:after="0" w:line="240" w:lineRule="auto"/>
        <w:jc w:val="center"/>
        <w:rPr>
          <w:rFonts w:ascii="Times New Roman" w:hAnsi="Times New Roman"/>
          <w:sz w:val="28"/>
          <w:szCs w:val="28"/>
          <w:lang w:eastAsia="ru-RU"/>
        </w:rPr>
      </w:pPr>
      <w:r w:rsidRPr="00F15379">
        <w:rPr>
          <w:rFonts w:ascii="Times New Roman" w:hAnsi="Times New Roman"/>
          <w:sz w:val="28"/>
          <w:szCs w:val="28"/>
          <w:lang w:eastAsia="ru-RU"/>
        </w:rPr>
        <w:t>Подраздел 2.2.Наименование органа, предоставляющего</w:t>
      </w:r>
    </w:p>
    <w:p w:rsidR="006B286D" w:rsidRPr="00F15379" w:rsidRDefault="006B286D" w:rsidP="00F15379">
      <w:pPr>
        <w:spacing w:after="0" w:line="240" w:lineRule="auto"/>
        <w:jc w:val="center"/>
        <w:rPr>
          <w:rFonts w:ascii="Times New Roman" w:hAnsi="Times New Roman"/>
          <w:sz w:val="28"/>
          <w:szCs w:val="28"/>
          <w:lang w:eastAsia="ru-RU"/>
        </w:rPr>
      </w:pPr>
      <w:r w:rsidRPr="00F15379">
        <w:rPr>
          <w:rFonts w:ascii="Times New Roman" w:hAnsi="Times New Roman"/>
          <w:sz w:val="28"/>
          <w:szCs w:val="28"/>
          <w:lang w:eastAsia="ru-RU"/>
        </w:rPr>
        <w:t>муниципальную услугу</w:t>
      </w:r>
    </w:p>
    <w:p w:rsidR="006B286D" w:rsidRPr="00F15379" w:rsidRDefault="006B286D" w:rsidP="00F15379">
      <w:pPr>
        <w:autoSpaceDE w:val="0"/>
        <w:autoSpaceDN w:val="0"/>
        <w:adjustRightInd w:val="0"/>
        <w:spacing w:after="0" w:line="240" w:lineRule="auto"/>
        <w:ind w:firstLine="720"/>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ind w:firstLine="720"/>
        <w:jc w:val="both"/>
        <w:rPr>
          <w:rFonts w:ascii="Times New Roman" w:hAnsi="Times New Roman"/>
          <w:sz w:val="28"/>
          <w:szCs w:val="28"/>
          <w:lang w:eastAsia="ru-RU"/>
        </w:rPr>
      </w:pPr>
      <w:r w:rsidRPr="00F15379">
        <w:rPr>
          <w:rFonts w:ascii="Times New Roman" w:hAnsi="Times New Roman"/>
          <w:sz w:val="28"/>
          <w:szCs w:val="28"/>
          <w:lang w:eastAsia="ru-RU"/>
        </w:rPr>
        <w:t>2.2.1.Предоставление муниципальной услуги осуществляется администрацией.</w:t>
      </w:r>
    </w:p>
    <w:p w:rsidR="006B286D" w:rsidRPr="00F15379" w:rsidRDefault="006B286D" w:rsidP="00F15379">
      <w:pPr>
        <w:autoSpaceDE w:val="0"/>
        <w:autoSpaceDN w:val="0"/>
        <w:adjustRightInd w:val="0"/>
        <w:spacing w:after="0" w:line="240" w:lineRule="auto"/>
        <w:ind w:firstLine="851"/>
        <w:jc w:val="both"/>
        <w:rPr>
          <w:rFonts w:ascii="Times New Roman" w:hAnsi="Times New Roman"/>
          <w:i/>
          <w:sz w:val="28"/>
          <w:szCs w:val="28"/>
          <w:lang w:eastAsia="ru-RU"/>
        </w:rPr>
      </w:pPr>
      <w:r w:rsidRPr="00F15379">
        <w:rPr>
          <w:rFonts w:ascii="Times New Roman" w:hAnsi="Times New Roman"/>
          <w:sz w:val="28"/>
          <w:szCs w:val="28"/>
          <w:lang w:eastAsia="ru-RU"/>
        </w:rPr>
        <w:t>2.2.2.Администрация не вправе требовать от заявителя предоставления документов и информации или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6B286D" w:rsidRPr="00F15379" w:rsidRDefault="006B286D" w:rsidP="00F15379">
      <w:pPr>
        <w:widowControl w:val="0"/>
        <w:autoSpaceDE w:val="0"/>
        <w:autoSpaceDN w:val="0"/>
        <w:adjustRightInd w:val="0"/>
        <w:spacing w:after="0" w:line="240" w:lineRule="auto"/>
        <w:outlineLvl w:val="2"/>
        <w:rPr>
          <w:rFonts w:ascii="Times New Roman" w:hAnsi="Times New Roman"/>
          <w:sz w:val="28"/>
          <w:szCs w:val="28"/>
          <w:lang w:eastAsia="ru-RU"/>
        </w:rPr>
      </w:pPr>
      <w:bookmarkStart w:id="8" w:name="Par159"/>
      <w:bookmarkEnd w:id="8"/>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2.3.Результат предоставления муниципальной услуги</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tabs>
          <w:tab w:val="left" w:pos="1260"/>
          <w:tab w:val="num" w:pos="1440"/>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Результатом предоставления муниципальной услуги являются:</w:t>
      </w:r>
    </w:p>
    <w:p w:rsidR="006B286D" w:rsidRPr="00F15379" w:rsidRDefault="006B286D" w:rsidP="00F15379">
      <w:pPr>
        <w:tabs>
          <w:tab w:val="left" w:pos="1260"/>
          <w:tab w:val="num" w:pos="1440"/>
        </w:tabs>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 xml:space="preserve">2.3.1.Постановление администрации </w:t>
      </w:r>
      <w:r>
        <w:rPr>
          <w:rFonts w:ascii="Times New Roman" w:hAnsi="Times New Roman"/>
          <w:sz w:val="28"/>
          <w:szCs w:val="28"/>
          <w:lang w:eastAsia="ru-RU"/>
        </w:rPr>
        <w:t>Хоперского</w:t>
      </w:r>
      <w:r w:rsidRPr="00F15379">
        <w:rPr>
          <w:rFonts w:ascii="Times New Roman" w:hAnsi="Times New Roman"/>
          <w:sz w:val="28"/>
          <w:szCs w:val="28"/>
          <w:lang w:eastAsia="ru-RU"/>
        </w:rPr>
        <w:t xml:space="preserve"> сельского поселения Тихорецкого района </w:t>
      </w:r>
      <w:r>
        <w:rPr>
          <w:rFonts w:ascii="Times New Roman" w:hAnsi="Times New Roman"/>
          <w:sz w:val="28"/>
          <w:szCs w:val="28"/>
          <w:lang w:eastAsia="ru-RU"/>
        </w:rPr>
        <w:t xml:space="preserve">о </w:t>
      </w:r>
      <w:r>
        <w:rPr>
          <w:rStyle w:val="a1"/>
          <w:rFonts w:ascii="Times New Roman" w:hAnsi="Times New Roman"/>
          <w:b w:val="0"/>
          <w:color w:val="auto"/>
          <w:sz w:val="28"/>
          <w:szCs w:val="28"/>
        </w:rPr>
        <w:t>п</w:t>
      </w:r>
      <w:r w:rsidRPr="00302642">
        <w:rPr>
          <w:rStyle w:val="a1"/>
          <w:rFonts w:ascii="Times New Roman" w:hAnsi="Times New Roman"/>
          <w:b w:val="0"/>
          <w:color w:val="auto"/>
          <w:sz w:val="28"/>
          <w:szCs w:val="28"/>
        </w:rPr>
        <w:t>рисвоени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изменени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и</w:t>
      </w:r>
      <w:r>
        <w:rPr>
          <w:rStyle w:val="a1"/>
          <w:rFonts w:ascii="Times New Roman" w:hAnsi="Times New Roman"/>
          <w:b w:val="0"/>
          <w:color w:val="auto"/>
          <w:sz w:val="28"/>
          <w:szCs w:val="28"/>
        </w:rPr>
        <w:t>ли</w:t>
      </w:r>
      <w:r w:rsidRPr="00302642">
        <w:rPr>
          <w:rStyle w:val="a1"/>
          <w:rFonts w:ascii="Times New Roman" w:hAnsi="Times New Roman"/>
          <w:b w:val="0"/>
          <w:color w:val="auto"/>
          <w:sz w:val="28"/>
          <w:szCs w:val="28"/>
        </w:rPr>
        <w:t xml:space="preserve"> аннулировани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адрес</w:t>
      </w:r>
      <w:r>
        <w:rPr>
          <w:rStyle w:val="a1"/>
          <w:rFonts w:ascii="Times New Roman" w:hAnsi="Times New Roman"/>
          <w:b w:val="0"/>
          <w:color w:val="auto"/>
          <w:sz w:val="28"/>
          <w:szCs w:val="28"/>
        </w:rPr>
        <w:t>а</w:t>
      </w:r>
      <w:r>
        <w:rPr>
          <w:rFonts w:ascii="Times New Roman" w:hAnsi="Times New Roman"/>
          <w:sz w:val="28"/>
          <w:szCs w:val="28"/>
          <w:lang w:eastAsia="ru-RU"/>
        </w:rPr>
        <w:t>.</w:t>
      </w:r>
      <w:r w:rsidRPr="00F15379">
        <w:rPr>
          <w:rFonts w:ascii="Times New Roman" w:hAnsi="Times New Roman"/>
          <w:sz w:val="28"/>
          <w:szCs w:val="28"/>
          <w:lang w:eastAsia="ru-RU"/>
        </w:rPr>
        <w:t xml:space="preserve"> </w:t>
      </w:r>
    </w:p>
    <w:p w:rsidR="006B286D" w:rsidRPr="00F15379" w:rsidRDefault="006B286D" w:rsidP="00F15379">
      <w:pPr>
        <w:tabs>
          <w:tab w:val="left" w:pos="1260"/>
          <w:tab w:val="num" w:pos="1440"/>
        </w:tabs>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 xml:space="preserve">2.3.2.Уведомление об отказе в </w:t>
      </w:r>
      <w:r>
        <w:rPr>
          <w:rStyle w:val="a1"/>
          <w:rFonts w:ascii="Times New Roman" w:hAnsi="Times New Roman"/>
          <w:b w:val="0"/>
          <w:color w:val="auto"/>
          <w:sz w:val="28"/>
          <w:szCs w:val="28"/>
        </w:rPr>
        <w:t>п</w:t>
      </w:r>
      <w:r w:rsidRPr="00302642">
        <w:rPr>
          <w:rStyle w:val="a1"/>
          <w:rFonts w:ascii="Times New Roman" w:hAnsi="Times New Roman"/>
          <w:b w:val="0"/>
          <w:color w:val="auto"/>
          <w:sz w:val="28"/>
          <w:szCs w:val="28"/>
        </w:rPr>
        <w:t>рисвоени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изменени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и</w:t>
      </w:r>
      <w:r>
        <w:rPr>
          <w:rStyle w:val="a1"/>
          <w:rFonts w:ascii="Times New Roman" w:hAnsi="Times New Roman"/>
          <w:b w:val="0"/>
          <w:color w:val="auto"/>
          <w:sz w:val="28"/>
          <w:szCs w:val="28"/>
        </w:rPr>
        <w:t>ли</w:t>
      </w:r>
      <w:r w:rsidRPr="00302642">
        <w:rPr>
          <w:rStyle w:val="a1"/>
          <w:rFonts w:ascii="Times New Roman" w:hAnsi="Times New Roman"/>
          <w:b w:val="0"/>
          <w:color w:val="auto"/>
          <w:sz w:val="28"/>
          <w:szCs w:val="28"/>
        </w:rPr>
        <w:t xml:space="preserve"> аннулировани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адрес</w:t>
      </w:r>
      <w:r>
        <w:rPr>
          <w:rStyle w:val="a1"/>
          <w:rFonts w:ascii="Times New Roman" w:hAnsi="Times New Roman"/>
          <w:b w:val="0"/>
          <w:color w:val="auto"/>
          <w:sz w:val="28"/>
          <w:szCs w:val="28"/>
        </w:rPr>
        <w:t>а</w:t>
      </w:r>
      <w:r w:rsidRPr="00F15379">
        <w:rPr>
          <w:rFonts w:ascii="Times New Roman" w:hAnsi="Times New Roman"/>
          <w:sz w:val="28"/>
          <w:szCs w:val="28"/>
          <w:lang w:eastAsia="ru-RU"/>
        </w:rPr>
        <w:t>.</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2.4.Срок предоставления муниципальной услуги</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ind w:firstLine="709"/>
        <w:jc w:val="both"/>
        <w:rPr>
          <w:rFonts w:ascii="Times New Roman" w:hAnsi="Times New Roman"/>
          <w:sz w:val="28"/>
          <w:szCs w:val="28"/>
          <w:lang w:eastAsia="ru-RU"/>
        </w:rPr>
      </w:pPr>
      <w:bookmarkStart w:id="9" w:name="sub_310"/>
      <w:r w:rsidRPr="00F15379">
        <w:rPr>
          <w:rFonts w:ascii="Times New Roman" w:hAnsi="Times New Roman"/>
          <w:sz w:val="28"/>
          <w:szCs w:val="28"/>
          <w:lang w:eastAsia="ru-RU"/>
        </w:rPr>
        <w:t>2.4.1.Срок предоставления муниципальной услуги составл</w:t>
      </w:r>
      <w:r>
        <w:rPr>
          <w:rFonts w:ascii="Times New Roman" w:hAnsi="Times New Roman"/>
          <w:sz w:val="28"/>
          <w:szCs w:val="28"/>
          <w:lang w:eastAsia="ru-RU"/>
        </w:rPr>
        <w:t>яет не более                  12</w:t>
      </w:r>
      <w:r w:rsidRPr="00F15379">
        <w:rPr>
          <w:rFonts w:ascii="Times New Roman" w:hAnsi="Times New Roman"/>
          <w:sz w:val="28"/>
          <w:szCs w:val="28"/>
          <w:lang w:eastAsia="ru-RU"/>
        </w:rPr>
        <w:t xml:space="preserve"> дней со дня поступления заявления </w:t>
      </w:r>
      <w:r>
        <w:rPr>
          <w:rFonts w:ascii="Times New Roman" w:hAnsi="Times New Roman"/>
          <w:sz w:val="28"/>
          <w:szCs w:val="28"/>
          <w:lang w:eastAsia="ru-RU"/>
        </w:rPr>
        <w:t xml:space="preserve">о </w:t>
      </w:r>
      <w:r>
        <w:rPr>
          <w:rStyle w:val="a1"/>
          <w:rFonts w:ascii="Times New Roman" w:hAnsi="Times New Roman"/>
          <w:b w:val="0"/>
          <w:color w:val="auto"/>
          <w:sz w:val="28"/>
          <w:szCs w:val="28"/>
        </w:rPr>
        <w:t>п</w:t>
      </w:r>
      <w:r w:rsidRPr="00302642">
        <w:rPr>
          <w:rStyle w:val="a1"/>
          <w:rFonts w:ascii="Times New Roman" w:hAnsi="Times New Roman"/>
          <w:b w:val="0"/>
          <w:color w:val="auto"/>
          <w:sz w:val="28"/>
          <w:szCs w:val="28"/>
        </w:rPr>
        <w:t>рисвоени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изменени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и</w:t>
      </w:r>
      <w:r>
        <w:rPr>
          <w:rStyle w:val="a1"/>
          <w:rFonts w:ascii="Times New Roman" w:hAnsi="Times New Roman"/>
          <w:b w:val="0"/>
          <w:color w:val="auto"/>
          <w:sz w:val="28"/>
          <w:szCs w:val="28"/>
        </w:rPr>
        <w:t>ли</w:t>
      </w:r>
      <w:r w:rsidRPr="00302642">
        <w:rPr>
          <w:rStyle w:val="a1"/>
          <w:rFonts w:ascii="Times New Roman" w:hAnsi="Times New Roman"/>
          <w:b w:val="0"/>
          <w:color w:val="auto"/>
          <w:sz w:val="28"/>
          <w:szCs w:val="28"/>
        </w:rPr>
        <w:t xml:space="preserve"> аннулировани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адрес</w:t>
      </w:r>
      <w:r>
        <w:rPr>
          <w:rStyle w:val="a1"/>
          <w:rFonts w:ascii="Times New Roman" w:hAnsi="Times New Roman"/>
          <w:b w:val="0"/>
          <w:color w:val="auto"/>
          <w:sz w:val="28"/>
          <w:szCs w:val="28"/>
        </w:rPr>
        <w:t>а</w:t>
      </w:r>
      <w:r w:rsidRPr="00F15379">
        <w:rPr>
          <w:rFonts w:ascii="Times New Roman" w:hAnsi="Times New Roman"/>
          <w:sz w:val="28"/>
          <w:szCs w:val="28"/>
          <w:lang w:eastAsia="ru-RU"/>
        </w:rPr>
        <w:t xml:space="preserve">. </w:t>
      </w:r>
    </w:p>
    <w:p w:rsidR="006B286D" w:rsidRPr="00F15379" w:rsidRDefault="006B286D" w:rsidP="00F15379">
      <w:pPr>
        <w:autoSpaceDE w:val="0"/>
        <w:autoSpaceDN w:val="0"/>
        <w:adjustRightInd w:val="0"/>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 xml:space="preserve">2.4.3.В срок не более чем пять рабочих дней со дня принятия постановления администрации </w:t>
      </w:r>
      <w:r>
        <w:rPr>
          <w:rFonts w:ascii="Times New Roman" w:hAnsi="Times New Roman"/>
          <w:sz w:val="28"/>
          <w:szCs w:val="28"/>
          <w:lang w:eastAsia="ru-RU"/>
        </w:rPr>
        <w:t xml:space="preserve">о </w:t>
      </w:r>
      <w:r>
        <w:rPr>
          <w:rStyle w:val="a1"/>
          <w:rFonts w:ascii="Times New Roman" w:hAnsi="Times New Roman"/>
          <w:b w:val="0"/>
          <w:color w:val="auto"/>
          <w:sz w:val="28"/>
          <w:szCs w:val="28"/>
        </w:rPr>
        <w:t>п</w:t>
      </w:r>
      <w:r w:rsidRPr="00302642">
        <w:rPr>
          <w:rStyle w:val="a1"/>
          <w:rFonts w:ascii="Times New Roman" w:hAnsi="Times New Roman"/>
          <w:b w:val="0"/>
          <w:color w:val="auto"/>
          <w:sz w:val="28"/>
          <w:szCs w:val="28"/>
        </w:rPr>
        <w:t>рисвоени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изменени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и</w:t>
      </w:r>
      <w:r>
        <w:rPr>
          <w:rStyle w:val="a1"/>
          <w:rFonts w:ascii="Times New Roman" w:hAnsi="Times New Roman"/>
          <w:b w:val="0"/>
          <w:color w:val="auto"/>
          <w:sz w:val="28"/>
          <w:szCs w:val="28"/>
        </w:rPr>
        <w:t>ли</w:t>
      </w:r>
      <w:r w:rsidRPr="00302642">
        <w:rPr>
          <w:rStyle w:val="a1"/>
          <w:rFonts w:ascii="Times New Roman" w:hAnsi="Times New Roman"/>
          <w:b w:val="0"/>
          <w:color w:val="auto"/>
          <w:sz w:val="28"/>
          <w:szCs w:val="28"/>
        </w:rPr>
        <w:t xml:space="preserve"> аннулировани</w:t>
      </w:r>
      <w:r>
        <w:rPr>
          <w:rStyle w:val="a1"/>
          <w:rFonts w:ascii="Times New Roman" w:hAnsi="Times New Roman"/>
          <w:b w:val="0"/>
          <w:color w:val="auto"/>
          <w:sz w:val="28"/>
          <w:szCs w:val="28"/>
        </w:rPr>
        <w:t>и</w:t>
      </w:r>
      <w:r w:rsidRPr="00302642">
        <w:rPr>
          <w:rStyle w:val="a1"/>
          <w:rFonts w:ascii="Times New Roman" w:hAnsi="Times New Roman"/>
          <w:b w:val="0"/>
          <w:color w:val="auto"/>
          <w:sz w:val="28"/>
          <w:szCs w:val="28"/>
        </w:rPr>
        <w:t xml:space="preserve"> адрес</w:t>
      </w:r>
      <w:r>
        <w:rPr>
          <w:rStyle w:val="a1"/>
          <w:rFonts w:ascii="Times New Roman" w:hAnsi="Times New Roman"/>
          <w:b w:val="0"/>
          <w:color w:val="auto"/>
          <w:sz w:val="28"/>
          <w:szCs w:val="28"/>
        </w:rPr>
        <w:t>а</w:t>
      </w:r>
      <w:r w:rsidRPr="00F15379">
        <w:rPr>
          <w:rFonts w:ascii="Times New Roman" w:hAnsi="Times New Roman"/>
          <w:sz w:val="28"/>
          <w:szCs w:val="28"/>
          <w:lang w:eastAsia="ru-RU"/>
        </w:rPr>
        <w:t>, общий отдел администрации направляет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(далее – ЕГРН) и предоставление сведений, содержащихся в ЕГРН, указанное постановление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bookmarkEnd w:id="9"/>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 xml:space="preserve">Подраздел 2.5.Правовые основания для предоставления </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муниципальной услуги</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Правовыми основаниями для предоставления муниципальной услуги являются следующие нормативные правовые акты:</w:t>
      </w:r>
    </w:p>
    <w:p w:rsidR="006B286D" w:rsidRPr="0004538A" w:rsidRDefault="006B286D" w:rsidP="005233BD">
      <w:pPr>
        <w:spacing w:after="0" w:line="240" w:lineRule="auto"/>
        <w:ind w:firstLine="567"/>
        <w:jc w:val="both"/>
        <w:rPr>
          <w:rFonts w:ascii="Times New Roman" w:hAnsi="Times New Roman"/>
          <w:sz w:val="28"/>
          <w:szCs w:val="28"/>
          <w:lang w:eastAsia="ru-RU"/>
        </w:rPr>
      </w:pPr>
      <w:r w:rsidRPr="0004538A">
        <w:rPr>
          <w:rFonts w:ascii="Times New Roman" w:hAnsi="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6B286D" w:rsidRPr="0004538A" w:rsidRDefault="006B286D" w:rsidP="005233BD">
      <w:pPr>
        <w:spacing w:after="0" w:line="240" w:lineRule="auto"/>
        <w:ind w:firstLine="567"/>
        <w:jc w:val="both"/>
        <w:rPr>
          <w:rFonts w:ascii="Times New Roman" w:hAnsi="Times New Roman"/>
          <w:sz w:val="28"/>
          <w:szCs w:val="28"/>
          <w:lang w:eastAsia="ru-RU"/>
        </w:rPr>
      </w:pPr>
      <w:r w:rsidRPr="0004538A">
        <w:rPr>
          <w:rFonts w:ascii="Times New Roman" w:hAnsi="Times New Roman"/>
          <w:sz w:val="28"/>
          <w:szCs w:val="28"/>
          <w:lang w:eastAsia="ru-RU"/>
        </w:rPr>
        <w:t xml:space="preserve">Постановление Правительства Российской Федерации от 19 ноября </w:t>
      </w:r>
      <w:r>
        <w:rPr>
          <w:rFonts w:ascii="Times New Roman" w:hAnsi="Times New Roman"/>
          <w:sz w:val="28"/>
          <w:szCs w:val="28"/>
          <w:lang w:eastAsia="ru-RU"/>
        </w:rPr>
        <w:t xml:space="preserve">                </w:t>
      </w:r>
      <w:r w:rsidRPr="0004538A">
        <w:rPr>
          <w:rFonts w:ascii="Times New Roman" w:hAnsi="Times New Roman"/>
          <w:sz w:val="28"/>
          <w:szCs w:val="28"/>
          <w:lang w:eastAsia="ru-RU"/>
        </w:rPr>
        <w:t>2014 года № 1221 «Об утверждении правил присвоения, изменения и аннулирования адресов»</w:t>
      </w:r>
    </w:p>
    <w:p w:rsidR="006B286D" w:rsidRPr="0004538A" w:rsidRDefault="006B286D" w:rsidP="005233BD">
      <w:pPr>
        <w:spacing w:after="0" w:line="240" w:lineRule="auto"/>
        <w:ind w:firstLine="567"/>
        <w:jc w:val="both"/>
        <w:rPr>
          <w:rFonts w:ascii="Times New Roman" w:hAnsi="Times New Roman"/>
          <w:sz w:val="28"/>
          <w:szCs w:val="28"/>
          <w:lang w:eastAsia="ru-RU"/>
        </w:rPr>
      </w:pPr>
      <w:r w:rsidRPr="0004538A">
        <w:rPr>
          <w:rFonts w:ascii="Times New Roman" w:hAnsi="Times New Roman"/>
          <w:sz w:val="28"/>
          <w:szCs w:val="28"/>
          <w:lang w:eastAsia="ru-RU"/>
        </w:rPr>
        <w:t xml:space="preserve">постановление администрации </w:t>
      </w:r>
      <w:r w:rsidRPr="009362CC">
        <w:rPr>
          <w:rFonts w:ascii="Times New Roman" w:hAnsi="Times New Roman"/>
          <w:sz w:val="28"/>
          <w:szCs w:val="28"/>
          <w:lang w:eastAsia="ru-RU"/>
        </w:rPr>
        <w:t xml:space="preserve">Хоперского </w:t>
      </w:r>
      <w:r w:rsidRPr="0004538A">
        <w:rPr>
          <w:rFonts w:ascii="Times New Roman" w:hAnsi="Times New Roman"/>
          <w:sz w:val="28"/>
          <w:szCs w:val="28"/>
          <w:lang w:eastAsia="ru-RU"/>
        </w:rPr>
        <w:t xml:space="preserve">сельского поселения Тихорецкого </w:t>
      </w:r>
      <w:r>
        <w:rPr>
          <w:rFonts w:ascii="Times New Roman" w:hAnsi="Times New Roman"/>
          <w:sz w:val="28"/>
          <w:szCs w:val="28"/>
          <w:lang w:eastAsia="ru-RU"/>
        </w:rPr>
        <w:t xml:space="preserve">района </w:t>
      </w:r>
      <w:r w:rsidRPr="0004538A">
        <w:rPr>
          <w:rFonts w:ascii="Times New Roman" w:hAnsi="Times New Roman"/>
          <w:sz w:val="28"/>
          <w:szCs w:val="28"/>
          <w:lang w:eastAsia="ru-RU"/>
        </w:rPr>
        <w:t>от 9 сентября 2015 года №351 «Об утверждении Порядка присвоения , изменения и аннулирования адресов объектам адресации»</w:t>
      </w:r>
      <w:r>
        <w:rPr>
          <w:rFonts w:ascii="Times New Roman" w:hAnsi="Times New Roman"/>
          <w:sz w:val="28"/>
          <w:szCs w:val="28"/>
          <w:lang w:eastAsia="ru-RU"/>
        </w:rPr>
        <w:t>;</w:t>
      </w:r>
    </w:p>
    <w:p w:rsidR="006B286D" w:rsidRPr="005233BD" w:rsidRDefault="006B286D" w:rsidP="005233BD">
      <w:pPr>
        <w:autoSpaceDE w:val="0"/>
        <w:autoSpaceDN w:val="0"/>
        <w:adjustRightInd w:val="0"/>
        <w:spacing w:after="0" w:line="240" w:lineRule="auto"/>
        <w:ind w:firstLine="567"/>
        <w:jc w:val="both"/>
        <w:rPr>
          <w:rFonts w:ascii="Times New Roman" w:hAnsi="Times New Roman"/>
          <w:sz w:val="28"/>
          <w:szCs w:val="28"/>
          <w:lang w:eastAsia="ru-RU"/>
        </w:rPr>
      </w:pPr>
      <w:r w:rsidRPr="005233BD">
        <w:rPr>
          <w:rFonts w:ascii="Times New Roman" w:hAnsi="Times New Roman"/>
          <w:sz w:val="28"/>
          <w:szCs w:val="28"/>
          <w:lang w:eastAsia="ru-RU"/>
        </w:rPr>
        <w:t xml:space="preserve">устав </w:t>
      </w:r>
      <w:r w:rsidRPr="009362CC">
        <w:rPr>
          <w:rFonts w:ascii="Times New Roman" w:hAnsi="Times New Roman"/>
          <w:sz w:val="28"/>
          <w:szCs w:val="28"/>
          <w:lang w:eastAsia="ru-RU"/>
        </w:rPr>
        <w:t xml:space="preserve">Хоперского </w:t>
      </w:r>
      <w:r w:rsidRPr="005233BD">
        <w:rPr>
          <w:rFonts w:ascii="Times New Roman" w:hAnsi="Times New Roman"/>
          <w:sz w:val="28"/>
          <w:szCs w:val="28"/>
          <w:lang w:eastAsia="ru-RU"/>
        </w:rPr>
        <w:t>сельского поселения Тихорецкого района.</w:t>
      </w:r>
    </w:p>
    <w:p w:rsidR="006B286D" w:rsidRPr="00F15379" w:rsidRDefault="006B286D" w:rsidP="00F15379">
      <w:pPr>
        <w:widowControl w:val="0"/>
        <w:tabs>
          <w:tab w:val="left" w:pos="0"/>
        </w:tabs>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tabs>
          <w:tab w:val="left" w:pos="0"/>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2.6.Исчерпывающий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2.6.1.Документы и информация, которые заявитель должен предоставить самостоятельно:</w:t>
      </w:r>
    </w:p>
    <w:p w:rsidR="006B286D" w:rsidRPr="005233BD" w:rsidRDefault="006B286D" w:rsidP="005233BD">
      <w:pPr>
        <w:widowControl w:val="0"/>
        <w:suppressAutoHyphens/>
        <w:snapToGrid w:val="0"/>
        <w:spacing w:after="0" w:line="240" w:lineRule="auto"/>
        <w:ind w:firstLine="709"/>
        <w:jc w:val="both"/>
        <w:rPr>
          <w:rFonts w:ascii="Times New Roman" w:hAnsi="Times New Roman" w:cs="Calibri"/>
          <w:sz w:val="28"/>
          <w:szCs w:val="28"/>
          <w:lang w:eastAsia="zh-CN"/>
        </w:rPr>
      </w:pPr>
      <w:r w:rsidRPr="005233BD">
        <w:rPr>
          <w:rFonts w:ascii="Times New Roman" w:hAnsi="Times New Roman" w:cs="Calibri"/>
          <w:sz w:val="28"/>
          <w:szCs w:val="28"/>
          <w:lang w:eastAsia="zh-CN"/>
        </w:rPr>
        <w:t xml:space="preserve">заявление о </w:t>
      </w:r>
      <w:r w:rsidRPr="005233BD">
        <w:rPr>
          <w:rFonts w:ascii="Times New Roman" w:hAnsi="Times New Roman" w:cs="Calibri"/>
          <w:color w:val="000000"/>
          <w:sz w:val="28"/>
          <w:szCs w:val="28"/>
          <w:lang w:eastAsia="zh-CN"/>
        </w:rPr>
        <w:t>присвоении или аннулировании адреса земельного участка, здания, сооружения, помещения и объекта незавершенного строительства</w:t>
      </w:r>
      <w:r w:rsidRPr="005233BD">
        <w:rPr>
          <w:rFonts w:ascii="Times New Roman" w:hAnsi="Times New Roman" w:cs="Calibri"/>
          <w:sz w:val="28"/>
          <w:szCs w:val="28"/>
          <w:lang w:eastAsia="zh-CN"/>
        </w:rPr>
        <w:t xml:space="preserve"> по форме согласно приложению № 2 к административному регламенту (далее — заявление);</w:t>
      </w:r>
    </w:p>
    <w:p w:rsidR="006B286D" w:rsidRPr="005233BD" w:rsidRDefault="006B286D" w:rsidP="005233BD">
      <w:pPr>
        <w:suppressAutoHyphens/>
        <w:spacing w:after="0" w:line="240" w:lineRule="auto"/>
        <w:ind w:firstLine="709"/>
        <w:jc w:val="both"/>
        <w:rPr>
          <w:rFonts w:ascii="Times New Roman" w:hAnsi="Times New Roman"/>
          <w:sz w:val="28"/>
          <w:szCs w:val="28"/>
          <w:shd w:val="clear" w:color="auto" w:fill="FFFF00"/>
          <w:lang w:eastAsia="ar-SA"/>
        </w:rPr>
      </w:pPr>
      <w:r w:rsidRPr="005233BD">
        <w:rPr>
          <w:rFonts w:ascii="Times New Roman" w:hAnsi="Times New Roman"/>
          <w:sz w:val="28"/>
          <w:szCs w:val="28"/>
          <w:lang w:eastAsia="ar-SA"/>
        </w:rPr>
        <w:t>для физических лиц — копи</w:t>
      </w:r>
      <w:r>
        <w:rPr>
          <w:rFonts w:ascii="Times New Roman" w:hAnsi="Times New Roman"/>
          <w:sz w:val="28"/>
          <w:szCs w:val="28"/>
          <w:lang w:eastAsia="ar-SA"/>
        </w:rPr>
        <w:t>ю</w:t>
      </w:r>
      <w:r w:rsidRPr="005233BD">
        <w:rPr>
          <w:rFonts w:ascii="Times New Roman" w:hAnsi="Times New Roman"/>
          <w:sz w:val="28"/>
          <w:szCs w:val="28"/>
          <w:lang w:eastAsia="ar-SA"/>
        </w:rPr>
        <w:t xml:space="preserve"> документа, удостоверяющего личность;</w:t>
      </w:r>
    </w:p>
    <w:p w:rsidR="006B286D" w:rsidRPr="005233BD" w:rsidRDefault="006B286D" w:rsidP="005233BD">
      <w:pPr>
        <w:suppressAutoHyphens/>
        <w:spacing w:after="0" w:line="240" w:lineRule="auto"/>
        <w:ind w:firstLine="709"/>
        <w:jc w:val="both"/>
        <w:rPr>
          <w:rFonts w:ascii="Times New Roman" w:hAnsi="Times New Roman"/>
          <w:sz w:val="28"/>
          <w:szCs w:val="28"/>
          <w:lang w:eastAsia="ar-SA"/>
        </w:rPr>
      </w:pPr>
      <w:r w:rsidRPr="005233BD">
        <w:rPr>
          <w:rFonts w:ascii="Times New Roman" w:hAnsi="Times New Roman"/>
          <w:sz w:val="28"/>
          <w:szCs w:val="28"/>
          <w:lang w:eastAsia="ar-SA"/>
        </w:rPr>
        <w:t>для юридических лиц - копи</w:t>
      </w:r>
      <w:r>
        <w:rPr>
          <w:rFonts w:ascii="Times New Roman" w:hAnsi="Times New Roman"/>
          <w:sz w:val="28"/>
          <w:szCs w:val="28"/>
          <w:lang w:eastAsia="ar-SA"/>
        </w:rPr>
        <w:t>ю</w:t>
      </w:r>
      <w:r w:rsidRPr="005233BD">
        <w:rPr>
          <w:rFonts w:ascii="Times New Roman" w:hAnsi="Times New Roman"/>
          <w:sz w:val="28"/>
          <w:szCs w:val="28"/>
          <w:lang w:eastAsia="ar-SA"/>
        </w:rPr>
        <w:t xml:space="preserve"> учредительных документов;</w:t>
      </w:r>
    </w:p>
    <w:p w:rsidR="006B286D" w:rsidRPr="005233BD" w:rsidRDefault="006B286D" w:rsidP="005233BD">
      <w:pPr>
        <w:suppressAutoHyphens/>
        <w:spacing w:after="0" w:line="240" w:lineRule="auto"/>
        <w:ind w:firstLine="709"/>
        <w:jc w:val="both"/>
        <w:rPr>
          <w:rFonts w:ascii="Times New Roman" w:hAnsi="Times New Roman"/>
          <w:sz w:val="28"/>
          <w:szCs w:val="28"/>
          <w:lang w:eastAsia="ar-SA"/>
        </w:rPr>
      </w:pPr>
      <w:r w:rsidRPr="005233BD">
        <w:rPr>
          <w:rFonts w:ascii="Times New Roman" w:hAnsi="Times New Roman"/>
          <w:sz w:val="28"/>
          <w:szCs w:val="28"/>
          <w:lang w:eastAsia="ar-SA"/>
        </w:rPr>
        <w:t>копи</w:t>
      </w:r>
      <w:r>
        <w:rPr>
          <w:rFonts w:ascii="Times New Roman" w:hAnsi="Times New Roman"/>
          <w:sz w:val="28"/>
          <w:szCs w:val="28"/>
          <w:lang w:eastAsia="ar-SA"/>
        </w:rPr>
        <w:t>ю</w:t>
      </w:r>
      <w:r w:rsidRPr="005233BD">
        <w:rPr>
          <w:rFonts w:ascii="Times New Roman" w:hAnsi="Times New Roman"/>
          <w:sz w:val="28"/>
          <w:szCs w:val="28"/>
          <w:lang w:eastAsia="ar-SA"/>
        </w:rPr>
        <w:t xml:space="preserve"> оформленной в установленном порядке доверенности, в случае подачи заявления лицом, действующим по поручению Заявителя.</w:t>
      </w:r>
    </w:p>
    <w:p w:rsidR="006B286D" w:rsidRPr="005233BD" w:rsidRDefault="006B286D" w:rsidP="005233BD">
      <w:pPr>
        <w:suppressAutoHyphens/>
        <w:spacing w:after="0" w:line="240" w:lineRule="auto"/>
        <w:ind w:firstLine="709"/>
        <w:jc w:val="both"/>
        <w:rPr>
          <w:rFonts w:ascii="Times New Roman" w:hAnsi="Times New Roman"/>
          <w:bCs/>
          <w:color w:val="000000"/>
          <w:sz w:val="28"/>
          <w:szCs w:val="28"/>
          <w:shd w:val="clear" w:color="auto" w:fill="FFFFFF"/>
          <w:lang w:eastAsia="ar-SA"/>
        </w:rPr>
      </w:pPr>
      <w:r w:rsidRPr="005233BD">
        <w:rPr>
          <w:rFonts w:ascii="Times New Roman" w:hAnsi="Times New Roman"/>
          <w:bCs/>
          <w:color w:val="000000"/>
          <w:sz w:val="28"/>
          <w:szCs w:val="28"/>
          <w:shd w:val="clear" w:color="auto" w:fill="FFFFFF"/>
          <w:lang w:eastAsia="ar-SA"/>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6B286D" w:rsidRPr="00F15379" w:rsidRDefault="006B286D" w:rsidP="00F15379">
      <w:pPr>
        <w:widowControl w:val="0"/>
        <w:autoSpaceDE w:val="0"/>
        <w:autoSpaceDN w:val="0"/>
        <w:adjustRightInd w:val="0"/>
        <w:spacing w:after="0" w:line="240" w:lineRule="auto"/>
        <w:ind w:firstLine="851"/>
        <w:jc w:val="both"/>
        <w:outlineLvl w:val="2"/>
        <w:rPr>
          <w:rFonts w:ascii="Times New Roman" w:hAnsi="Times New Roman"/>
          <w:sz w:val="28"/>
          <w:szCs w:val="28"/>
          <w:lang w:eastAsia="ru-RU"/>
        </w:rPr>
      </w:pPr>
      <w:r w:rsidRPr="00F15379">
        <w:rPr>
          <w:rFonts w:ascii="Times New Roman" w:hAnsi="Times New Roman"/>
          <w:sz w:val="28"/>
          <w:szCs w:val="28"/>
          <w:lang w:eastAsia="ru-RU"/>
        </w:rPr>
        <w:t xml:space="preserve">2.6.2.Документы и информация, которые заявитель вправе представить по собственной инициативе: </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правоустанавливающие и (или) правоудостоверяющие документы на объект (объекты) адресации;</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кадастровый паспорт объекта адресации (в случае присвоения адреса объекту адресации, поставленному на кадастровый учет);</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6B286D" w:rsidRPr="005233BD" w:rsidRDefault="006B286D" w:rsidP="005233BD">
      <w:pPr>
        <w:spacing w:after="0" w:line="240" w:lineRule="auto"/>
        <w:ind w:firstLine="709"/>
        <w:jc w:val="both"/>
        <w:rPr>
          <w:rFonts w:ascii="Times New Roman" w:hAnsi="Times New Roman"/>
          <w:bCs/>
          <w:color w:val="000000"/>
          <w:sz w:val="28"/>
          <w:szCs w:val="28"/>
          <w:lang w:eastAsia="ru-RU"/>
        </w:rPr>
      </w:pPr>
      <w:r w:rsidRPr="005233BD">
        <w:rPr>
          <w:rFonts w:ascii="Times New Roman" w:hAnsi="Times New Roman"/>
          <w:bCs/>
          <w:color w:val="000000"/>
          <w:sz w:val="28"/>
          <w:szCs w:val="28"/>
          <w:lang w:eastAsia="ru-RU"/>
        </w:rPr>
        <w:t>кадастровая выписка об объекте недвижимости, который снят с учета (в случае аннулирования адреса объекта адресации);</w:t>
      </w:r>
    </w:p>
    <w:p w:rsidR="006B286D" w:rsidRPr="005233BD" w:rsidRDefault="006B286D" w:rsidP="005233BD">
      <w:pPr>
        <w:spacing w:after="0" w:line="240" w:lineRule="auto"/>
        <w:ind w:firstLine="709"/>
        <w:jc w:val="both"/>
        <w:rPr>
          <w:rFonts w:ascii="Times New Roman" w:hAnsi="Times New Roman"/>
          <w:bCs/>
          <w:sz w:val="28"/>
          <w:szCs w:val="28"/>
          <w:lang w:eastAsia="ru-RU"/>
        </w:rPr>
      </w:pPr>
      <w:r w:rsidRPr="005233BD">
        <w:rPr>
          <w:rFonts w:ascii="Times New Roman" w:hAnsi="Times New Roman"/>
          <w:bCs/>
          <w:color w:val="000000"/>
          <w:sz w:val="28"/>
          <w:szCs w:val="2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w:t>
      </w:r>
      <w:r w:rsidRPr="005233BD">
        <w:rPr>
          <w:rFonts w:ascii="Times New Roman" w:hAnsi="Times New Roman"/>
          <w:bCs/>
          <w:sz w:val="28"/>
          <w:szCs w:val="28"/>
          <w:lang w:eastAsia="ru-RU"/>
        </w:rPr>
        <w:t>адресации).</w:t>
      </w:r>
    </w:p>
    <w:p w:rsidR="006B286D" w:rsidRPr="00F15379" w:rsidRDefault="006B286D" w:rsidP="00F15379">
      <w:pPr>
        <w:widowControl w:val="0"/>
        <w:autoSpaceDE w:val="0"/>
        <w:autoSpaceDN w:val="0"/>
        <w:adjustRightInd w:val="0"/>
        <w:spacing w:after="0" w:line="240" w:lineRule="auto"/>
        <w:ind w:firstLine="851"/>
        <w:jc w:val="both"/>
        <w:outlineLvl w:val="2"/>
        <w:rPr>
          <w:rFonts w:ascii="Times New Roman" w:hAnsi="Times New Roman"/>
          <w:sz w:val="28"/>
          <w:szCs w:val="28"/>
          <w:lang w:eastAsia="ru-RU"/>
        </w:rPr>
      </w:pPr>
      <w:r w:rsidRPr="00F15379">
        <w:rPr>
          <w:rFonts w:ascii="Times New Roman" w:hAnsi="Times New Roman"/>
          <w:sz w:val="28"/>
          <w:szCs w:val="28"/>
          <w:lang w:eastAsia="ru-RU"/>
        </w:rPr>
        <w:t xml:space="preserve"> 2.6.3.Докуменов, которые являются необходимыми и обязательными для предоставления муниципальной услуги не требуется. </w:t>
      </w:r>
    </w:p>
    <w:p w:rsidR="006B286D" w:rsidRPr="00F15379" w:rsidRDefault="006B286D" w:rsidP="00F15379">
      <w:pPr>
        <w:widowControl w:val="0"/>
        <w:autoSpaceDE w:val="0"/>
        <w:autoSpaceDN w:val="0"/>
        <w:adjustRightInd w:val="0"/>
        <w:spacing w:after="0" w:line="240" w:lineRule="auto"/>
        <w:ind w:firstLine="851"/>
        <w:jc w:val="both"/>
        <w:outlineLvl w:val="2"/>
        <w:rPr>
          <w:rFonts w:ascii="Times New Roman" w:hAnsi="Times New Roman"/>
          <w:sz w:val="28"/>
          <w:szCs w:val="28"/>
          <w:lang w:eastAsia="ru-RU"/>
        </w:rPr>
      </w:pPr>
      <w:r w:rsidRPr="00F15379">
        <w:rPr>
          <w:rFonts w:ascii="Times New Roman" w:hAnsi="Times New Roman"/>
          <w:sz w:val="28"/>
          <w:szCs w:val="28"/>
          <w:lang w:eastAsia="ru-RU"/>
        </w:rPr>
        <w:t xml:space="preserve">2.6.4.От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w:t>
      </w: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2.7.Исчерпывающий перечень оснований для отказа в приеме документов, необходимых для предоставления муниципальной услуги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2.7.1.Основанием для отказа в приеме документов, необходимых для предоставления муниципальной услуги, является:</w:t>
      </w:r>
    </w:p>
    <w:p w:rsidR="006B286D" w:rsidRPr="00F15379" w:rsidRDefault="006B286D" w:rsidP="00F15379">
      <w:pPr>
        <w:tabs>
          <w:tab w:val="left" w:pos="709"/>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 несоблюдение установленных законом условий признания действительности электронной подписи. </w:t>
      </w:r>
    </w:p>
    <w:p w:rsidR="006B286D" w:rsidRPr="00F15379" w:rsidRDefault="006B286D" w:rsidP="00F15379">
      <w:pPr>
        <w:tabs>
          <w:tab w:val="left" w:pos="709"/>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2.7.2.О наличии основания для отказа в приеме документов заявителя информирует специалист администрации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2.7.3.Не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2.7.4.Отказ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2.8. Исчерпывающий перечень оснований для отказа в предоставлении муниципальной услуги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bookmarkStart w:id="10" w:name="sub_460"/>
      <w:bookmarkStart w:id="11" w:name="sub_461"/>
      <w:r w:rsidRPr="00F15379">
        <w:rPr>
          <w:rFonts w:ascii="Times New Roman" w:hAnsi="Times New Roman"/>
          <w:sz w:val="28"/>
          <w:szCs w:val="28"/>
          <w:lang w:eastAsia="ru-RU"/>
        </w:rPr>
        <w:t xml:space="preserve"> 2.8.1.Заявителю отказывается в предоставлении муниципальной услуги по следующим основаниям:</w:t>
      </w:r>
      <w:bookmarkEnd w:id="10"/>
    </w:p>
    <w:p w:rsidR="006B286D" w:rsidRPr="005233BD" w:rsidRDefault="006B286D" w:rsidP="005233BD">
      <w:pPr>
        <w:spacing w:after="0" w:line="240" w:lineRule="auto"/>
        <w:ind w:firstLine="709"/>
        <w:jc w:val="both"/>
        <w:rPr>
          <w:rFonts w:ascii="Times New Roman" w:hAnsi="Times New Roman"/>
          <w:bCs/>
          <w:sz w:val="28"/>
          <w:szCs w:val="28"/>
          <w:lang w:eastAsia="ru-RU"/>
        </w:rPr>
      </w:pPr>
      <w:bookmarkStart w:id="12" w:name="P160"/>
      <w:bookmarkEnd w:id="11"/>
      <w:bookmarkEnd w:id="12"/>
      <w:r>
        <w:rPr>
          <w:rFonts w:ascii="Times New Roman" w:hAnsi="Times New Roman"/>
          <w:bCs/>
          <w:sz w:val="28"/>
          <w:szCs w:val="28"/>
          <w:lang w:eastAsia="ru-RU"/>
        </w:rPr>
        <w:t>с</w:t>
      </w:r>
      <w:r w:rsidRPr="005233BD">
        <w:rPr>
          <w:rFonts w:ascii="Times New Roman" w:hAnsi="Times New Roman"/>
          <w:bCs/>
          <w:sz w:val="28"/>
          <w:szCs w:val="28"/>
          <w:lang w:eastAsia="ru-RU"/>
        </w:rPr>
        <w:t> </w:t>
      </w:r>
      <w:hyperlink r:id="rId8" w:anchor="block_1000" w:history="1">
        <w:r w:rsidRPr="005233BD">
          <w:rPr>
            <w:rFonts w:ascii="Times New Roman" w:hAnsi="Times New Roman"/>
            <w:bCs/>
            <w:sz w:val="28"/>
            <w:szCs w:val="28"/>
            <w:lang w:eastAsia="ru-RU"/>
          </w:rPr>
          <w:t>заявлением</w:t>
        </w:r>
      </w:hyperlink>
      <w:r w:rsidRPr="005233BD">
        <w:rPr>
          <w:rFonts w:ascii="Times New Roman" w:hAnsi="Times New Roman"/>
          <w:bCs/>
          <w:sz w:val="28"/>
          <w:szCs w:val="28"/>
          <w:lang w:eastAsia="ru-RU"/>
        </w:rPr>
        <w:t xml:space="preserve"> о присвоении объекту адресации адреса обратилось </w:t>
      </w:r>
      <w:r w:rsidRPr="005233BD">
        <w:rPr>
          <w:rFonts w:ascii="Times New Roman" w:hAnsi="Times New Roman"/>
          <w:bCs/>
          <w:sz w:val="28"/>
          <w:szCs w:val="28"/>
          <w:shd w:val="clear" w:color="auto" w:fill="FFFFFF"/>
          <w:lang w:eastAsia="ru-RU"/>
        </w:rPr>
        <w:t>лицо, не указанное в </w:t>
      </w:r>
      <w:hyperlink r:id="rId9" w:anchor="block_1027" w:history="1">
        <w:r w:rsidRPr="005233BD">
          <w:rPr>
            <w:rFonts w:ascii="Times New Roman" w:hAnsi="Times New Roman"/>
            <w:bCs/>
            <w:sz w:val="28"/>
            <w:szCs w:val="28"/>
            <w:lang w:eastAsia="ru-RU"/>
          </w:rPr>
          <w:t>пунктах 27</w:t>
        </w:r>
      </w:hyperlink>
      <w:r w:rsidRPr="005233BD">
        <w:rPr>
          <w:rFonts w:ascii="Times New Roman" w:hAnsi="Times New Roman"/>
          <w:bCs/>
          <w:sz w:val="28"/>
          <w:szCs w:val="28"/>
          <w:shd w:val="clear" w:color="auto" w:fill="FFFFFF"/>
          <w:lang w:eastAsia="ru-RU"/>
        </w:rPr>
        <w:t> и </w:t>
      </w:r>
      <w:hyperlink r:id="rId10" w:anchor="block_1029" w:history="1">
        <w:r w:rsidRPr="005233BD">
          <w:rPr>
            <w:rFonts w:ascii="Times New Roman" w:hAnsi="Times New Roman"/>
            <w:bCs/>
            <w:sz w:val="28"/>
            <w:szCs w:val="28"/>
            <w:lang w:eastAsia="ru-RU"/>
          </w:rPr>
          <w:t>29</w:t>
        </w:r>
      </w:hyperlink>
      <w:r w:rsidRPr="005233BD">
        <w:rPr>
          <w:rFonts w:ascii="Times New Roman" w:hAnsi="Times New Roman"/>
          <w:bCs/>
          <w:sz w:val="28"/>
          <w:szCs w:val="28"/>
          <w:shd w:val="clear" w:color="auto" w:fill="FFFFFF"/>
          <w:lang w:eastAsia="ru-RU"/>
        </w:rPr>
        <w:t> </w:t>
      </w:r>
      <w:r w:rsidRPr="005233BD">
        <w:rPr>
          <w:rFonts w:ascii="Times New Roman" w:hAnsi="Times New Roman"/>
          <w:bCs/>
          <w:sz w:val="28"/>
          <w:szCs w:val="28"/>
          <w:lang w:eastAsia="ru-RU"/>
        </w:rPr>
        <w:t xml:space="preserve">Правил </w:t>
      </w:r>
      <w:r w:rsidRPr="005233BD">
        <w:rPr>
          <w:rFonts w:ascii="Times New Roman" w:hAnsi="Times New Roman"/>
          <w:bCs/>
          <w:sz w:val="28"/>
          <w:szCs w:val="28"/>
          <w:shd w:val="clear" w:color="auto" w:fill="FFFFFF"/>
          <w:lang w:eastAsia="ru-RU"/>
        </w:rPr>
        <w:t>присвоения, изменения и аннулирования адре</w:t>
      </w:r>
      <w:r w:rsidRPr="005233BD">
        <w:rPr>
          <w:rFonts w:ascii="Times New Roman" w:hAnsi="Times New Roman"/>
          <w:bCs/>
          <w:color w:val="000000"/>
          <w:sz w:val="28"/>
          <w:szCs w:val="28"/>
          <w:shd w:val="clear" w:color="auto" w:fill="FFFFFF"/>
          <w:lang w:eastAsia="ru-RU"/>
        </w:rPr>
        <w:t>сов, утвержденных постановлением Правительс</w:t>
      </w:r>
      <w:r>
        <w:rPr>
          <w:rFonts w:ascii="Times New Roman" w:hAnsi="Times New Roman"/>
          <w:bCs/>
          <w:color w:val="000000"/>
          <w:sz w:val="28"/>
          <w:szCs w:val="28"/>
          <w:shd w:val="clear" w:color="auto" w:fill="FFFFFF"/>
          <w:lang w:eastAsia="ru-RU"/>
        </w:rPr>
        <w:t xml:space="preserve">тва РФ от </w:t>
      </w:r>
      <w:r w:rsidRPr="005233BD">
        <w:rPr>
          <w:rFonts w:ascii="Times New Roman" w:hAnsi="Times New Roman"/>
          <w:bCs/>
          <w:color w:val="000000"/>
          <w:sz w:val="28"/>
          <w:szCs w:val="28"/>
          <w:shd w:val="clear" w:color="auto" w:fill="FFFFFF"/>
          <w:lang w:eastAsia="ru-RU"/>
        </w:rPr>
        <w:t xml:space="preserve">19 ноября </w:t>
      </w:r>
      <w:r>
        <w:rPr>
          <w:rFonts w:ascii="Times New Roman" w:hAnsi="Times New Roman"/>
          <w:bCs/>
          <w:color w:val="000000"/>
          <w:sz w:val="28"/>
          <w:szCs w:val="28"/>
          <w:shd w:val="clear" w:color="auto" w:fill="FFFFFF"/>
          <w:lang w:eastAsia="ru-RU"/>
        </w:rPr>
        <w:t xml:space="preserve">                </w:t>
      </w:r>
      <w:r w:rsidRPr="005233BD">
        <w:rPr>
          <w:rFonts w:ascii="Times New Roman" w:hAnsi="Times New Roman"/>
          <w:bCs/>
          <w:color w:val="000000"/>
          <w:sz w:val="28"/>
          <w:szCs w:val="28"/>
          <w:shd w:val="clear" w:color="auto" w:fill="FFFFFF"/>
          <w:lang w:eastAsia="ru-RU"/>
        </w:rPr>
        <w:t>2014 года № 1221</w:t>
      </w:r>
      <w:r w:rsidRPr="005233BD">
        <w:rPr>
          <w:rFonts w:ascii="Times New Roman" w:hAnsi="Times New Roman"/>
          <w:bCs/>
          <w:sz w:val="28"/>
          <w:szCs w:val="28"/>
          <w:lang w:eastAsia="ru-RU"/>
        </w:rPr>
        <w:t>;</w:t>
      </w:r>
    </w:p>
    <w:p w:rsidR="006B286D" w:rsidRPr="005233BD" w:rsidRDefault="006B286D" w:rsidP="005233BD">
      <w:pPr>
        <w:spacing w:after="0" w:line="240" w:lineRule="auto"/>
        <w:ind w:firstLine="709"/>
        <w:jc w:val="both"/>
        <w:rPr>
          <w:rFonts w:ascii="Times New Roman" w:hAnsi="Times New Roman"/>
          <w:bCs/>
          <w:sz w:val="28"/>
          <w:szCs w:val="28"/>
          <w:lang w:eastAsia="ru-RU"/>
        </w:rPr>
      </w:pPr>
      <w:r w:rsidRPr="005233BD">
        <w:rPr>
          <w:rFonts w:ascii="Times New Roman" w:hAnsi="Times New Roman"/>
          <w:bCs/>
          <w:sz w:val="28"/>
          <w:szCs w:val="28"/>
          <w:lang w:eastAsia="ru-RU"/>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B286D" w:rsidRPr="005233BD" w:rsidRDefault="006B286D" w:rsidP="005233BD">
      <w:pPr>
        <w:spacing w:after="0" w:line="240" w:lineRule="auto"/>
        <w:ind w:firstLine="709"/>
        <w:jc w:val="both"/>
        <w:rPr>
          <w:rFonts w:ascii="Times New Roman" w:hAnsi="Times New Roman"/>
          <w:bCs/>
          <w:sz w:val="28"/>
          <w:szCs w:val="28"/>
          <w:lang w:eastAsia="ru-RU"/>
        </w:rPr>
      </w:pPr>
      <w:r w:rsidRPr="005233BD">
        <w:rPr>
          <w:rFonts w:ascii="Times New Roman" w:hAnsi="Times New Roman"/>
          <w:bCs/>
          <w:sz w:val="28"/>
          <w:szCs w:val="2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B286D" w:rsidRDefault="006B286D" w:rsidP="005233BD">
      <w:pPr>
        <w:tabs>
          <w:tab w:val="left" w:pos="851"/>
          <w:tab w:val="left" w:pos="1260"/>
          <w:tab w:val="num" w:pos="1440"/>
        </w:tabs>
        <w:spacing w:after="0" w:line="240" w:lineRule="auto"/>
        <w:ind w:firstLine="709"/>
        <w:jc w:val="both"/>
        <w:rPr>
          <w:rFonts w:ascii="Times New Roman" w:hAnsi="Times New Roman"/>
          <w:sz w:val="28"/>
          <w:szCs w:val="28"/>
          <w:lang w:eastAsia="ru-RU"/>
        </w:rPr>
      </w:pPr>
      <w:r w:rsidRPr="005233BD">
        <w:rPr>
          <w:rFonts w:ascii="Times New Roman" w:hAnsi="Times New Roman" w:cs="Calibri"/>
          <w:bCs/>
          <w:sz w:val="28"/>
          <w:szCs w:val="28"/>
          <w:lang w:eastAsia="zh-CN"/>
        </w:rPr>
        <w:t>отсутствуют случаи и условия для присвоения объекту адресации адреса или аннулирования его адреса, указанные в </w:t>
      </w:r>
      <w:hyperlink r:id="rId11" w:anchor="block_1005" w:history="1">
        <w:r w:rsidRPr="005233BD">
          <w:rPr>
            <w:rFonts w:ascii="Times New Roman" w:hAnsi="Times New Roman" w:cs="Calibri"/>
            <w:bCs/>
            <w:sz w:val="28"/>
            <w:szCs w:val="28"/>
            <w:lang w:eastAsia="zh-CN"/>
          </w:rPr>
          <w:t>пунктах 5</w:t>
        </w:r>
      </w:hyperlink>
      <w:r w:rsidRPr="005233BD">
        <w:rPr>
          <w:rFonts w:ascii="Times New Roman" w:hAnsi="Times New Roman" w:cs="Calibri"/>
          <w:bCs/>
          <w:sz w:val="28"/>
          <w:szCs w:val="28"/>
          <w:lang w:eastAsia="zh-CN"/>
        </w:rPr>
        <w:t>, </w:t>
      </w:r>
      <w:hyperlink r:id="rId12" w:anchor="block_1008" w:history="1">
        <w:r w:rsidRPr="005233BD">
          <w:rPr>
            <w:rFonts w:ascii="Times New Roman" w:hAnsi="Times New Roman" w:cs="Calibri"/>
            <w:bCs/>
            <w:sz w:val="28"/>
            <w:szCs w:val="28"/>
            <w:lang w:eastAsia="zh-CN"/>
          </w:rPr>
          <w:t>8 - 11</w:t>
        </w:r>
      </w:hyperlink>
      <w:r w:rsidRPr="005233BD">
        <w:rPr>
          <w:rFonts w:ascii="Times New Roman" w:hAnsi="Times New Roman" w:cs="Calibri"/>
          <w:bCs/>
          <w:sz w:val="28"/>
          <w:szCs w:val="28"/>
          <w:lang w:eastAsia="zh-CN"/>
        </w:rPr>
        <w:t> и </w:t>
      </w:r>
      <w:hyperlink r:id="rId13" w:anchor="block_1014" w:history="1">
        <w:r w:rsidRPr="005233BD">
          <w:rPr>
            <w:rFonts w:ascii="Times New Roman" w:hAnsi="Times New Roman" w:cs="Calibri"/>
            <w:bCs/>
            <w:sz w:val="28"/>
            <w:szCs w:val="28"/>
            <w:lang w:eastAsia="zh-CN"/>
          </w:rPr>
          <w:t>14 - 18</w:t>
        </w:r>
      </w:hyperlink>
      <w:r w:rsidRPr="005233BD">
        <w:rPr>
          <w:rFonts w:ascii="Times New Roman" w:hAnsi="Times New Roman" w:cs="Calibri"/>
          <w:bCs/>
          <w:sz w:val="28"/>
          <w:szCs w:val="28"/>
          <w:lang w:eastAsia="zh-CN"/>
        </w:rPr>
        <w:t xml:space="preserve"> Правил </w:t>
      </w:r>
      <w:r w:rsidRPr="005233BD">
        <w:rPr>
          <w:rFonts w:ascii="Times New Roman" w:hAnsi="Times New Roman" w:cs="Calibri"/>
          <w:bCs/>
          <w:sz w:val="28"/>
          <w:szCs w:val="28"/>
          <w:shd w:val="clear" w:color="auto" w:fill="FFFFFF"/>
          <w:lang w:eastAsia="zh-CN"/>
        </w:rPr>
        <w:t>присвоения, изменения и аннулирования адресов, утвержденных</w:t>
      </w:r>
      <w:r w:rsidRPr="005233BD">
        <w:rPr>
          <w:rFonts w:ascii="Times New Roman" w:hAnsi="Times New Roman" w:cs="Calibri"/>
          <w:bCs/>
          <w:color w:val="000000"/>
          <w:sz w:val="28"/>
          <w:szCs w:val="28"/>
          <w:shd w:val="clear" w:color="auto" w:fill="FFFFFF"/>
          <w:lang w:eastAsia="zh-CN"/>
        </w:rPr>
        <w:t xml:space="preserve"> постановлением Правительства РФ от 19 ноября 2014 года № 1221</w:t>
      </w:r>
      <w:r w:rsidRPr="005233BD">
        <w:rPr>
          <w:rFonts w:ascii="Times New Roman" w:hAnsi="Times New Roman" w:cs="Calibri"/>
          <w:bCs/>
          <w:sz w:val="28"/>
          <w:szCs w:val="28"/>
          <w:lang w:eastAsia="zh-CN"/>
        </w:rPr>
        <w:t>.</w:t>
      </w:r>
      <w:r w:rsidRPr="00F15379">
        <w:rPr>
          <w:rFonts w:ascii="Times New Roman" w:hAnsi="Times New Roman"/>
          <w:sz w:val="28"/>
          <w:szCs w:val="28"/>
          <w:lang w:eastAsia="ru-RU"/>
        </w:rPr>
        <w:t xml:space="preserve"> </w:t>
      </w:r>
    </w:p>
    <w:p w:rsidR="006B286D" w:rsidRPr="00F15379" w:rsidRDefault="006B286D" w:rsidP="005233BD">
      <w:pPr>
        <w:tabs>
          <w:tab w:val="left" w:pos="851"/>
          <w:tab w:val="left" w:pos="1260"/>
          <w:tab w:val="num" w:pos="1440"/>
        </w:tabs>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2.8.2.Не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6B286D" w:rsidRPr="00F15379" w:rsidRDefault="006B286D" w:rsidP="00F15379">
      <w:pPr>
        <w:tabs>
          <w:tab w:val="left" w:pos="851"/>
          <w:tab w:val="left" w:pos="1260"/>
          <w:tab w:val="num" w:pos="1440"/>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2.8.3.Отказ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B286D" w:rsidRPr="00F15379" w:rsidRDefault="006B286D" w:rsidP="00F15379">
      <w:pPr>
        <w:autoSpaceDE w:val="0"/>
        <w:autoSpaceDN w:val="0"/>
        <w:adjustRightInd w:val="0"/>
        <w:spacing w:after="0" w:line="240" w:lineRule="auto"/>
        <w:jc w:val="center"/>
        <w:rPr>
          <w:rFonts w:ascii="Times New Roman" w:hAnsi="Times New Roman"/>
          <w:sz w:val="28"/>
          <w:szCs w:val="28"/>
          <w:lang w:eastAsia="ru-RU"/>
        </w:rPr>
      </w:pPr>
    </w:p>
    <w:p w:rsidR="006B286D" w:rsidRPr="00F15379" w:rsidRDefault="006B286D" w:rsidP="00F15379">
      <w:pPr>
        <w:spacing w:after="0" w:line="240" w:lineRule="auto"/>
        <w:jc w:val="center"/>
        <w:rPr>
          <w:rFonts w:ascii="Times New Roman" w:hAnsi="Times New Roman"/>
          <w:sz w:val="28"/>
          <w:szCs w:val="28"/>
          <w:lang w:eastAsia="ru-RU"/>
        </w:rPr>
      </w:pPr>
      <w:r w:rsidRPr="00F15379">
        <w:rPr>
          <w:rFonts w:ascii="Times New Roman" w:hAnsi="Times New Roman"/>
          <w:sz w:val="28"/>
          <w:szCs w:val="28"/>
          <w:lang w:eastAsia="ru-RU"/>
        </w:rPr>
        <w:t>Подраздел 2.9.Размер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286D" w:rsidRPr="00F15379" w:rsidRDefault="006B286D" w:rsidP="00F15379">
      <w:pPr>
        <w:widowControl w:val="0"/>
        <w:autoSpaceDE w:val="0"/>
        <w:autoSpaceDN w:val="0"/>
        <w:adjustRightInd w:val="0"/>
        <w:spacing w:after="0" w:line="240" w:lineRule="auto"/>
        <w:jc w:val="both"/>
        <w:outlineLvl w:val="2"/>
        <w:rPr>
          <w:rFonts w:ascii="Times New Roman" w:hAnsi="Times New Roman"/>
          <w:b/>
          <w:sz w:val="28"/>
          <w:szCs w:val="28"/>
          <w:lang w:eastAsia="ru-RU"/>
        </w:rPr>
      </w:pPr>
    </w:p>
    <w:p w:rsidR="006B286D" w:rsidRPr="00F15379" w:rsidRDefault="006B286D" w:rsidP="00F15379">
      <w:pPr>
        <w:autoSpaceDE w:val="0"/>
        <w:autoSpaceDN w:val="0"/>
        <w:adjustRightInd w:val="0"/>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2.9.1.Плата за предоставление  муниципальной услуги не взимается.</w:t>
      </w: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2.10.Максимальный срок ожидания в очереди при подаче запроса о предоставлении муниципальной услуги и при получении результата муниципальной услуги</w:t>
      </w:r>
    </w:p>
    <w:p w:rsidR="006B286D" w:rsidRPr="00F15379" w:rsidRDefault="006B286D" w:rsidP="00F15379">
      <w:pPr>
        <w:autoSpaceDE w:val="0"/>
        <w:autoSpaceDN w:val="0"/>
        <w:adjustRightInd w:val="0"/>
        <w:spacing w:after="0" w:line="240" w:lineRule="auto"/>
        <w:ind w:firstLine="851"/>
        <w:jc w:val="center"/>
        <w:outlineLvl w:val="1"/>
        <w:rPr>
          <w:rFonts w:ascii="Times New Roman" w:hAnsi="Times New Roman"/>
          <w:b/>
          <w:sz w:val="28"/>
          <w:szCs w:val="28"/>
          <w:lang w:eastAsia="ru-RU"/>
        </w:rPr>
      </w:pPr>
    </w:p>
    <w:p w:rsidR="006B286D" w:rsidRPr="00F15379" w:rsidRDefault="006B286D" w:rsidP="00F15379">
      <w:pPr>
        <w:autoSpaceDE w:val="0"/>
        <w:autoSpaceDN w:val="0"/>
        <w:adjustRightInd w:val="0"/>
        <w:spacing w:after="0" w:line="240" w:lineRule="auto"/>
        <w:ind w:firstLine="851"/>
        <w:jc w:val="both"/>
        <w:outlineLvl w:val="1"/>
        <w:rPr>
          <w:rFonts w:ascii="Times New Roman" w:hAnsi="Times New Roman"/>
          <w:sz w:val="28"/>
          <w:szCs w:val="28"/>
          <w:lang w:eastAsia="ru-RU"/>
        </w:rPr>
      </w:pPr>
      <w:r w:rsidRPr="00F15379">
        <w:rPr>
          <w:rFonts w:ascii="Times New Roman" w:hAnsi="Times New Roman"/>
          <w:sz w:val="28"/>
          <w:szCs w:val="28"/>
          <w:lang w:eastAsia="ru-RU"/>
        </w:rPr>
        <w:t>2.10.1.Максимальный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 xml:space="preserve">Подраздел 2.11.Срок регистрации запроса заявителя о предоставлении муниципальной услуги  </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2.11.1.Регистрация заявления о предоставлении муниципальной услуги осуществляется в день его поступления.</w:t>
      </w:r>
    </w:p>
    <w:p w:rsidR="006B286D" w:rsidRPr="00F15379" w:rsidRDefault="006B286D" w:rsidP="00F15379">
      <w:pPr>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2.11.2.Срок регистрации заявления о предоставлении муниципальной услуги составляет не больше двадцати минут.</w:t>
      </w:r>
    </w:p>
    <w:p w:rsidR="006B286D" w:rsidRPr="00F15379" w:rsidRDefault="006B286D" w:rsidP="00F15379">
      <w:pPr>
        <w:autoSpaceDE w:val="0"/>
        <w:autoSpaceDN w:val="0"/>
        <w:adjustRightInd w:val="0"/>
        <w:spacing w:after="0" w:line="240" w:lineRule="auto"/>
        <w:ind w:firstLine="709"/>
        <w:jc w:val="both"/>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2.12.Требования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b/>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2.12.1.Информация о графике (режиме) работы администрации, МФЦ размещается при входе в здание, в котором они осуществляют свою деятельность.</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Здание, в котором предоставляется муниципальная услуга, оборудуется отдельным входом для свободного доступа заявителей в помещение.</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Вход в здание оборудуется информационной табличкой (вывеской), содержащей информацию об администрации, МФЦ, осуществляющих предоставление муниципальной услуги, а также оборудуется удобной лестницей с поручнями, пандусами для беспрепятственного передвижения граждан, </w:t>
      </w:r>
      <w:r w:rsidRPr="00F15379">
        <w:rPr>
          <w:rFonts w:ascii="Times New Roman" w:hAnsi="Times New Roman"/>
          <w:sz w:val="28"/>
          <w:szCs w:val="28"/>
          <w:lang w:eastAsia="ar-SA"/>
        </w:rPr>
        <w:t>в том числе для инвалидов.</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Прием документов осуществляется в специально оборудованных помещениях или отведенных для этого кабинетах.</w:t>
      </w:r>
    </w:p>
    <w:p w:rsidR="006B286D" w:rsidRPr="00F15379" w:rsidRDefault="006B286D" w:rsidP="00F15379">
      <w:pPr>
        <w:tabs>
          <w:tab w:val="left" w:pos="709"/>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Места предоставления муниципальной услуги, зал ожидания,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Информационные стенды содержат образцы заполнения запросов и перечень документов, необходимых для предоставления муниципальной услуги, Регламент с приложениями, график приема заявителей для оказания муниципальной услуги, порядок получения муниципальной услуги.</w:t>
      </w:r>
    </w:p>
    <w:p w:rsidR="006B286D" w:rsidRPr="00F15379" w:rsidRDefault="006B286D" w:rsidP="00F15379">
      <w:pPr>
        <w:tabs>
          <w:tab w:val="left" w:pos="709"/>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Помещения для приема заявителей обеспечиваются комфортными для граждан условиями и оптимальными условиями работы специалистов, предоставляющих муниципальную услугу:</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комфортное расположение заявителя и специалиста;</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возможность и удобство оформления заявителем документов, необходимых для предоставления муниципальной услуги;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доступ к нормативным правовым актам, регулирующим предоставление муниципальной услуги;</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наличие письменных принадлежностей и бумаги формата А4.</w:t>
      </w:r>
    </w:p>
    <w:p w:rsidR="006B286D" w:rsidRPr="00F15379" w:rsidRDefault="006B286D" w:rsidP="00F15379">
      <w:pPr>
        <w:tabs>
          <w:tab w:val="left" w:pos="709"/>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 помещениях, в которых предоставляется муниципальная услуга, оборудуются места, имеющие стулья, столы для возможности оформления документов, размещаются стенды с информацией о предоставлении муниципальной услуги.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Места ожидания оборудуются стульями или скамейками (банкетками).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Прием заявителей при предоставлении муниципальной услуги осуществляется согласно графику приема заявителей, указанному в пункте 1.3 раздела 1 настоящего Регламента.</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 Указанные места предоставления муниципальных услуг оборудуются с учетом их доступности для инвалидов в соответствии с законодательством Российской Федерации о социальной защите инвалидов.</w:t>
      </w:r>
    </w:p>
    <w:p w:rsidR="006B286D" w:rsidRPr="00F15379" w:rsidRDefault="006B286D" w:rsidP="00F15379">
      <w:pPr>
        <w:autoSpaceDE w:val="0"/>
        <w:autoSpaceDN w:val="0"/>
        <w:adjustRightInd w:val="0"/>
        <w:spacing w:after="0" w:line="240" w:lineRule="auto"/>
        <w:ind w:firstLine="709"/>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Подраздел 2.13.Показатели доступности и качества муниципальной услуги</w:t>
      </w:r>
    </w:p>
    <w:p w:rsidR="006B286D" w:rsidRPr="00F15379" w:rsidRDefault="006B286D" w:rsidP="00F15379">
      <w:pPr>
        <w:autoSpaceDE w:val="0"/>
        <w:autoSpaceDN w:val="0"/>
        <w:adjustRightInd w:val="0"/>
        <w:spacing w:after="0" w:line="240" w:lineRule="auto"/>
        <w:jc w:val="center"/>
        <w:outlineLvl w:val="1"/>
        <w:rPr>
          <w:rFonts w:ascii="Times New Roman" w:hAnsi="Times New Roman"/>
          <w:b/>
          <w:sz w:val="28"/>
          <w:szCs w:val="28"/>
          <w:lang w:eastAsia="ru-RU"/>
        </w:rPr>
      </w:pPr>
      <w:r w:rsidRPr="00F15379">
        <w:rPr>
          <w:rFonts w:ascii="Times New Roman" w:hAnsi="Times New Roman"/>
          <w:sz w:val="28"/>
          <w:szCs w:val="28"/>
          <w:lang w:eastAsia="ru-RU"/>
        </w:rPr>
        <w:t xml:space="preserve"> </w:t>
      </w:r>
    </w:p>
    <w:p w:rsidR="006B286D" w:rsidRPr="00F15379" w:rsidRDefault="006B286D" w:rsidP="00F15379">
      <w:pPr>
        <w:widowControl w:val="0"/>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2.13.1.Основными показателями доступности и качества муниципальной услуги являются:</w:t>
      </w:r>
    </w:p>
    <w:p w:rsidR="006B286D" w:rsidRPr="00F15379" w:rsidRDefault="006B286D" w:rsidP="00F15379">
      <w:pPr>
        <w:tabs>
          <w:tab w:val="num" w:pos="0"/>
          <w:tab w:val="left" w:pos="720"/>
          <w:tab w:val="left" w:pos="1260"/>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установление и соблюдение требований к помещениям, в которых предоставляется услуга;</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6B286D" w:rsidRPr="00F15379" w:rsidRDefault="006B286D" w:rsidP="00F15379">
      <w:pPr>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оперативность и достоверность предоставляемой информации;</w:t>
      </w:r>
    </w:p>
    <w:p w:rsidR="006B286D" w:rsidRPr="00F15379" w:rsidRDefault="006B286D" w:rsidP="00F15379">
      <w:pPr>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отсутствие обоснованных жалоб;</w:t>
      </w:r>
    </w:p>
    <w:p w:rsidR="006B286D" w:rsidRPr="00F15379" w:rsidRDefault="006B286D" w:rsidP="00F15379">
      <w:pPr>
        <w:spacing w:after="0" w:line="240" w:lineRule="auto"/>
        <w:ind w:firstLine="709"/>
        <w:jc w:val="both"/>
        <w:rPr>
          <w:rFonts w:ascii="Times New Roman" w:hAnsi="Times New Roman"/>
          <w:sz w:val="28"/>
          <w:szCs w:val="28"/>
          <w:lang w:eastAsia="ru-RU"/>
        </w:rPr>
      </w:pPr>
      <w:r w:rsidRPr="00F15379">
        <w:rPr>
          <w:rFonts w:ascii="Times New Roman" w:hAnsi="Times New Roman"/>
          <w:sz w:val="28"/>
          <w:szCs w:val="28"/>
          <w:lang w:eastAsia="ru-RU"/>
        </w:rPr>
        <w:t>доступность информационных материалов.</w:t>
      </w:r>
    </w:p>
    <w:p w:rsidR="006B286D" w:rsidRPr="00F15379" w:rsidRDefault="006B286D" w:rsidP="00F15379">
      <w:pPr>
        <w:tabs>
          <w:tab w:val="num" w:pos="0"/>
          <w:tab w:val="left" w:pos="720"/>
          <w:tab w:val="left" w:pos="1260"/>
        </w:tabs>
        <w:spacing w:after="0" w:line="240" w:lineRule="auto"/>
        <w:jc w:val="both"/>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 xml:space="preserve">Подраздел 2.14.Иные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услуги в электронной форме</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2.14.1.Для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 администрацию;</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через МФЦ в администрацию;</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посредством использования информационно-телекоммуникационных технологий, включая использование порталов,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B286D" w:rsidRPr="00F15379" w:rsidRDefault="006B286D" w:rsidP="00F15379">
      <w:pPr>
        <w:autoSpaceDE w:val="0"/>
        <w:autoSpaceDN w:val="0"/>
        <w:adjustRightInd w:val="0"/>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 Портал Краснодарского края путем заполнения специальной интерактивной формы (с использованием «Личного кабинета»).</w:t>
      </w:r>
    </w:p>
    <w:p w:rsidR="006B286D" w:rsidRPr="00F15379" w:rsidRDefault="006B286D" w:rsidP="00F15379">
      <w:pPr>
        <w:autoSpaceDE w:val="0"/>
        <w:autoSpaceDN w:val="0"/>
        <w:adjustRightInd w:val="0"/>
        <w:spacing w:after="0" w:line="252" w:lineRule="auto"/>
        <w:ind w:firstLine="851"/>
        <w:jc w:val="both"/>
        <w:rPr>
          <w:rFonts w:ascii="Times New Roman" w:hAnsi="Times New Roman"/>
          <w:color w:val="C00000"/>
          <w:sz w:val="28"/>
          <w:szCs w:val="28"/>
          <w:lang w:eastAsia="ar-SA"/>
        </w:rPr>
      </w:pPr>
      <w:r w:rsidRPr="00F15379">
        <w:rPr>
          <w:rFonts w:ascii="Times New Roman" w:hAnsi="Times New Roman"/>
          <w:sz w:val="28"/>
          <w:szCs w:val="28"/>
          <w:lang w:eastAsia="ar-SA"/>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и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2.14.2.Заявителям обеспечивается возможность получения информации о предоставляемой муниципальной услуге на Едином портале и Портале Краснодарского края.</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Pr="009362CC">
        <w:rPr>
          <w:rFonts w:ascii="Times New Roman" w:hAnsi="Times New Roman"/>
          <w:sz w:val="28"/>
          <w:szCs w:val="28"/>
          <w:lang w:eastAsia="ru-RU"/>
        </w:rPr>
        <w:t xml:space="preserve">Хоперского </w:t>
      </w:r>
      <w:r w:rsidRPr="00F15379">
        <w:rPr>
          <w:rFonts w:ascii="Times New Roman" w:hAnsi="Times New Roman"/>
          <w:sz w:val="28"/>
          <w:szCs w:val="28"/>
          <w:lang w:eastAsia="ru-RU"/>
        </w:rPr>
        <w:t xml:space="preserve">сельского поселения Тихорецкого района с перечнем оказываемых муниципальных услуг и информацией по каждой услуге.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подача заявления о предоставлении муниципальной услуги в электронном виде осуществляется через личный кабинет на  одном из порталов;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для оформления документов посредством сети «Интернет» заявителю необходимо пройти процедуру авторизации на одном из порталах;</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порталах;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одном из порталов;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порталов и (или) через систему межведомственного электронного взаимодействия. </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2.14.3.Для заявителей обеспечивается возможность осуществлять с использованием порталов получение сведений о ходе выполнения заявления о предоставлении муниципальной услуги.</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на одном из порталов.</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2.14.4.При направлении заявления и документов в форме электронных документов в порядке, предусмотренном пунктом 2.14.1 подраздела 2.14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2.14.5.При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заявления на территории Краснодарского края, места расположения на территории Краснодарского края объектов недвижимости.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Условием получения муниципальной услуги в электронной форме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6B286D" w:rsidRPr="00F15379" w:rsidRDefault="006B286D" w:rsidP="00F15379">
      <w:pPr>
        <w:widowControl w:val="0"/>
        <w:tabs>
          <w:tab w:val="left" w:pos="851"/>
        </w:tabs>
        <w:autoSpaceDE w:val="0"/>
        <w:autoSpaceDN w:val="0"/>
        <w:adjustRightInd w:val="0"/>
        <w:spacing w:after="0" w:line="240" w:lineRule="auto"/>
        <w:outlineLvl w:val="1"/>
        <w:rPr>
          <w:rFonts w:ascii="Times New Roman" w:hAnsi="Times New Roman"/>
          <w:sz w:val="28"/>
          <w:szCs w:val="28"/>
          <w:lang w:eastAsia="ru-RU"/>
        </w:rPr>
      </w:pPr>
      <w:r w:rsidRPr="00F15379">
        <w:rPr>
          <w:rFonts w:ascii="Times New Roman" w:hAnsi="Times New Roman"/>
          <w:sz w:val="28"/>
          <w:szCs w:val="28"/>
          <w:lang w:eastAsia="ru-RU"/>
        </w:rPr>
        <w:t xml:space="preserve">  </w:t>
      </w:r>
    </w:p>
    <w:p w:rsidR="006B286D" w:rsidRPr="00F15379" w:rsidRDefault="006B286D" w:rsidP="00F15379">
      <w:pPr>
        <w:widowControl w:val="0"/>
        <w:tabs>
          <w:tab w:val="left" w:pos="851"/>
        </w:tabs>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 xml:space="preserve">Раздел </w:t>
      </w:r>
      <w:r>
        <w:rPr>
          <w:rFonts w:ascii="Times New Roman" w:hAnsi="Times New Roman"/>
          <w:sz w:val="28"/>
          <w:szCs w:val="28"/>
          <w:lang w:eastAsia="ru-RU"/>
        </w:rPr>
        <w:t>3</w:t>
      </w:r>
      <w:r w:rsidRPr="00F15379">
        <w:rPr>
          <w:rFonts w:ascii="Times New Roman" w:hAnsi="Times New Roman"/>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bookmarkStart w:id="13" w:name="Par343"/>
      <w:bookmarkEnd w:id="13"/>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Подраздел 3.1.Состав и последовательность административных процедур</w:t>
      </w:r>
    </w:p>
    <w:p w:rsidR="006B286D" w:rsidRPr="00F15379" w:rsidRDefault="006B286D" w:rsidP="00F15379">
      <w:pPr>
        <w:autoSpaceDE w:val="0"/>
        <w:autoSpaceDN w:val="0"/>
        <w:adjustRightInd w:val="0"/>
        <w:spacing w:after="0" w:line="240" w:lineRule="auto"/>
        <w:ind w:firstLine="851"/>
        <w:jc w:val="both"/>
        <w:outlineLvl w:val="1"/>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Предоставление муниципальной услуги включает в себя следующие административные процедуры:</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Единого Портала и Портала Краснодарского края;</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передача курьером пакета документов из МФЦ в администрацию (при подаче заявления о предоставлении муниципальной услуги через МФЦ);</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рассмотрение заявления и прилагаемых к нему документов;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принятие решения </w:t>
      </w:r>
      <w:r>
        <w:rPr>
          <w:rFonts w:ascii="Times New Roman" w:hAnsi="Times New Roman"/>
          <w:sz w:val="28"/>
          <w:szCs w:val="28"/>
          <w:lang w:eastAsia="ru-RU"/>
        </w:rPr>
        <w:t>присвоении, изменении или аннулировании адреса</w:t>
      </w:r>
      <w:r w:rsidRPr="00F15379">
        <w:rPr>
          <w:rFonts w:ascii="Times New Roman" w:hAnsi="Times New Roman"/>
          <w:sz w:val="28"/>
          <w:szCs w:val="28"/>
          <w:lang w:eastAsia="ru-RU"/>
        </w:rPr>
        <w:t xml:space="preserve"> либо об отказе в </w:t>
      </w:r>
      <w:r>
        <w:rPr>
          <w:rFonts w:ascii="Times New Roman" w:hAnsi="Times New Roman"/>
          <w:sz w:val="28"/>
          <w:szCs w:val="28"/>
          <w:lang w:eastAsia="ru-RU"/>
        </w:rPr>
        <w:t>присвоении, изменении или аннулировании адреса</w:t>
      </w:r>
      <w:r w:rsidRPr="00F15379">
        <w:rPr>
          <w:rFonts w:ascii="Times New Roman" w:hAnsi="Times New Roman"/>
          <w:sz w:val="28"/>
          <w:szCs w:val="28"/>
          <w:lang w:eastAsia="ru-RU"/>
        </w:rPr>
        <w:t>;</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выдача заявителю результата предоставления муниципальной услуги.</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Последовательность административных процедур при предоставлении муниципальной услуги отражена в блок-схеме (приложение № 3 к настоящему регламенту).</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МФЦ.</w:t>
      </w:r>
    </w:p>
    <w:p w:rsidR="006B286D" w:rsidRPr="00F15379" w:rsidRDefault="006B286D" w:rsidP="00F15379">
      <w:pPr>
        <w:spacing w:after="0" w:line="240" w:lineRule="auto"/>
        <w:ind w:firstLine="709"/>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Подраздел 3.2.Последовательность выполнения</w:t>
      </w:r>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r w:rsidRPr="00F15379">
        <w:rPr>
          <w:rFonts w:ascii="Times New Roman" w:hAnsi="Times New Roman"/>
          <w:sz w:val="28"/>
          <w:szCs w:val="28"/>
          <w:lang w:eastAsia="ru-RU"/>
        </w:rPr>
        <w:t>административных процедур</w:t>
      </w:r>
    </w:p>
    <w:p w:rsidR="006B286D" w:rsidRPr="00F15379" w:rsidRDefault="006B286D" w:rsidP="00F15379">
      <w:pPr>
        <w:spacing w:after="0" w:line="240" w:lineRule="auto"/>
        <w:ind w:firstLine="709"/>
        <w:jc w:val="both"/>
        <w:rPr>
          <w:rFonts w:ascii="Times New Roman" w:hAnsi="Times New Roman"/>
          <w:sz w:val="28"/>
          <w:szCs w:val="28"/>
          <w:lang w:eastAsia="ru-RU"/>
        </w:rPr>
      </w:pPr>
      <w:bookmarkStart w:id="14" w:name="sub_610"/>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3.2.1.Прием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порталов.</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Основанием для начала административной процедуры является обращение гражданина в администрацию, через МФЦ посредством использования информационно-телекоммуникационных технологий, включая использование порталов, с заявлением и документами, указанными в подразделе 2.6 раздела 2 регламента. </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3.2.1.1.Порядок приема документов в МФЦ:</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при приеме заявления и прилагаемых к нему документов работник МФЦ:</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проверяет соответствие представленных документов установленным требованиям, удостоверяясь, что:</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тексты документов написаны разборчиво;</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фамилии, имена и отчества физических лиц, адреса их мест жительства написаны полностью;</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в документах нет подчисток, приписок, зачеркнутых слов и иных не оговоренных в них исправлений;</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документы не исполнены карандашом;</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срок действия документов не истек;</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документы представлены в полном объеме;</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оформляет с использованием системы электронной очереди расписку о приеме документов.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о сроке предоставления муниципальной услуги;</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о возможности отказа в предоставлении муниципальной услуги.</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6B286D" w:rsidRPr="00F15379" w:rsidRDefault="006B286D" w:rsidP="00F15379">
      <w:pPr>
        <w:tabs>
          <w:tab w:val="left" w:pos="0"/>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3.2.1.2.В случае обращения заявителя для предоставления муниципальной услуги через Единый портал и Портал Краснодарского края заявление и сканированные копии документов, указанные в подразделе 2.6 раздела 2 Регламента, направляются в администрацию.</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В случае поступления заявления и документов, указанных в подразделе 2.6 раздела 2 Регламента, в электронной форме с использованием Единого портала и Портала Краснодарского края, подписанных усиленной квалифицированной электронной подписью, должностное лицо администрации, МФЦ </w:t>
      </w:r>
      <w:r w:rsidRPr="00F15379">
        <w:rPr>
          <w:rFonts w:ascii="Times New Roman" w:hAnsi="Times New Roman"/>
          <w:color w:val="000000"/>
          <w:sz w:val="28"/>
          <w:szCs w:val="28"/>
          <w:lang w:eastAsia="ru-RU"/>
        </w:rPr>
        <w:t>отвечающее за предоставление муниципальной услуги</w:t>
      </w:r>
      <w:r w:rsidRPr="00F15379">
        <w:rPr>
          <w:rFonts w:ascii="Times New Roman" w:hAnsi="Times New Roman"/>
          <w:sz w:val="28"/>
          <w:szCs w:val="28"/>
          <w:lang w:eastAsia="ru-RU"/>
        </w:rPr>
        <w:t xml:space="preserve">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МФЦ  в течение 3 дней со дня завершения проведения такой проверки принимает решение об отказе в приеме к рассмотрению заявления о предоставлении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МФЦ и направляется по адресу электронной почты заявителя либо в его личный кабинет на одном из порталов.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6B286D" w:rsidRPr="00F15379" w:rsidRDefault="006B286D" w:rsidP="00F15379">
      <w:pPr>
        <w:tabs>
          <w:tab w:val="left" w:pos="851"/>
          <w:tab w:val="left" w:pos="7560"/>
        </w:tabs>
        <w:spacing w:after="0" w:line="240" w:lineRule="auto"/>
        <w:ind w:right="-6" w:firstLine="851"/>
        <w:jc w:val="both"/>
        <w:rPr>
          <w:rFonts w:ascii="Times New Roman" w:hAnsi="Times New Roman"/>
          <w:sz w:val="28"/>
          <w:szCs w:val="28"/>
          <w:lang w:eastAsia="ru-RU"/>
        </w:rPr>
      </w:pPr>
      <w:r w:rsidRPr="00F15379">
        <w:rPr>
          <w:rFonts w:ascii="Times New Roman" w:hAnsi="Times New Roman"/>
          <w:sz w:val="28"/>
          <w:szCs w:val="28"/>
          <w:lang w:eastAsia="ru-RU"/>
        </w:rPr>
        <w:t>3.2.2.Передача курьером пакета документов из МФЦ в администрацию (при подаче заявления о предоставлении муниципальной услуги через МФЦ).</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Порядок передачи курьером пакета документов в администрацию:</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3.2.2.1.Передача документов из МФЦ в администрацию осуществляется не позднее следующего дня на основании реестра, который составляется в двух экземплярах и содержит дату и время передачи.</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3.2.2.2.График приема-передачи документов из МФЦ в администрацию и из администрации в МФЦ согласовывается с руководителями МФЦ.</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3.2.2.3.При передаче пакета документов муниципальный служащий администрации ответственный за прием и регистрацию документов,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муниципального служащего администрации ответственного за прием и регистрацию документов, второй - подлежит возврату курьеру. Информация о получении документов заносится в электронную базу.</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3.2.3.Рассмотрение заявления и прилагаемых к нему документов.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Основанием для начала административной процедуры является получение специалистом, ответственным за предоставление муниципальной услуги (далее - специалист), определенным главой </w:t>
      </w:r>
      <w:r w:rsidRPr="009362CC">
        <w:rPr>
          <w:rFonts w:ascii="Times New Roman" w:hAnsi="Times New Roman"/>
          <w:sz w:val="28"/>
          <w:szCs w:val="28"/>
          <w:lang w:eastAsia="ru-RU"/>
        </w:rPr>
        <w:t xml:space="preserve">Хоперского </w:t>
      </w:r>
      <w:r w:rsidRPr="00F15379">
        <w:rPr>
          <w:rFonts w:ascii="Times New Roman" w:hAnsi="Times New Roman"/>
          <w:sz w:val="28"/>
          <w:szCs w:val="28"/>
          <w:lang w:eastAsia="ru-RU"/>
        </w:rPr>
        <w:t>сельского поселения Тихорецкого района (далее – глава), заявления и прилагаемых к нему документов.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В случае если заявление с прилагаемыми к нему документами поступило в администрацию в форме электронного документа, специалист выявляет нарушения требований Порядка подачи заявлений в форме электронного документа.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 При выявлении допущенных заявителем нарушений требований, установленных Порядком подачи заявлений в форме электронного документа, специалист не позднее пяти рабочих дней со дня представления такого заявления подготавливает проект уведомления с указанием допущенных нарушений и после подписания его главой направляет заявителю на указанный в заявлении адрес электронной почты заявителя (при наличии) или иным указанным в заявлении способом. Заявление, представленное с нарушением Порядка подачи заявлений в форме электронного документа, не рассматривается.</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В случае если заявление поступило в администрацию на бумажном носителе специалист проверяет наличие оснований для возврата заявления заявителю. При наличии таких оснований </w:t>
      </w:r>
      <w:r>
        <w:rPr>
          <w:rFonts w:ascii="Times New Roman" w:hAnsi="Times New Roman"/>
          <w:sz w:val="28"/>
          <w:szCs w:val="28"/>
          <w:lang w:eastAsia="ru-RU"/>
        </w:rPr>
        <w:t>с</w:t>
      </w:r>
      <w:r w:rsidRPr="00F15379">
        <w:rPr>
          <w:rFonts w:ascii="Times New Roman" w:hAnsi="Times New Roman"/>
          <w:sz w:val="28"/>
          <w:szCs w:val="28"/>
          <w:lang w:eastAsia="ru-RU"/>
        </w:rPr>
        <w:t>пециалист в течение 10 дней со дня регистрации заявления подготавливает письмо о возврате заявления с указанием причины возврата и после подписания его главой направляет заявителю с приложением заявления и прилагаемых к нему документов почтой либо выдает на руки, или передает с сопроводительным письмом в МФЦ для выдачи заявителю.</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При отсутствии нарушений требований, установленных Порядком подачи заявлений в форме электронного документа, оснований для приостановления рассмотрения заявления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специалист в течение трех дней с момента получения заявления и прилагаемых к нему документов подготавливает и направляет межведомственные информационные запросы о предоставлении документов и информации, которые в рамках  межведомственного взаимодействия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и информация (далее-межведомственные запросы).</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Срок административной процедуры - </w:t>
      </w:r>
      <w:r>
        <w:rPr>
          <w:rFonts w:ascii="Times New Roman" w:hAnsi="Times New Roman"/>
          <w:sz w:val="28"/>
          <w:szCs w:val="28"/>
          <w:lang w:eastAsia="ru-RU"/>
        </w:rPr>
        <w:t>5</w:t>
      </w:r>
      <w:r w:rsidRPr="00F15379">
        <w:rPr>
          <w:rFonts w:ascii="Times New Roman" w:hAnsi="Times New Roman"/>
          <w:sz w:val="28"/>
          <w:szCs w:val="28"/>
          <w:lang w:eastAsia="ru-RU"/>
        </w:rPr>
        <w:t xml:space="preserve"> дней.</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Результатом административной процедуры является:</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уведомление с указанием допущенных нарушений требований, установленных Порядком подачи заявлений в форме электронного документа;</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письмо о возврате заявления заявителю с указанием причины возврата и с приложением заявления и прилагаемых к нему документов;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направление межведомственных информационных запросов.</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 3.2.4.</w:t>
      </w:r>
      <w:r w:rsidRPr="00F15379">
        <w:rPr>
          <w:rFonts w:ascii="Times New Roman" w:hAnsi="Times New Roman"/>
          <w:sz w:val="24"/>
          <w:szCs w:val="24"/>
          <w:lang w:eastAsia="ru-RU"/>
        </w:rPr>
        <w:t xml:space="preserve"> </w:t>
      </w:r>
      <w:r w:rsidRPr="00F15379">
        <w:rPr>
          <w:rFonts w:ascii="Times New Roman" w:hAnsi="Times New Roman"/>
          <w:sz w:val="28"/>
          <w:szCs w:val="28"/>
          <w:lang w:eastAsia="ru-RU"/>
        </w:rPr>
        <w:t xml:space="preserve">Принятие решения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xml:space="preserve"> либо об отказе в </w:t>
      </w:r>
      <w:r>
        <w:rPr>
          <w:rFonts w:ascii="Times New Roman" w:hAnsi="Times New Roman"/>
          <w:sz w:val="28"/>
          <w:szCs w:val="28"/>
          <w:lang w:eastAsia="ru-RU"/>
        </w:rPr>
        <w:t>присвоении, изменении или аннулировании адреса</w:t>
      </w:r>
      <w:r w:rsidRPr="00F15379">
        <w:rPr>
          <w:rFonts w:ascii="Times New Roman" w:hAnsi="Times New Roman"/>
          <w:sz w:val="28"/>
          <w:szCs w:val="28"/>
          <w:lang w:eastAsia="ru-RU"/>
        </w:rPr>
        <w:t>.</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 Основанием для начала административной процедуры является поступление от организаций, участвующих в предоставлении муниципальной услуги, документов, запрошенных специалистом в порядке межведомственного взаимодействия.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На основании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специалист подготавливает: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проект постановления администрации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xml:space="preserve">, обеспечивает его согласование в установленном порядке и направляет его заявителю почтой либо выдает на руки, или передает с сопроводительным письмом в МФЦ для выдачи заявителю, в случае отсутствия оснований для отказа в предоставлении муниципальной услуги;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проект письменного уведомления об отказе в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xml:space="preserve"> с указанием всех оснований для отказа и после подписания его </w:t>
      </w:r>
      <w:r>
        <w:rPr>
          <w:rFonts w:ascii="Times New Roman" w:hAnsi="Times New Roman"/>
          <w:sz w:val="28"/>
          <w:szCs w:val="28"/>
          <w:lang w:eastAsia="ru-RU"/>
        </w:rPr>
        <w:t>г</w:t>
      </w:r>
      <w:r w:rsidRPr="00F15379">
        <w:rPr>
          <w:rFonts w:ascii="Times New Roman" w:hAnsi="Times New Roman"/>
          <w:sz w:val="28"/>
          <w:szCs w:val="28"/>
          <w:lang w:eastAsia="ru-RU"/>
        </w:rPr>
        <w:t xml:space="preserve">лавой направляет заявителю почтой либо выдает на руки, или передает с сопроводительным письмом в МФЦ для выдачи заявителю, при наличии оснований для отказа в предоставлении муниципальной услуги.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Срок исполнения административной процедуры – </w:t>
      </w:r>
      <w:r>
        <w:rPr>
          <w:rFonts w:ascii="Times New Roman" w:hAnsi="Times New Roman"/>
          <w:sz w:val="28"/>
          <w:szCs w:val="28"/>
          <w:lang w:eastAsia="ru-RU"/>
        </w:rPr>
        <w:t>4 дня</w:t>
      </w:r>
      <w:r w:rsidRPr="00F15379">
        <w:rPr>
          <w:rFonts w:ascii="Times New Roman" w:hAnsi="Times New Roman"/>
          <w:sz w:val="28"/>
          <w:szCs w:val="28"/>
          <w:lang w:eastAsia="ru-RU"/>
        </w:rPr>
        <w:t xml:space="preserve">.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Результатом административной процедуры является: постановление администрации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xml:space="preserve">; письменное уведомление об отказе в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xml:space="preserve">.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3.2.5.Выдача заявителю результата предоставления муниципальной услуги. </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Срок исполнения административной процедуры – 3 дня. Результатом административной процедуры является выдача (направление) заявителю:  постановления администрации </w:t>
      </w:r>
      <w:r>
        <w:rPr>
          <w:rFonts w:ascii="Times New Roman" w:hAnsi="Times New Roman"/>
          <w:sz w:val="28"/>
          <w:szCs w:val="28"/>
          <w:lang w:eastAsia="ru-RU"/>
        </w:rPr>
        <w:t>о присвоении, изменении или аннулировании адреса</w:t>
      </w:r>
      <w:r w:rsidRPr="00F15379">
        <w:rPr>
          <w:rFonts w:ascii="Times New Roman" w:hAnsi="Times New Roman"/>
          <w:sz w:val="28"/>
          <w:szCs w:val="28"/>
          <w:lang w:eastAsia="ru-RU"/>
        </w:rPr>
        <w:t xml:space="preserve">; письменного уведомления об отказе </w:t>
      </w:r>
      <w:r>
        <w:rPr>
          <w:rFonts w:ascii="Times New Roman" w:hAnsi="Times New Roman"/>
          <w:sz w:val="28"/>
          <w:szCs w:val="28"/>
          <w:lang w:eastAsia="ru-RU"/>
        </w:rPr>
        <w:t>в присвоении, изменении или аннулировании адреса</w:t>
      </w:r>
      <w:r w:rsidRPr="00F15379">
        <w:rPr>
          <w:rFonts w:ascii="Times New Roman" w:hAnsi="Times New Roman"/>
          <w:sz w:val="28"/>
          <w:szCs w:val="28"/>
          <w:lang w:eastAsia="ru-RU"/>
        </w:rPr>
        <w:t>.</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bookmarkStart w:id="15" w:name="sub_740"/>
      <w:bookmarkEnd w:id="14"/>
      <w:r w:rsidRPr="00F15379">
        <w:rPr>
          <w:rFonts w:ascii="Times New Roman" w:hAnsi="Times New Roman"/>
          <w:sz w:val="28"/>
          <w:szCs w:val="28"/>
          <w:lang w:eastAsia="ru-RU"/>
        </w:rPr>
        <w:t>3.2.5.1.При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Для получения документов заявитель прибывает в МФЦ лично с документом, удостоверяющим личность.</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При выдаче документов должностное лицо МФЦ:</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знакомит с содержанием документов и выдает их.</w:t>
      </w:r>
    </w:p>
    <w:p w:rsidR="006B286D" w:rsidRPr="00F15379" w:rsidRDefault="006B286D" w:rsidP="00F15379">
      <w:pPr>
        <w:spacing w:after="0" w:line="240" w:lineRule="auto"/>
        <w:ind w:firstLine="851"/>
        <w:jc w:val="both"/>
        <w:rPr>
          <w:rFonts w:ascii="Times New Roman" w:hAnsi="Times New Roman"/>
          <w:sz w:val="28"/>
          <w:szCs w:val="28"/>
          <w:lang w:eastAsia="ru-RU"/>
        </w:rPr>
      </w:pPr>
      <w:bookmarkStart w:id="16" w:name="sub_741"/>
      <w:bookmarkEnd w:id="15"/>
      <w:r w:rsidRPr="00F15379">
        <w:rPr>
          <w:rFonts w:ascii="Times New Roman" w:hAnsi="Times New Roman"/>
          <w:sz w:val="28"/>
          <w:szCs w:val="28"/>
          <w:lang w:eastAsia="ru-RU"/>
        </w:rPr>
        <w:t>3.2.5.2.В случае подачи заявления о предоставлении муниципальной услуги в администрацию Специалист:</w:t>
      </w:r>
    </w:p>
    <w:bookmarkEnd w:id="16"/>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 xml:space="preserve"> вручает (направляет) заявителю соответствующий результат предоставления муниципальной услуги;</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при выдаче документов нарочно Специалист устанавливает личность заявителя, знакомит заявителя с содержанием документов и выдает их;</w:t>
      </w:r>
    </w:p>
    <w:p w:rsidR="006B286D" w:rsidRPr="00F15379" w:rsidRDefault="006B286D" w:rsidP="00F15379">
      <w:pPr>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bookmarkStart w:id="17" w:name="sub_750"/>
      <w:r w:rsidRPr="00F15379">
        <w:rPr>
          <w:rFonts w:ascii="Times New Roman" w:hAnsi="Times New Roman"/>
          <w:sz w:val="28"/>
          <w:szCs w:val="28"/>
          <w:lang w:eastAsia="ru-RU"/>
        </w:rPr>
        <w:t>3.2.5.3.При подаче заявления в электронном виде для получения подлинника результата предоставления муниципальной услуги заявитель прибывает в администрацию лично с документом, удостоверяющим личность.</w:t>
      </w: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z w:val="28"/>
          <w:szCs w:val="28"/>
          <w:lang w:eastAsia="ru-RU"/>
        </w:rPr>
      </w:pPr>
      <w:r w:rsidRPr="00F15379">
        <w:rPr>
          <w:rFonts w:ascii="Times New Roman" w:hAnsi="Times New Roman"/>
          <w:sz w:val="28"/>
          <w:szCs w:val="28"/>
          <w:lang w:eastAsia="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6B286D" w:rsidRPr="00F15379" w:rsidRDefault="006B286D" w:rsidP="00F15379">
      <w:pPr>
        <w:tabs>
          <w:tab w:val="left" w:pos="851"/>
        </w:tabs>
        <w:autoSpaceDE w:val="0"/>
        <w:autoSpaceDN w:val="0"/>
        <w:adjustRightInd w:val="0"/>
        <w:spacing w:after="0" w:line="240" w:lineRule="auto"/>
        <w:ind w:firstLine="851"/>
        <w:jc w:val="both"/>
        <w:outlineLvl w:val="1"/>
        <w:rPr>
          <w:rFonts w:ascii="Times New Roman" w:hAnsi="Times New Roman"/>
          <w:sz w:val="28"/>
          <w:szCs w:val="28"/>
          <w:lang w:eastAsia="ru-RU"/>
        </w:rPr>
      </w:pPr>
      <w:r w:rsidRPr="00F15379">
        <w:rPr>
          <w:rFonts w:ascii="Times New Roman" w:hAnsi="Times New Roman"/>
          <w:sz w:val="28"/>
          <w:szCs w:val="28"/>
          <w:lang w:eastAsia="ru-RU"/>
        </w:rPr>
        <w:t xml:space="preserve">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администрации, ответственного за предоставление муниципальной услуги. </w:t>
      </w:r>
    </w:p>
    <w:bookmarkEnd w:id="17"/>
    <w:p w:rsidR="006B286D" w:rsidRPr="00F15379" w:rsidRDefault="006B286D" w:rsidP="00F15379">
      <w:pPr>
        <w:autoSpaceDE w:val="0"/>
        <w:autoSpaceDN w:val="0"/>
        <w:adjustRightInd w:val="0"/>
        <w:spacing w:after="0" w:line="240" w:lineRule="auto"/>
        <w:jc w:val="both"/>
        <w:outlineLvl w:val="1"/>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 xml:space="preserve">Раздел </w:t>
      </w:r>
      <w:r>
        <w:rPr>
          <w:rFonts w:ascii="Times New Roman" w:hAnsi="Times New Roman"/>
          <w:sz w:val="28"/>
          <w:szCs w:val="28"/>
          <w:lang w:eastAsia="ru-RU"/>
        </w:rPr>
        <w:t>4</w:t>
      </w:r>
      <w:r w:rsidRPr="00F15379">
        <w:rPr>
          <w:rFonts w:ascii="Times New Roman" w:hAnsi="Times New Roman"/>
          <w:sz w:val="28"/>
          <w:szCs w:val="28"/>
          <w:lang w:eastAsia="ru-RU"/>
        </w:rPr>
        <w:t>. Формы контроля за исполнением административного регламента</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bookmarkStart w:id="18" w:name="Par413"/>
      <w:bookmarkEnd w:id="18"/>
      <w:r w:rsidRPr="00F15379">
        <w:rPr>
          <w:rFonts w:ascii="Times New Roman" w:hAnsi="Times New Roman"/>
          <w:sz w:val="28"/>
          <w:szCs w:val="28"/>
          <w:lang w:eastAsia="ru-RU"/>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B286D" w:rsidRPr="00F15379" w:rsidRDefault="006B286D" w:rsidP="00F15379">
      <w:pPr>
        <w:autoSpaceDE w:val="0"/>
        <w:autoSpaceDN w:val="0"/>
        <w:adjustRightInd w:val="0"/>
        <w:spacing w:after="0" w:line="240" w:lineRule="auto"/>
        <w:ind w:firstLine="851"/>
        <w:jc w:val="both"/>
        <w:outlineLvl w:val="2"/>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4.1.1.Должностные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4.1.2.Текущий контроль и координация последовательности действий, определенных административными процедурами, по предоставлению муниципальной услуги муниципальными служащими администрации осуществляется постоянно путем проведения проверок главой, в соответствии с Уставом.</w:t>
      </w: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4.1.3.Проверки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B286D" w:rsidRPr="00F15379" w:rsidRDefault="006B286D" w:rsidP="00F15379">
      <w:pPr>
        <w:autoSpaceDE w:val="0"/>
        <w:autoSpaceDN w:val="0"/>
        <w:adjustRightInd w:val="0"/>
        <w:spacing w:after="0" w:line="240" w:lineRule="auto"/>
        <w:ind w:firstLine="851"/>
        <w:jc w:val="center"/>
        <w:outlineLvl w:val="1"/>
        <w:rPr>
          <w:rFonts w:ascii="Times New Roman" w:hAnsi="Times New Roman"/>
          <w:b/>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Плановые и внеплановые проверки проводятся Главой.</w:t>
      </w: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w:t>
      </w:r>
      <w:r>
        <w:rPr>
          <w:rFonts w:ascii="Times New Roman" w:hAnsi="Times New Roman"/>
          <w:sz w:val="28"/>
          <w:szCs w:val="28"/>
          <w:lang w:eastAsia="ru-RU"/>
        </w:rPr>
        <w:t>Уставом.</w:t>
      </w:r>
      <w:bookmarkStart w:id="19" w:name="_GoBack"/>
      <w:bookmarkEnd w:id="19"/>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В ходе плановых и внеплановых проверок:</w:t>
      </w: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проверяется знание должностных лиц ответственных за предоставление муниципальной услуги, настоящего регламента, нормативных правовых актов, устанавливающих требования к предоставлению муниципальной услуги;</w:t>
      </w:r>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проверяется соблюдение сроков и последовательности исполнения административных процедур;</w:t>
      </w:r>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выявляются нарушения прав заявителей, недостатки, допущенные в ходе предоставления муниципальной услуги.</w:t>
      </w:r>
    </w:p>
    <w:p w:rsidR="006B286D" w:rsidRPr="00F15379" w:rsidRDefault="006B286D" w:rsidP="00F15379">
      <w:pPr>
        <w:autoSpaceDE w:val="0"/>
        <w:autoSpaceDN w:val="0"/>
        <w:adjustRightInd w:val="0"/>
        <w:spacing w:after="0" w:line="240" w:lineRule="auto"/>
        <w:ind w:firstLine="709"/>
        <w:jc w:val="both"/>
        <w:outlineLvl w:val="2"/>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 xml:space="preserve">Подраздел 4.3. Ответственность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муниципальной услуги </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F15379">
        <w:rPr>
          <w:rFonts w:ascii="Times New Roman" w:hAnsi="Times New Roman"/>
          <w:sz w:val="28"/>
          <w:szCs w:val="28"/>
          <w:lang w:eastAsia="ru-RU"/>
        </w:rPr>
        <w:t>4.3.1.По результатам проведенных проверок в случае выявления нарушения порядка предоставления муниципальной услуги, прав заявителей виновные лица несут ответственность в соответствии с законодательством Российской Федерации,  принимаются меры по устранению нарушений.</w:t>
      </w:r>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B286D" w:rsidRPr="00F15379" w:rsidRDefault="006B286D" w:rsidP="00F15379">
      <w:pPr>
        <w:autoSpaceDE w:val="0"/>
        <w:autoSpaceDN w:val="0"/>
        <w:adjustRightInd w:val="0"/>
        <w:spacing w:after="0" w:line="240" w:lineRule="auto"/>
        <w:ind w:firstLine="851"/>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rPr>
        <w:t>4.4.1.Контроль за исполнением регламента со стороны граждан, их объединений и организаций осуществляется путем направления письменных обращений.</w:t>
      </w:r>
    </w:p>
    <w:p w:rsidR="006B286D" w:rsidRPr="00F15379" w:rsidRDefault="006B286D" w:rsidP="00F15379">
      <w:pPr>
        <w:autoSpaceDE w:val="0"/>
        <w:autoSpaceDN w:val="0"/>
        <w:adjustRightInd w:val="0"/>
        <w:spacing w:after="0" w:line="240" w:lineRule="auto"/>
        <w:jc w:val="center"/>
        <w:outlineLvl w:val="1"/>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 xml:space="preserve">Раздел </w:t>
      </w:r>
      <w:r>
        <w:rPr>
          <w:rFonts w:ascii="Times New Roman" w:hAnsi="Times New Roman"/>
          <w:sz w:val="28"/>
          <w:szCs w:val="28"/>
          <w:lang w:eastAsia="ru-RU"/>
        </w:rPr>
        <w:t>5</w:t>
      </w:r>
      <w:r w:rsidRPr="00F15379">
        <w:rPr>
          <w:rFonts w:ascii="Times New Roman" w:hAnsi="Times New Roman"/>
          <w:sz w:val="28"/>
          <w:szCs w:val="28"/>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tabs>
          <w:tab w:val="left" w:pos="851"/>
        </w:tabs>
        <w:autoSpaceDE w:val="0"/>
        <w:autoSpaceDN w:val="0"/>
        <w:adjustRightInd w:val="0"/>
        <w:spacing w:after="0" w:line="240" w:lineRule="auto"/>
        <w:jc w:val="center"/>
        <w:outlineLvl w:val="2"/>
        <w:rPr>
          <w:rFonts w:ascii="Times New Roman" w:hAnsi="Times New Roman"/>
          <w:sz w:val="28"/>
          <w:szCs w:val="28"/>
          <w:lang w:eastAsia="ru-RU"/>
        </w:rPr>
      </w:pPr>
      <w:bookmarkStart w:id="20" w:name="Par459"/>
      <w:bookmarkEnd w:id="20"/>
      <w:r w:rsidRPr="00F15379">
        <w:rPr>
          <w:rFonts w:ascii="Times New Roman" w:hAnsi="Times New Roman"/>
          <w:sz w:val="28"/>
          <w:szCs w:val="28"/>
          <w:lang w:eastAsia="ru-RU"/>
        </w:rPr>
        <w:t>Подраздел 5.1. Информация для заявителя о его праве подать жалобу на решение и (или) действие (бездействие) администрации, а также должностных лиц, муниципальных служащих администрации при предоставлении муниципальной услуги</w:t>
      </w:r>
    </w:p>
    <w:p w:rsidR="006B286D" w:rsidRPr="00F15379" w:rsidRDefault="006B286D" w:rsidP="00F15379">
      <w:pPr>
        <w:spacing w:after="0" w:line="240" w:lineRule="auto"/>
        <w:ind w:firstLine="851"/>
        <w:jc w:val="both"/>
        <w:rPr>
          <w:rFonts w:ascii="Times New Roman" w:hAnsi="Times New Roman"/>
          <w:sz w:val="28"/>
          <w:szCs w:val="28"/>
          <w:lang w:eastAsia="ru-RU"/>
        </w:rPr>
      </w:pP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5.1.1.Заявитель вправе подать жалобу на решение и (или) действие (бездействие) главы и (или) муниципальных служащих администрации при предоставлении муниципальной услуги (далее - жалоба) в письменной форме, в том числе при личном приеме, или в форме электронного документа.</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5.2. Предмет жалобы</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 xml:space="preserve">5.2.1.Предметом досудебного (внесудебного) обжалования заявителем решений и действий (бездействий) администрации, должностных лиц, администрации, муниципальных служащих в ходе предоставления муниципальной услуги. </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5.2.2.Заявитель может обратиться с жалобой по основаниям и в порядке, установленными статьями 11.1 и 11.2 Федерального закона «Об организации предоставления государственных и муниципальных услуг», в том числе в следующих случаях:</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1)нарушение срока регистрации запроса заявителя о предоставлении муниципальной услуги;</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2)нарушение срока предоставления муниципальной услуги;</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3)требование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Pr="009362CC">
        <w:rPr>
          <w:rFonts w:ascii="Times New Roman" w:hAnsi="Times New Roman"/>
          <w:sz w:val="28"/>
          <w:szCs w:val="28"/>
          <w:lang w:eastAsia="ar-SA"/>
        </w:rPr>
        <w:t xml:space="preserve">Хоперского </w:t>
      </w:r>
      <w:r w:rsidRPr="00F15379">
        <w:rPr>
          <w:rFonts w:ascii="Times New Roman" w:hAnsi="Times New Roman"/>
          <w:sz w:val="28"/>
          <w:szCs w:val="28"/>
          <w:lang w:eastAsia="ar-SA"/>
        </w:rPr>
        <w:t>сельского поселения Тихорецкого района для предоставления муниципальной услуги;</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Pr="009362CC">
        <w:rPr>
          <w:rFonts w:ascii="Times New Roman" w:hAnsi="Times New Roman"/>
          <w:sz w:val="28"/>
          <w:szCs w:val="28"/>
          <w:lang w:eastAsia="ar-SA"/>
        </w:rPr>
        <w:t xml:space="preserve">Хоперского </w:t>
      </w:r>
      <w:r w:rsidRPr="00F15379">
        <w:rPr>
          <w:rFonts w:ascii="Times New Roman" w:hAnsi="Times New Roman"/>
          <w:sz w:val="28"/>
          <w:szCs w:val="28"/>
          <w:lang w:eastAsia="ar-SA"/>
        </w:rPr>
        <w:t>сельского поселения Тихорецкого района для предоставления муниципальной услуги у заявителя;</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sidRPr="009362CC">
        <w:rPr>
          <w:rFonts w:ascii="Times New Roman" w:hAnsi="Times New Roman"/>
          <w:sz w:val="28"/>
          <w:szCs w:val="28"/>
          <w:lang w:eastAsia="ar-SA"/>
        </w:rPr>
        <w:t xml:space="preserve">Хоперского </w:t>
      </w:r>
      <w:r w:rsidRPr="00F15379">
        <w:rPr>
          <w:rFonts w:ascii="Times New Roman" w:hAnsi="Times New Roman"/>
          <w:sz w:val="28"/>
          <w:szCs w:val="28"/>
          <w:lang w:eastAsia="ar-SA"/>
        </w:rPr>
        <w:t>сельского поселения Тихорецкого района;</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 xml:space="preserve">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Pr="009362CC">
        <w:rPr>
          <w:rFonts w:ascii="Times New Roman" w:hAnsi="Times New Roman"/>
          <w:sz w:val="28"/>
          <w:szCs w:val="28"/>
          <w:lang w:eastAsia="ar-SA"/>
        </w:rPr>
        <w:t xml:space="preserve">Хоперского </w:t>
      </w:r>
      <w:r w:rsidRPr="00F15379">
        <w:rPr>
          <w:rFonts w:ascii="Times New Roman" w:hAnsi="Times New Roman"/>
          <w:sz w:val="28"/>
          <w:szCs w:val="28"/>
          <w:lang w:eastAsia="ar-SA"/>
        </w:rPr>
        <w:t>сельского поселения Тихорецкого района;</w:t>
      </w: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7)отказ главы и (или) муниципального служащего,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B286D" w:rsidRPr="00F15379" w:rsidRDefault="006B286D" w:rsidP="00F15379">
      <w:pPr>
        <w:autoSpaceDE w:val="0"/>
        <w:autoSpaceDN w:val="0"/>
        <w:adjustRightInd w:val="0"/>
        <w:spacing w:after="0" w:line="240" w:lineRule="auto"/>
        <w:ind w:firstLine="709"/>
        <w:jc w:val="both"/>
        <w:outlineLvl w:val="0"/>
        <w:rPr>
          <w:rFonts w:ascii="Times New Roman" w:hAnsi="Times New Roman"/>
          <w:sz w:val="28"/>
          <w:szCs w:val="28"/>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5.3.Органы местного самоуправления и уполномоченные на рассмотрение жалобы должностные лица, которым может быть направлена жалоба</w:t>
      </w: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p>
    <w:p w:rsidR="006B286D" w:rsidRPr="00F15379" w:rsidRDefault="006B286D" w:rsidP="00F15379">
      <w:pPr>
        <w:spacing w:after="0" w:line="240" w:lineRule="auto"/>
        <w:ind w:firstLine="708"/>
        <w:jc w:val="both"/>
        <w:rPr>
          <w:rFonts w:ascii="Times New Roman" w:hAnsi="Times New Roman"/>
          <w:sz w:val="28"/>
          <w:szCs w:val="28"/>
          <w:lang w:eastAsia="ar-SA"/>
        </w:rPr>
      </w:pPr>
      <w:r w:rsidRPr="00F15379">
        <w:rPr>
          <w:rFonts w:ascii="Times New Roman" w:hAnsi="Times New Roman"/>
          <w:sz w:val="28"/>
          <w:szCs w:val="28"/>
          <w:lang w:eastAsia="ar-SA"/>
        </w:rPr>
        <w:t>5.3.1.Жалоба подается в администрацию. Почтовый адрес для направления жалобы: 3521</w:t>
      </w:r>
      <w:r>
        <w:rPr>
          <w:rFonts w:ascii="Times New Roman" w:hAnsi="Times New Roman"/>
          <w:sz w:val="28"/>
          <w:szCs w:val="28"/>
          <w:lang w:eastAsia="ar-SA"/>
        </w:rPr>
        <w:t>13</w:t>
      </w:r>
      <w:r w:rsidRPr="00F15379">
        <w:rPr>
          <w:rFonts w:ascii="Times New Roman" w:hAnsi="Times New Roman"/>
          <w:sz w:val="28"/>
          <w:szCs w:val="28"/>
          <w:lang w:eastAsia="ar-SA"/>
        </w:rPr>
        <w:t>, Краснодарский край, Тихорецкий район,</w:t>
      </w:r>
      <w:r>
        <w:rPr>
          <w:rFonts w:ascii="Times New Roman" w:hAnsi="Times New Roman"/>
          <w:sz w:val="28"/>
          <w:szCs w:val="28"/>
          <w:lang w:eastAsia="ar-SA"/>
        </w:rPr>
        <w:t xml:space="preserve"> станица Хоперская, улица Советская, д.2.</w:t>
      </w:r>
    </w:p>
    <w:p w:rsidR="006B286D" w:rsidRPr="00F15379" w:rsidRDefault="006B286D" w:rsidP="00F15379">
      <w:pPr>
        <w:spacing w:after="0" w:line="240" w:lineRule="auto"/>
        <w:ind w:firstLine="708"/>
        <w:jc w:val="both"/>
        <w:rPr>
          <w:rFonts w:ascii="Times New Roman" w:hAnsi="Times New Roman"/>
          <w:sz w:val="28"/>
          <w:szCs w:val="28"/>
        </w:rPr>
      </w:pPr>
      <w:r w:rsidRPr="00F15379">
        <w:rPr>
          <w:rFonts w:ascii="Times New Roman" w:hAnsi="Times New Roman"/>
          <w:sz w:val="28"/>
          <w:szCs w:val="28"/>
        </w:rPr>
        <w:t>Жалобы на действия (бездействие) должностных лиц, муниципальных служащих администрации, через которые предоставляется муниципальная услуга, подается главе.</w:t>
      </w:r>
    </w:p>
    <w:p w:rsidR="006B286D" w:rsidRPr="00F15379" w:rsidRDefault="006B286D" w:rsidP="00F15379">
      <w:pPr>
        <w:spacing w:after="0" w:line="240" w:lineRule="auto"/>
        <w:rPr>
          <w:rFonts w:ascii="Times New Roman" w:hAnsi="Times New Roman"/>
          <w:sz w:val="28"/>
          <w:szCs w:val="28"/>
          <w:lang w:eastAsia="ru-RU"/>
        </w:rPr>
      </w:pPr>
    </w:p>
    <w:p w:rsidR="006B286D" w:rsidRPr="00F15379" w:rsidRDefault="006B286D" w:rsidP="00F15379">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F15379">
        <w:rPr>
          <w:rFonts w:ascii="Times New Roman" w:hAnsi="Times New Roman"/>
          <w:sz w:val="28"/>
          <w:szCs w:val="28"/>
          <w:lang w:eastAsia="ru-RU"/>
        </w:rPr>
        <w:t>Подраздел 5.4. Порядок подачи и рассмотрения жалобы</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851"/>
        <w:jc w:val="both"/>
        <w:outlineLvl w:val="2"/>
        <w:rPr>
          <w:rFonts w:ascii="Times New Roman" w:hAnsi="Times New Roman"/>
          <w:sz w:val="28"/>
          <w:szCs w:val="28"/>
        </w:rPr>
      </w:pPr>
      <w:r w:rsidRPr="00F15379">
        <w:rPr>
          <w:rFonts w:ascii="Times New Roman" w:hAnsi="Times New Roman"/>
          <w:sz w:val="28"/>
          <w:szCs w:val="28"/>
        </w:rPr>
        <w:t>5.4.1.Основанием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6B286D" w:rsidRPr="00F15379" w:rsidRDefault="006B286D" w:rsidP="00F15379">
      <w:pPr>
        <w:tabs>
          <w:tab w:val="left" w:pos="851"/>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Жалоба подается в письменной форме на бумажном носителе, в электронной форме в администрацию.</w:t>
      </w:r>
    </w:p>
    <w:p w:rsidR="006B286D" w:rsidRPr="00F15379" w:rsidRDefault="006B286D" w:rsidP="00F15379">
      <w:pPr>
        <w:tabs>
          <w:tab w:val="left" w:pos="851"/>
        </w:tabs>
        <w:spacing w:after="0" w:line="240" w:lineRule="auto"/>
        <w:ind w:firstLine="851"/>
        <w:jc w:val="both"/>
        <w:rPr>
          <w:rFonts w:ascii="Times New Roman" w:hAnsi="Times New Roman"/>
          <w:sz w:val="28"/>
          <w:szCs w:val="28"/>
          <w:lang w:eastAsia="ru-RU"/>
        </w:rPr>
      </w:pPr>
      <w:bookmarkStart w:id="21" w:name="P304"/>
      <w:bookmarkEnd w:id="21"/>
      <w:r w:rsidRPr="00F15379">
        <w:rPr>
          <w:rFonts w:ascii="Times New Roman" w:hAnsi="Times New Roman"/>
          <w:sz w:val="28"/>
          <w:szCs w:val="28"/>
        </w:rPr>
        <w:t>5.4.2.</w:t>
      </w:r>
      <w:r w:rsidRPr="00F15379">
        <w:rPr>
          <w:rFonts w:ascii="Times New Roman" w:hAnsi="Times New Roman"/>
          <w:sz w:val="28"/>
          <w:szCs w:val="28"/>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одного из порталов, а также может быть принята при личном приеме заявителя.</w:t>
      </w:r>
    </w:p>
    <w:p w:rsidR="006B286D" w:rsidRPr="00F15379" w:rsidRDefault="006B286D" w:rsidP="00F15379">
      <w:pPr>
        <w:tabs>
          <w:tab w:val="left" w:pos="851"/>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5.4.3.Заявителю обеспечивается возможность направления жалобы на решения, действия (бездействие) администрации, должностного лица администрации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B286D" w:rsidRPr="00F15379" w:rsidRDefault="006B286D" w:rsidP="00F15379">
      <w:pPr>
        <w:tabs>
          <w:tab w:val="left" w:pos="851"/>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5.4.4. Жалоба должна содержать:</w:t>
      </w:r>
    </w:p>
    <w:p w:rsidR="006B286D" w:rsidRPr="00F15379" w:rsidRDefault="006B286D" w:rsidP="00F15379">
      <w:pPr>
        <w:tabs>
          <w:tab w:val="left" w:pos="360"/>
        </w:tabs>
        <w:spacing w:after="0" w:line="259"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1)наименование администрации, фамилию, имя, отчество муниципального служащего, решения и действия (бездействие) которых обжалуются;</w:t>
      </w:r>
    </w:p>
    <w:p w:rsidR="006B286D" w:rsidRPr="00F15379" w:rsidRDefault="006B286D" w:rsidP="00F15379">
      <w:pPr>
        <w:tabs>
          <w:tab w:val="left" w:pos="360"/>
        </w:tabs>
        <w:spacing w:after="0" w:line="259"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286D" w:rsidRPr="00F15379" w:rsidRDefault="006B286D" w:rsidP="00F15379">
      <w:pPr>
        <w:tabs>
          <w:tab w:val="left" w:pos="360"/>
        </w:tabs>
        <w:spacing w:after="0" w:line="259"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3)сведения об обжалуемых решениях и (или) действиях (бездействии) должностного лица и (или) муниципального служащего администрации;</w:t>
      </w:r>
    </w:p>
    <w:p w:rsidR="006B286D" w:rsidRPr="00F15379" w:rsidRDefault="006B286D" w:rsidP="00F15379">
      <w:pPr>
        <w:tabs>
          <w:tab w:val="left" w:pos="360"/>
        </w:tabs>
        <w:spacing w:after="0" w:line="259"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4)доводы, на основании которых заявитель не согласен с решением и (или) действием (бездействием) должностного лица и (или) муниципального служащего администрации. Заявителем могут быть представлены документы (при наличии), подтверждающие доводы заявителя, либо их копии.</w:t>
      </w: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rPr>
      </w:pPr>
      <w:r w:rsidRPr="00F15379">
        <w:rPr>
          <w:rFonts w:ascii="Times New Roman" w:hAnsi="Times New Roman"/>
          <w:sz w:val="28"/>
          <w:szCs w:val="28"/>
          <w:lang w:eastAsia="ru-RU"/>
        </w:rPr>
        <w:t xml:space="preserve">Подраздел 5.5. </w:t>
      </w:r>
      <w:r w:rsidRPr="00F15379">
        <w:rPr>
          <w:rFonts w:ascii="Times New Roman" w:hAnsi="Times New Roman"/>
          <w:sz w:val="28"/>
          <w:szCs w:val="28"/>
        </w:rPr>
        <w:t>Сроки рассмотрения жалобы</w:t>
      </w:r>
    </w:p>
    <w:p w:rsidR="006B286D" w:rsidRPr="00F15379" w:rsidRDefault="006B286D" w:rsidP="00F15379">
      <w:pPr>
        <w:autoSpaceDE w:val="0"/>
        <w:autoSpaceDN w:val="0"/>
        <w:adjustRightInd w:val="0"/>
        <w:spacing w:after="0" w:line="240" w:lineRule="auto"/>
        <w:ind w:firstLine="851"/>
        <w:jc w:val="center"/>
        <w:outlineLvl w:val="0"/>
        <w:rPr>
          <w:rFonts w:ascii="Times New Roman" w:hAnsi="Times New Roman"/>
          <w:sz w:val="28"/>
          <w:szCs w:val="28"/>
        </w:rPr>
      </w:pPr>
    </w:p>
    <w:p w:rsidR="006B286D" w:rsidRPr="00F15379" w:rsidRDefault="006B286D" w:rsidP="00F15379">
      <w:pPr>
        <w:tabs>
          <w:tab w:val="left" w:pos="360"/>
        </w:tabs>
        <w:spacing w:after="0" w:line="252" w:lineRule="auto"/>
        <w:ind w:firstLine="851"/>
        <w:jc w:val="both"/>
        <w:rPr>
          <w:rFonts w:ascii="Times New Roman" w:hAnsi="Times New Roman"/>
          <w:sz w:val="28"/>
          <w:szCs w:val="28"/>
          <w:lang w:eastAsia="ar-SA"/>
        </w:rPr>
      </w:pPr>
      <w:r w:rsidRPr="00F15379">
        <w:rPr>
          <w:rFonts w:ascii="Times New Roman" w:hAnsi="Times New Roman"/>
          <w:sz w:val="28"/>
          <w:szCs w:val="28"/>
        </w:rPr>
        <w:t>5.5.1.</w:t>
      </w:r>
      <w:r w:rsidRPr="00F15379">
        <w:rPr>
          <w:rFonts w:ascii="Times New Roman" w:hAnsi="Times New Roman"/>
          <w:sz w:val="28"/>
          <w:szCs w:val="28"/>
          <w:lang w:eastAsia="ar-SA"/>
        </w:rPr>
        <w:t>Жалоба на решение, принятое муниципальным служащим и (или) действие (бездействие) муниципального служащего, предоставляющего муниципальную услугу, рассматривается главой.</w:t>
      </w:r>
    </w:p>
    <w:p w:rsidR="006B286D" w:rsidRPr="00F15379" w:rsidRDefault="006B286D" w:rsidP="00F15379">
      <w:pPr>
        <w:tabs>
          <w:tab w:val="left" w:pos="360"/>
        </w:tabs>
        <w:spacing w:after="0" w:line="259" w:lineRule="auto"/>
        <w:ind w:firstLine="851"/>
        <w:jc w:val="both"/>
        <w:rPr>
          <w:rFonts w:ascii="Times New Roman" w:hAnsi="Times New Roman"/>
          <w:sz w:val="28"/>
          <w:szCs w:val="28"/>
          <w:lang w:eastAsia="ar-SA"/>
        </w:rPr>
      </w:pPr>
      <w:r w:rsidRPr="00F15379">
        <w:rPr>
          <w:rFonts w:ascii="Times New Roman" w:hAnsi="Times New Roman"/>
          <w:sz w:val="28"/>
          <w:szCs w:val="28"/>
          <w:lang w:eastAsia="ar-SA"/>
        </w:rPr>
        <w:t>5.5.2.Жалоба, поступившая в администрацию, подлежит рассмотрению в течение 15 рабочих дней со дня ее регистрации, а в случае обжалования отказа муниципального служащего, предоставляющего муниципального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B286D" w:rsidRPr="00F15379" w:rsidRDefault="006B286D" w:rsidP="00F15379">
      <w:pPr>
        <w:spacing w:after="0" w:line="240" w:lineRule="auto"/>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Подраздел 5.6.Результат рассмотрения жалобы</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5.6.1.По результатам рассмотрения жалобы администрация принимает одно из следующих решений:</w:t>
      </w:r>
    </w:p>
    <w:p w:rsidR="006B286D" w:rsidRPr="00F15379" w:rsidRDefault="006B286D" w:rsidP="00F15379">
      <w:pPr>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 xml:space="preserve">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Pr="009362CC">
        <w:rPr>
          <w:rFonts w:ascii="Times New Roman" w:hAnsi="Times New Roman"/>
          <w:sz w:val="28"/>
          <w:szCs w:val="28"/>
        </w:rPr>
        <w:t xml:space="preserve">Хоперского </w:t>
      </w:r>
      <w:r w:rsidRPr="00F15379">
        <w:rPr>
          <w:rFonts w:ascii="Times New Roman" w:hAnsi="Times New Roman"/>
          <w:sz w:val="28"/>
          <w:szCs w:val="28"/>
        </w:rPr>
        <w:t>сельского поселения Тихорецкого района, а также в иных формах;</w:t>
      </w:r>
    </w:p>
    <w:p w:rsidR="006B286D" w:rsidRPr="00F15379" w:rsidRDefault="006B286D" w:rsidP="00F15379">
      <w:pPr>
        <w:tabs>
          <w:tab w:val="left" w:pos="6240"/>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2)отказывает в удовлетворении жалобы.</w:t>
      </w:r>
    </w:p>
    <w:p w:rsidR="006B286D" w:rsidRPr="00F15379" w:rsidRDefault="006B286D" w:rsidP="00F15379">
      <w:pPr>
        <w:autoSpaceDE w:val="0"/>
        <w:autoSpaceDN w:val="0"/>
        <w:adjustRightInd w:val="0"/>
        <w:spacing w:after="0" w:line="240" w:lineRule="auto"/>
        <w:ind w:firstLine="709"/>
        <w:jc w:val="both"/>
        <w:outlineLvl w:val="0"/>
        <w:rPr>
          <w:rFonts w:ascii="Times New Roman" w:hAnsi="Times New Roman"/>
          <w:sz w:val="28"/>
          <w:szCs w:val="28"/>
        </w:rPr>
      </w:pP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 xml:space="preserve">Подраздел 5.7.Порядок информирования заявителя о результатах </w:t>
      </w: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рассмотрения жалобы</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709"/>
        <w:jc w:val="both"/>
        <w:outlineLvl w:val="0"/>
        <w:rPr>
          <w:rFonts w:ascii="Times New Roman" w:hAnsi="Times New Roman"/>
          <w:sz w:val="28"/>
          <w:szCs w:val="28"/>
        </w:rPr>
      </w:pPr>
      <w:r w:rsidRPr="00F15379">
        <w:rPr>
          <w:rFonts w:ascii="Times New Roman" w:hAnsi="Times New Roman"/>
          <w:sz w:val="28"/>
          <w:szCs w:val="28"/>
        </w:rPr>
        <w:t xml:space="preserve">5.7.1.Не позднее дня, следующего за днем принятия решения, указанного в </w:t>
      </w:r>
      <w:hyperlink w:anchor="P316" w:history="1">
        <w:r w:rsidRPr="00F15379">
          <w:rPr>
            <w:rFonts w:ascii="Times New Roman" w:hAnsi="Times New Roman"/>
            <w:sz w:val="28"/>
            <w:szCs w:val="28"/>
          </w:rPr>
          <w:t>пункте 5.6.1</w:t>
        </w:r>
      </w:hyperlink>
      <w:r w:rsidRPr="00F15379">
        <w:rPr>
          <w:rFonts w:ascii="Times New Roman" w:hAnsi="Times New Roman"/>
          <w:sz w:val="28"/>
          <w:szCs w:val="28"/>
        </w:rPr>
        <w:t xml:space="preserve"> подраздела 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Подраздел 5.8.Порядок обжалования решения по жалобе</w:t>
      </w:r>
    </w:p>
    <w:p w:rsidR="006B286D" w:rsidRPr="00F15379" w:rsidRDefault="006B286D" w:rsidP="00F15379">
      <w:pPr>
        <w:spacing w:after="0" w:line="240" w:lineRule="auto"/>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lang w:eastAsia="ru-RU"/>
        </w:rPr>
        <w:t>5.8.1.Заявители вправе обжаловать решения, принятые по итогам рассмотрения жалобы в суд общей юрисдикции в порядке и сроки, установленные законодательством Российской Федерации.</w:t>
      </w:r>
    </w:p>
    <w:p w:rsidR="006B286D" w:rsidRPr="00F15379" w:rsidRDefault="006B286D" w:rsidP="00F15379">
      <w:pPr>
        <w:autoSpaceDE w:val="0"/>
        <w:autoSpaceDN w:val="0"/>
        <w:adjustRightInd w:val="0"/>
        <w:spacing w:after="0" w:line="240" w:lineRule="auto"/>
        <w:ind w:firstLine="709"/>
        <w:jc w:val="center"/>
        <w:outlineLvl w:val="0"/>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Подраздел 5.9.Право заявителя на получение информации и документов, необходимых для обоснования и рассмотрения жалобы</w:t>
      </w:r>
    </w:p>
    <w:p w:rsidR="006B286D" w:rsidRPr="00F15379" w:rsidRDefault="006B286D" w:rsidP="00F15379">
      <w:pPr>
        <w:spacing w:after="0" w:line="240" w:lineRule="auto"/>
        <w:jc w:val="center"/>
        <w:rPr>
          <w:rFonts w:ascii="Times New Roman" w:hAnsi="Times New Roman"/>
          <w:sz w:val="28"/>
          <w:szCs w:val="28"/>
          <w:lang w:eastAsia="ru-RU"/>
        </w:rPr>
      </w:pPr>
    </w:p>
    <w:p w:rsidR="006B286D" w:rsidRPr="00F15379" w:rsidRDefault="006B286D" w:rsidP="00F15379">
      <w:pPr>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5.9.1.Заявитель имеет право на получение информации и документов, необходимых для обоснования и рассмотрения жалобы</w:t>
      </w:r>
      <w:bookmarkStart w:id="22" w:name="P316"/>
      <w:bookmarkEnd w:id="22"/>
      <w:r w:rsidRPr="00F15379">
        <w:rPr>
          <w:rFonts w:ascii="Times New Roman" w:hAnsi="Times New Roman"/>
          <w:sz w:val="28"/>
          <w:szCs w:val="28"/>
        </w:rPr>
        <w:t>.</w:t>
      </w: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 xml:space="preserve">Подраздел 5.10.Способы информирования заявителей о порядке подачи и </w:t>
      </w: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r w:rsidRPr="00F15379">
        <w:rPr>
          <w:rFonts w:ascii="Times New Roman" w:hAnsi="Times New Roman"/>
          <w:sz w:val="28"/>
          <w:szCs w:val="28"/>
          <w:lang w:eastAsia="ru-RU"/>
        </w:rPr>
        <w:t xml:space="preserve">рассмотрения жалобы   </w:t>
      </w:r>
    </w:p>
    <w:p w:rsidR="006B286D" w:rsidRPr="00F15379" w:rsidRDefault="006B286D" w:rsidP="00F15379">
      <w:pPr>
        <w:autoSpaceDE w:val="0"/>
        <w:autoSpaceDN w:val="0"/>
        <w:adjustRightInd w:val="0"/>
        <w:spacing w:after="0" w:line="240" w:lineRule="auto"/>
        <w:jc w:val="center"/>
        <w:outlineLvl w:val="0"/>
        <w:rPr>
          <w:rFonts w:ascii="Times New Roman" w:hAnsi="Times New Roman"/>
          <w:sz w:val="28"/>
          <w:szCs w:val="28"/>
          <w:lang w:eastAsia="ru-RU"/>
        </w:rPr>
      </w:pPr>
    </w:p>
    <w:p w:rsidR="006B286D" w:rsidRPr="00F15379" w:rsidRDefault="006B286D" w:rsidP="00F15379">
      <w:pPr>
        <w:tabs>
          <w:tab w:val="left" w:pos="851"/>
        </w:tabs>
        <w:autoSpaceDE w:val="0"/>
        <w:autoSpaceDN w:val="0"/>
        <w:adjustRightInd w:val="0"/>
        <w:spacing w:after="0" w:line="240" w:lineRule="auto"/>
        <w:ind w:firstLine="851"/>
        <w:jc w:val="both"/>
        <w:rPr>
          <w:rFonts w:ascii="Times New Roman" w:hAnsi="Times New Roman"/>
          <w:spacing w:val="-4"/>
          <w:sz w:val="28"/>
          <w:szCs w:val="28"/>
          <w:lang w:eastAsia="ru-RU"/>
        </w:rPr>
      </w:pPr>
      <w:r w:rsidRPr="00F15379">
        <w:rPr>
          <w:rFonts w:ascii="Times New Roman" w:hAnsi="Times New Roman"/>
          <w:spacing w:val="-4"/>
          <w:sz w:val="28"/>
          <w:szCs w:val="28"/>
          <w:lang w:eastAsia="ru-RU"/>
        </w:rPr>
        <w:t xml:space="preserve">5.10.1.Информирование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F15379">
        <w:rPr>
          <w:rFonts w:ascii="Times New Roman" w:hAnsi="Times New Roman"/>
          <w:sz w:val="28"/>
          <w:szCs w:val="28"/>
        </w:rPr>
        <w:t>администрации</w:t>
      </w:r>
      <w:r w:rsidRPr="00F15379">
        <w:rPr>
          <w:rFonts w:ascii="Times New Roman" w:hAnsi="Times New Roman"/>
          <w:spacing w:val="-4"/>
          <w:sz w:val="28"/>
          <w:szCs w:val="28"/>
          <w:lang w:eastAsia="ru-RU"/>
        </w:rPr>
        <w:t>, н</w:t>
      </w:r>
      <w:r w:rsidRPr="00F15379">
        <w:rPr>
          <w:rFonts w:ascii="Times New Roman" w:hAnsi="Times New Roman"/>
          <w:sz w:val="28"/>
          <w:szCs w:val="28"/>
          <w:lang w:eastAsia="ru-RU"/>
        </w:rPr>
        <w:t>а Едином портале государственных и муниципальных услуг</w:t>
      </w:r>
      <w:r w:rsidRPr="00F15379">
        <w:rPr>
          <w:rFonts w:ascii="Times New Roman" w:hAnsi="Times New Roman"/>
          <w:spacing w:val="-4"/>
          <w:sz w:val="28"/>
          <w:szCs w:val="28"/>
          <w:lang w:eastAsia="ru-RU"/>
        </w:rPr>
        <w:t>.</w:t>
      </w:r>
    </w:p>
    <w:p w:rsidR="006B286D" w:rsidRPr="00F15379" w:rsidRDefault="006B286D" w:rsidP="00F15379">
      <w:pPr>
        <w:tabs>
          <w:tab w:val="left" w:pos="6240"/>
        </w:tabs>
        <w:autoSpaceDE w:val="0"/>
        <w:autoSpaceDN w:val="0"/>
        <w:adjustRightInd w:val="0"/>
        <w:spacing w:after="0" w:line="240" w:lineRule="auto"/>
        <w:ind w:firstLine="851"/>
        <w:jc w:val="both"/>
        <w:outlineLvl w:val="0"/>
        <w:rPr>
          <w:rFonts w:ascii="Times New Roman" w:hAnsi="Times New Roman"/>
          <w:sz w:val="28"/>
          <w:szCs w:val="28"/>
        </w:rPr>
      </w:pPr>
      <w:r w:rsidRPr="00F15379">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глава незамедлительно направляет имеющиеся материалы в Тихорецкую межрайонную прокуратуру.</w:t>
      </w:r>
    </w:p>
    <w:p w:rsidR="006B286D" w:rsidRPr="00F15379" w:rsidRDefault="006B286D" w:rsidP="00F15379">
      <w:pPr>
        <w:widowControl w:val="0"/>
        <w:spacing w:after="0" w:line="240" w:lineRule="auto"/>
        <w:jc w:val="both"/>
        <w:rPr>
          <w:rFonts w:ascii="Times New Roman" w:hAnsi="Times New Roman"/>
          <w:sz w:val="28"/>
          <w:szCs w:val="28"/>
          <w:lang w:eastAsia="ru-RU"/>
        </w:rPr>
      </w:pPr>
    </w:p>
    <w:p w:rsidR="006B286D" w:rsidRPr="00F15379" w:rsidRDefault="006B286D" w:rsidP="00F15379">
      <w:pPr>
        <w:autoSpaceDE w:val="0"/>
        <w:autoSpaceDN w:val="0"/>
        <w:adjustRightInd w:val="0"/>
        <w:spacing w:after="0" w:line="250" w:lineRule="auto"/>
        <w:jc w:val="both"/>
        <w:rPr>
          <w:rFonts w:ascii="Times New Roman" w:hAnsi="Times New Roman"/>
          <w:sz w:val="28"/>
          <w:szCs w:val="28"/>
          <w:lang w:eastAsia="ar-SA"/>
        </w:rPr>
      </w:pPr>
    </w:p>
    <w:p w:rsidR="006B286D" w:rsidRPr="00F15379" w:rsidRDefault="006B286D" w:rsidP="00F15379">
      <w:pPr>
        <w:autoSpaceDE w:val="0"/>
        <w:autoSpaceDN w:val="0"/>
        <w:adjustRightInd w:val="0"/>
        <w:spacing w:after="0" w:line="250" w:lineRule="auto"/>
        <w:jc w:val="both"/>
        <w:rPr>
          <w:rFonts w:ascii="Times New Roman" w:hAnsi="Times New Roman"/>
          <w:sz w:val="28"/>
          <w:szCs w:val="28"/>
          <w:lang w:eastAsia="ar-SA"/>
        </w:rPr>
      </w:pPr>
    </w:p>
    <w:p w:rsidR="006B286D" w:rsidRDefault="006B286D" w:rsidP="00F15379">
      <w:pPr>
        <w:autoSpaceDE w:val="0"/>
        <w:autoSpaceDN w:val="0"/>
        <w:adjustRightInd w:val="0"/>
        <w:spacing w:after="0" w:line="250" w:lineRule="auto"/>
        <w:jc w:val="both"/>
        <w:rPr>
          <w:rFonts w:ascii="Times New Roman" w:hAnsi="Times New Roman"/>
          <w:sz w:val="28"/>
          <w:szCs w:val="28"/>
          <w:lang w:eastAsia="ar-SA"/>
        </w:rPr>
      </w:pPr>
      <w:r>
        <w:rPr>
          <w:rFonts w:ascii="Times New Roman" w:hAnsi="Times New Roman"/>
          <w:sz w:val="28"/>
          <w:szCs w:val="28"/>
          <w:lang w:eastAsia="ar-SA"/>
        </w:rPr>
        <w:t>Начальник общего отдела</w:t>
      </w:r>
    </w:p>
    <w:p w:rsidR="006B286D" w:rsidRDefault="006B286D" w:rsidP="00F15379">
      <w:pPr>
        <w:autoSpaceDE w:val="0"/>
        <w:autoSpaceDN w:val="0"/>
        <w:adjustRightInd w:val="0"/>
        <w:spacing w:after="0" w:line="250" w:lineRule="auto"/>
        <w:jc w:val="both"/>
        <w:rPr>
          <w:rFonts w:ascii="Times New Roman" w:hAnsi="Times New Roman"/>
          <w:sz w:val="28"/>
          <w:szCs w:val="28"/>
          <w:lang w:eastAsia="ar-SA"/>
        </w:rPr>
      </w:pPr>
      <w:r>
        <w:rPr>
          <w:rFonts w:ascii="Times New Roman" w:hAnsi="Times New Roman"/>
          <w:sz w:val="28"/>
          <w:szCs w:val="28"/>
          <w:lang w:eastAsia="ar-SA"/>
        </w:rPr>
        <w:t>администрации Хоперского сельского</w:t>
      </w:r>
    </w:p>
    <w:p w:rsidR="006B286D" w:rsidRPr="00F15379" w:rsidRDefault="006B286D" w:rsidP="00F15379">
      <w:pPr>
        <w:autoSpaceDE w:val="0"/>
        <w:autoSpaceDN w:val="0"/>
        <w:adjustRightInd w:val="0"/>
        <w:spacing w:after="0" w:line="250" w:lineRule="auto"/>
        <w:jc w:val="both"/>
        <w:rPr>
          <w:rFonts w:ascii="Times New Roman" w:hAnsi="Times New Roman"/>
          <w:sz w:val="28"/>
          <w:szCs w:val="28"/>
          <w:lang w:eastAsia="ar-SA"/>
        </w:rPr>
      </w:pPr>
      <w:r>
        <w:rPr>
          <w:rFonts w:ascii="Times New Roman" w:hAnsi="Times New Roman"/>
          <w:sz w:val="28"/>
          <w:szCs w:val="28"/>
          <w:lang w:eastAsia="ar-SA"/>
        </w:rPr>
        <w:t>поселения Тихорецкого района                                                       И.А.Афанасенко</w:t>
      </w:r>
    </w:p>
    <w:p w:rsidR="006B286D" w:rsidRPr="00F15379" w:rsidRDefault="006B286D" w:rsidP="00F15379">
      <w:pPr>
        <w:spacing w:after="0" w:line="240" w:lineRule="auto"/>
        <w:ind w:left="4820" w:right="-1"/>
        <w:jc w:val="center"/>
        <w:rPr>
          <w:rFonts w:ascii="Times New Roman" w:hAnsi="Times New Roman"/>
          <w:sz w:val="28"/>
          <w:szCs w:val="28"/>
          <w:lang w:eastAsia="ar-SA"/>
        </w:rPr>
      </w:pPr>
    </w:p>
    <w:p w:rsidR="006B286D" w:rsidRPr="00F15379" w:rsidRDefault="006B286D" w:rsidP="00F15379">
      <w:pPr>
        <w:spacing w:after="0" w:line="240" w:lineRule="auto"/>
        <w:ind w:left="4820" w:right="-1"/>
        <w:jc w:val="center"/>
        <w:rPr>
          <w:rFonts w:ascii="Times New Roman" w:hAnsi="Times New Roman"/>
          <w:bCs/>
          <w:sz w:val="28"/>
          <w:szCs w:val="28"/>
          <w:lang w:eastAsia="ru-RU"/>
        </w:rPr>
      </w:pPr>
    </w:p>
    <w:p w:rsidR="006B286D" w:rsidRPr="00F15379" w:rsidRDefault="006B286D" w:rsidP="00F15379">
      <w:pPr>
        <w:spacing w:after="0" w:line="240" w:lineRule="auto"/>
        <w:ind w:left="4820" w:right="-1"/>
        <w:jc w:val="center"/>
        <w:rPr>
          <w:rFonts w:ascii="Times New Roman" w:hAnsi="Times New Roman"/>
          <w:bCs/>
          <w:sz w:val="28"/>
          <w:szCs w:val="28"/>
          <w:lang w:eastAsia="ru-RU"/>
        </w:rPr>
      </w:pPr>
    </w:p>
    <w:p w:rsidR="006B286D" w:rsidRPr="00F15379" w:rsidRDefault="006B286D" w:rsidP="00F15379">
      <w:pPr>
        <w:spacing w:after="0" w:line="240" w:lineRule="auto"/>
        <w:ind w:left="4820" w:right="-1"/>
        <w:jc w:val="center"/>
        <w:rPr>
          <w:rFonts w:ascii="Times New Roman" w:hAnsi="Times New Roman"/>
          <w:bCs/>
          <w:sz w:val="28"/>
          <w:szCs w:val="28"/>
          <w:lang w:eastAsia="ru-RU"/>
        </w:rPr>
      </w:pPr>
    </w:p>
    <w:p w:rsidR="006B286D" w:rsidRPr="00F15379" w:rsidRDefault="006B286D" w:rsidP="00F15379">
      <w:pPr>
        <w:spacing w:after="0" w:line="240" w:lineRule="auto"/>
        <w:ind w:left="4820" w:right="-1"/>
        <w:jc w:val="center"/>
        <w:rPr>
          <w:rFonts w:ascii="Times New Roman" w:hAnsi="Times New Roman"/>
          <w:bCs/>
          <w:sz w:val="28"/>
          <w:szCs w:val="28"/>
          <w:lang w:eastAsia="ru-RU"/>
        </w:rPr>
      </w:pPr>
    </w:p>
    <w:p w:rsidR="006B286D" w:rsidRPr="00F15379" w:rsidRDefault="006B286D" w:rsidP="00F15379">
      <w:pPr>
        <w:snapToGrid w:val="0"/>
        <w:spacing w:after="0" w:line="200" w:lineRule="atLeast"/>
        <w:ind w:left="4536"/>
        <w:jc w:val="center"/>
        <w:rPr>
          <w:rFonts w:ascii="Times New Roman" w:hAnsi="Times New Roman"/>
          <w:sz w:val="28"/>
          <w:szCs w:val="28"/>
          <w:lang w:eastAsia="ru-RU"/>
        </w:rPr>
      </w:pPr>
      <w:r w:rsidRPr="00F15379">
        <w:rPr>
          <w:rFonts w:ascii="Times New Roman" w:hAnsi="Times New Roman"/>
          <w:sz w:val="28"/>
          <w:szCs w:val="28"/>
          <w:lang w:eastAsia="ru-RU"/>
        </w:rPr>
        <w:t>ПРИЛОЖЕНИЕ № 1</w:t>
      </w:r>
    </w:p>
    <w:p w:rsidR="006B286D" w:rsidRPr="00F15379" w:rsidRDefault="006B286D" w:rsidP="00F15379">
      <w:pPr>
        <w:spacing w:after="0" w:line="240" w:lineRule="auto"/>
        <w:ind w:left="4536" w:right="-1"/>
        <w:jc w:val="center"/>
        <w:rPr>
          <w:rFonts w:ascii="Times New Roman" w:hAnsi="Times New Roman"/>
          <w:sz w:val="28"/>
          <w:szCs w:val="28"/>
          <w:lang w:eastAsia="ar-SA"/>
        </w:rPr>
      </w:pPr>
      <w:r w:rsidRPr="00F15379">
        <w:rPr>
          <w:rFonts w:ascii="Times New Roman" w:hAnsi="Times New Roman"/>
          <w:bCs/>
          <w:sz w:val="28"/>
          <w:szCs w:val="28"/>
          <w:lang w:eastAsia="ru-RU"/>
        </w:rPr>
        <w:t xml:space="preserve">к административному регламенту </w:t>
      </w:r>
      <w:r w:rsidRPr="00F15379">
        <w:rPr>
          <w:rFonts w:ascii="Times New Roman" w:hAnsi="Times New Roman"/>
          <w:sz w:val="28"/>
          <w:szCs w:val="28"/>
          <w:lang w:eastAsia="ru-RU"/>
        </w:rPr>
        <w:t xml:space="preserve">предоставления администрацией </w:t>
      </w:r>
      <w:r>
        <w:rPr>
          <w:rFonts w:ascii="Times New Roman" w:hAnsi="Times New Roman"/>
          <w:sz w:val="28"/>
          <w:szCs w:val="28"/>
          <w:lang w:eastAsia="ru-RU"/>
        </w:rPr>
        <w:t>Хоперского</w:t>
      </w:r>
      <w:r w:rsidRPr="00F15379">
        <w:rPr>
          <w:rFonts w:ascii="Times New Roman" w:hAnsi="Times New Roman"/>
          <w:sz w:val="28"/>
          <w:szCs w:val="28"/>
          <w:lang w:eastAsia="ru-RU"/>
        </w:rPr>
        <w:t xml:space="preserve"> сельского поселения Тихорецкого района муниципальной услуги </w:t>
      </w:r>
      <w:r w:rsidRPr="00F15379">
        <w:rPr>
          <w:rFonts w:ascii="Times New Roman" w:hAnsi="Times New Roman"/>
          <w:sz w:val="28"/>
          <w:szCs w:val="28"/>
          <w:lang w:eastAsia="ar-SA"/>
        </w:rPr>
        <w:t>«</w:t>
      </w:r>
      <w:r w:rsidRPr="001E7B81">
        <w:rPr>
          <w:rStyle w:val="a1"/>
          <w:rFonts w:ascii="Times New Roman" w:hAnsi="Times New Roman"/>
          <w:b w:val="0"/>
          <w:color w:val="auto"/>
          <w:sz w:val="28"/>
          <w:szCs w:val="28"/>
        </w:rPr>
        <w:t>Присвоение, изменение и аннулирование адресов</w:t>
      </w:r>
      <w:r w:rsidRPr="00F15379">
        <w:rPr>
          <w:rFonts w:ascii="Times New Roman" w:hAnsi="Times New Roman"/>
          <w:sz w:val="28"/>
          <w:szCs w:val="28"/>
          <w:lang w:eastAsia="ar-SA"/>
        </w:rPr>
        <w:t>»</w:t>
      </w:r>
    </w:p>
    <w:p w:rsidR="006B286D" w:rsidRPr="00F15379" w:rsidRDefault="006B286D" w:rsidP="00F15379">
      <w:pPr>
        <w:keepNext/>
        <w:spacing w:after="0" w:line="240" w:lineRule="auto"/>
        <w:ind w:left="7876"/>
        <w:jc w:val="right"/>
        <w:outlineLvl w:val="1"/>
        <w:rPr>
          <w:rFonts w:ascii="Arial" w:hAnsi="Arial" w:cs="Arial"/>
          <w:bCs/>
          <w:i/>
          <w:iCs/>
          <w:sz w:val="28"/>
          <w:szCs w:val="28"/>
          <w:lang w:eastAsia="ru-RU"/>
        </w:rPr>
      </w:pPr>
    </w:p>
    <w:p w:rsidR="006B286D" w:rsidRPr="00F15379" w:rsidRDefault="006B286D" w:rsidP="00F15379">
      <w:pPr>
        <w:spacing w:after="0" w:line="240" w:lineRule="auto"/>
        <w:jc w:val="center"/>
        <w:rPr>
          <w:rFonts w:ascii="Times New Roman" w:hAnsi="Times New Roman"/>
          <w:sz w:val="28"/>
          <w:szCs w:val="28"/>
        </w:rPr>
      </w:pPr>
    </w:p>
    <w:p w:rsidR="006B286D" w:rsidRPr="00F15379" w:rsidRDefault="006B286D" w:rsidP="00F15379">
      <w:pPr>
        <w:spacing w:after="0" w:line="240" w:lineRule="auto"/>
        <w:jc w:val="center"/>
        <w:rPr>
          <w:rFonts w:ascii="Times New Roman" w:hAnsi="Times New Roman"/>
          <w:sz w:val="28"/>
          <w:szCs w:val="28"/>
        </w:rPr>
      </w:pPr>
      <w:r w:rsidRPr="00F15379">
        <w:rPr>
          <w:rFonts w:ascii="Times New Roman" w:hAnsi="Times New Roman"/>
          <w:sz w:val="28"/>
          <w:szCs w:val="28"/>
        </w:rPr>
        <w:t>Территориально обособленные структурные подразделения                                  МКУ «МФЦ Тихорецкого района», расположенные на территории муниципального образования Тихорецкий район</w:t>
      </w:r>
    </w:p>
    <w:p w:rsidR="006B286D" w:rsidRPr="00F15379" w:rsidRDefault="006B286D" w:rsidP="00F15379">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2444"/>
        <w:gridCol w:w="1242"/>
        <w:gridCol w:w="2550"/>
      </w:tblGrid>
      <w:tr w:rsidR="006B286D" w:rsidRPr="001D5DF5" w:rsidTr="00302642">
        <w:tc>
          <w:tcPr>
            <w:tcW w:w="351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Наименование</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Адрес</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Телефон</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График работы</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Алексеевская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Алексеевская, ул. Ленина, 36</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9-43-93</w:t>
            </w:r>
          </w:p>
        </w:tc>
        <w:tc>
          <w:tcPr>
            <w:tcW w:w="2550" w:type="dxa"/>
          </w:tcPr>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вторник - четверг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08.00 до 17.00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пятница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с 08.00 до 16.00                         перерыв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Архангельская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Архангельская, ул. Ленина, 2</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4-19-75</w:t>
            </w:r>
          </w:p>
        </w:tc>
        <w:tc>
          <w:tcPr>
            <w:tcW w:w="2550" w:type="dxa"/>
          </w:tcPr>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понедельник - четверг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08.00 до 17.00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пятница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с 08.00 до 16.00                         перерыв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пос. Братский</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пос. Братский, ул. Школьная, 18</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9-25-41</w:t>
            </w:r>
          </w:p>
        </w:tc>
        <w:tc>
          <w:tcPr>
            <w:tcW w:w="2550" w:type="dxa"/>
          </w:tcPr>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вторник - четверг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08.00 до 17.00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Еремизино-Борисовская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Еремизино-Борисовская,ул. Школьная, 7</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9-28-43</w:t>
            </w:r>
          </w:p>
        </w:tc>
        <w:tc>
          <w:tcPr>
            <w:tcW w:w="2550" w:type="dxa"/>
          </w:tcPr>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четверг, пятница</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08.00 до 17.00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пос.Крутой</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пос. Крутой, ул. Новая, 10</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среда с 08.00 до 17.00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Новорождественская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Новорождественская, ул. Красная, 15</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4-65-45</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 xml:space="preserve">понедельник - четверг с 08.00 до 17.00, пятница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sz w:val="24"/>
                <w:szCs w:val="24"/>
              </w:rPr>
              <w:t>с 08.00 до 16.00</w:t>
            </w:r>
            <w:r w:rsidRPr="00F15379">
              <w:rPr>
                <w:rFonts w:ascii="Times New Roman" w:hAnsi="Times New Roman"/>
                <w:bCs/>
                <w:sz w:val="24"/>
                <w:szCs w:val="24"/>
              </w:rPr>
              <w:t xml:space="preserve">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с 12.00 до 13.00</w:t>
            </w:r>
          </w:p>
          <w:p w:rsidR="006B286D" w:rsidRPr="00F15379" w:rsidRDefault="006B286D" w:rsidP="00F15379">
            <w:pPr>
              <w:spacing w:after="0" w:line="240" w:lineRule="auto"/>
              <w:jc w:val="center"/>
              <w:rPr>
                <w:rFonts w:ascii="Times New Roman" w:hAnsi="Times New Roman"/>
                <w:sz w:val="24"/>
                <w:szCs w:val="24"/>
              </w:rPr>
            </w:pP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Отрадная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Отрадная, ул. Ленина, 9</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9-54-99</w:t>
            </w:r>
          </w:p>
        </w:tc>
        <w:tc>
          <w:tcPr>
            <w:tcW w:w="2550" w:type="dxa"/>
          </w:tcPr>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sz w:val="24"/>
                <w:szCs w:val="24"/>
              </w:rPr>
              <w:t>среда 08.00 до 17.00</w:t>
            </w:r>
            <w:r w:rsidRPr="00F15379">
              <w:rPr>
                <w:rFonts w:ascii="Times New Roman" w:hAnsi="Times New Roman"/>
                <w:bCs/>
                <w:sz w:val="24"/>
                <w:szCs w:val="24"/>
              </w:rPr>
              <w:t xml:space="preserve"> 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пос. Парковый</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пос. Парковый, ул. Гагарина, 24</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4-70-69</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 xml:space="preserve">вторник - четверг с 08.00 до 17.00 пятница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 08.00 до 16.00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Терновская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Терновская, ул. Суворова, 10</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4-32-95</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 xml:space="preserve">вторник - четверг с 08.00 до 17.00, пятница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 08.00 до 16.00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Фастовецкая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Фастовецкая, ул. Азина, 8</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4-57-11</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 xml:space="preserve">понедельник - четверг с 08.00 до 17.00 пятница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 08.00 до 16.00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Хоперская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Хоперская, ул. Советская, 2</w:t>
            </w:r>
          </w:p>
        </w:tc>
        <w:tc>
          <w:tcPr>
            <w:tcW w:w="1242" w:type="dxa"/>
          </w:tcPr>
          <w:p w:rsidR="006B286D" w:rsidRPr="00F15379" w:rsidRDefault="006B286D" w:rsidP="00F15379">
            <w:pPr>
              <w:spacing w:after="0" w:line="240" w:lineRule="auto"/>
              <w:jc w:val="center"/>
              <w:rPr>
                <w:rFonts w:ascii="Times New Roman" w:hAnsi="Times New Roman"/>
                <w:sz w:val="24"/>
                <w:szCs w:val="24"/>
              </w:rPr>
            </w:pPr>
            <w:r>
              <w:rPr>
                <w:rFonts w:ascii="Times New Roman" w:hAnsi="Times New Roman"/>
                <w:sz w:val="24"/>
                <w:szCs w:val="24"/>
              </w:rPr>
              <w:t>-</w:t>
            </w:r>
          </w:p>
        </w:tc>
        <w:tc>
          <w:tcPr>
            <w:tcW w:w="2550" w:type="dxa"/>
          </w:tcPr>
          <w:p w:rsidR="006B286D" w:rsidRPr="00F15379" w:rsidRDefault="006B286D" w:rsidP="00F15379">
            <w:pPr>
              <w:spacing w:after="0" w:line="240" w:lineRule="auto"/>
              <w:jc w:val="center"/>
              <w:rPr>
                <w:rFonts w:ascii="Times New Roman" w:hAnsi="Times New Roman"/>
                <w:sz w:val="24"/>
                <w:szCs w:val="24"/>
              </w:rPr>
            </w:pPr>
            <w:r>
              <w:rPr>
                <w:rFonts w:ascii="Times New Roman" w:hAnsi="Times New Roman"/>
                <w:sz w:val="24"/>
                <w:szCs w:val="24"/>
              </w:rPr>
              <w:t>пятница</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 08.00 до 17.00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r w:rsidR="006B286D" w:rsidRPr="001D5DF5" w:rsidTr="00302642">
        <w:tc>
          <w:tcPr>
            <w:tcW w:w="3510" w:type="dxa"/>
          </w:tcPr>
          <w:p w:rsidR="006B286D" w:rsidRPr="00F15379" w:rsidRDefault="006B286D" w:rsidP="00F15379">
            <w:pPr>
              <w:spacing w:after="0" w:line="240" w:lineRule="auto"/>
              <w:rPr>
                <w:rFonts w:ascii="Times New Roman" w:hAnsi="Times New Roman"/>
                <w:sz w:val="24"/>
                <w:szCs w:val="24"/>
              </w:rPr>
            </w:pPr>
            <w:r w:rsidRPr="00F15379">
              <w:rPr>
                <w:rFonts w:ascii="Times New Roman" w:hAnsi="Times New Roman"/>
                <w:sz w:val="24"/>
                <w:szCs w:val="24"/>
              </w:rPr>
              <w:t>Территориально обособленное структурное подразделение МКУ «МФЦ Тихорецкого района» ст. Юго-Северная</w:t>
            </w:r>
          </w:p>
        </w:tc>
        <w:tc>
          <w:tcPr>
            <w:tcW w:w="2444"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ст. Юго-Северная, ул. Северная, 69</w:t>
            </w:r>
          </w:p>
        </w:tc>
        <w:tc>
          <w:tcPr>
            <w:tcW w:w="1242"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4-36-92</w:t>
            </w:r>
          </w:p>
        </w:tc>
        <w:tc>
          <w:tcPr>
            <w:tcW w:w="2550" w:type="dxa"/>
          </w:tcPr>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sz w:val="24"/>
                <w:szCs w:val="24"/>
              </w:rPr>
              <w:t>среда с 09.00 до 16.00</w:t>
            </w:r>
          </w:p>
          <w:p w:rsidR="006B286D" w:rsidRPr="00F15379" w:rsidRDefault="006B286D" w:rsidP="00F15379">
            <w:pPr>
              <w:spacing w:after="0" w:line="240" w:lineRule="auto"/>
              <w:jc w:val="center"/>
              <w:rPr>
                <w:rFonts w:ascii="Times New Roman" w:hAnsi="Times New Roman"/>
                <w:bCs/>
                <w:sz w:val="24"/>
                <w:szCs w:val="24"/>
              </w:rPr>
            </w:pPr>
            <w:r w:rsidRPr="00F15379">
              <w:rPr>
                <w:rFonts w:ascii="Times New Roman" w:hAnsi="Times New Roman"/>
                <w:bCs/>
                <w:sz w:val="24"/>
                <w:szCs w:val="24"/>
              </w:rPr>
              <w:t xml:space="preserve">перерыв </w:t>
            </w:r>
          </w:p>
          <w:p w:rsidR="006B286D" w:rsidRPr="00F15379" w:rsidRDefault="006B286D" w:rsidP="00F15379">
            <w:pPr>
              <w:spacing w:after="0" w:line="240" w:lineRule="auto"/>
              <w:jc w:val="center"/>
              <w:rPr>
                <w:rFonts w:ascii="Times New Roman" w:hAnsi="Times New Roman"/>
                <w:sz w:val="24"/>
                <w:szCs w:val="24"/>
              </w:rPr>
            </w:pPr>
            <w:r w:rsidRPr="00F15379">
              <w:rPr>
                <w:rFonts w:ascii="Times New Roman" w:hAnsi="Times New Roman"/>
                <w:bCs/>
                <w:sz w:val="24"/>
                <w:szCs w:val="24"/>
              </w:rPr>
              <w:t>с 12.00 до 13.00</w:t>
            </w:r>
          </w:p>
        </w:tc>
      </w:tr>
    </w:tbl>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9362CC" w:rsidRDefault="006B286D" w:rsidP="009362CC">
      <w:pPr>
        <w:spacing w:after="0" w:line="240" w:lineRule="auto"/>
        <w:jc w:val="both"/>
        <w:rPr>
          <w:rFonts w:ascii="Times New Roman" w:hAnsi="Times New Roman"/>
          <w:sz w:val="28"/>
          <w:szCs w:val="28"/>
        </w:rPr>
      </w:pPr>
      <w:r w:rsidRPr="009362CC">
        <w:rPr>
          <w:rFonts w:ascii="Times New Roman" w:hAnsi="Times New Roman"/>
          <w:sz w:val="28"/>
          <w:szCs w:val="28"/>
        </w:rPr>
        <w:t>Начальник общего отдела</w:t>
      </w:r>
    </w:p>
    <w:p w:rsidR="006B286D" w:rsidRPr="009362CC" w:rsidRDefault="006B286D" w:rsidP="009362CC">
      <w:pPr>
        <w:spacing w:after="0" w:line="240" w:lineRule="auto"/>
        <w:jc w:val="both"/>
        <w:rPr>
          <w:rFonts w:ascii="Times New Roman" w:hAnsi="Times New Roman"/>
          <w:sz w:val="28"/>
          <w:szCs w:val="28"/>
        </w:rPr>
      </w:pPr>
      <w:r w:rsidRPr="009362CC">
        <w:rPr>
          <w:rFonts w:ascii="Times New Roman" w:hAnsi="Times New Roman"/>
          <w:sz w:val="28"/>
          <w:szCs w:val="28"/>
        </w:rPr>
        <w:t>администрации Хоперского сельского</w:t>
      </w:r>
    </w:p>
    <w:p w:rsidR="006B286D" w:rsidRPr="009362CC" w:rsidRDefault="006B286D" w:rsidP="009362CC">
      <w:pPr>
        <w:spacing w:after="0" w:line="240" w:lineRule="auto"/>
        <w:jc w:val="both"/>
        <w:rPr>
          <w:rFonts w:ascii="Times New Roman" w:hAnsi="Times New Roman"/>
          <w:sz w:val="28"/>
          <w:szCs w:val="28"/>
        </w:rPr>
      </w:pPr>
      <w:r w:rsidRPr="009362CC">
        <w:rPr>
          <w:rFonts w:ascii="Times New Roman" w:hAnsi="Times New Roman"/>
          <w:sz w:val="28"/>
          <w:szCs w:val="28"/>
        </w:rPr>
        <w:t>поселения Тихорецкого района                                                       И.А.Афанасенко</w:t>
      </w: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Default="006B286D" w:rsidP="00F15379">
      <w:pPr>
        <w:spacing w:after="0" w:line="240" w:lineRule="auto"/>
        <w:jc w:val="both"/>
        <w:rPr>
          <w:rFonts w:ascii="Times New Roman" w:hAnsi="Times New Roman"/>
          <w:sz w:val="28"/>
          <w:szCs w:val="28"/>
        </w:rPr>
      </w:pPr>
    </w:p>
    <w:p w:rsidR="006B286D" w:rsidRDefault="006B286D" w:rsidP="00F15379">
      <w:pPr>
        <w:spacing w:after="0" w:line="240" w:lineRule="auto"/>
        <w:jc w:val="both"/>
        <w:rPr>
          <w:rFonts w:ascii="Times New Roman" w:hAnsi="Times New Roman"/>
          <w:sz w:val="28"/>
          <w:szCs w:val="28"/>
        </w:rPr>
      </w:pPr>
    </w:p>
    <w:p w:rsidR="006B286D" w:rsidRPr="00F15379" w:rsidRDefault="006B286D" w:rsidP="00F15379">
      <w:pPr>
        <w:spacing w:after="0" w:line="240" w:lineRule="auto"/>
        <w:jc w:val="both"/>
        <w:rPr>
          <w:rFonts w:ascii="Times New Roman" w:hAnsi="Times New Roman"/>
          <w:sz w:val="28"/>
          <w:szCs w:val="28"/>
        </w:rPr>
      </w:pPr>
    </w:p>
    <w:p w:rsidR="006B286D" w:rsidRPr="00F15379" w:rsidRDefault="006B286D" w:rsidP="009362CC">
      <w:pPr>
        <w:spacing w:after="0" w:line="240" w:lineRule="auto"/>
        <w:ind w:firstLine="4962"/>
        <w:jc w:val="center"/>
        <w:rPr>
          <w:rFonts w:ascii="Times New Roman" w:hAnsi="Times New Roman"/>
          <w:sz w:val="28"/>
          <w:szCs w:val="28"/>
          <w:lang/>
        </w:rPr>
      </w:pPr>
      <w:r w:rsidRPr="00F15379">
        <w:rPr>
          <w:rFonts w:ascii="Times New Roman" w:hAnsi="Times New Roman"/>
          <w:sz w:val="28"/>
          <w:szCs w:val="28"/>
          <w:lang/>
        </w:rPr>
        <w:t>ПРИЛОЖЕНИЕ № 2</w:t>
      </w:r>
    </w:p>
    <w:p w:rsidR="006B286D" w:rsidRPr="00F15379" w:rsidRDefault="006B286D" w:rsidP="009362CC">
      <w:pPr>
        <w:spacing w:after="0" w:line="240" w:lineRule="auto"/>
        <w:ind w:firstLine="4962"/>
        <w:jc w:val="center"/>
        <w:rPr>
          <w:rFonts w:ascii="Times New Roman" w:hAnsi="Times New Roman"/>
          <w:sz w:val="28"/>
          <w:szCs w:val="28"/>
          <w:lang/>
        </w:rPr>
      </w:pPr>
      <w:r w:rsidRPr="00F15379">
        <w:rPr>
          <w:rFonts w:ascii="Times New Roman" w:hAnsi="Times New Roman"/>
          <w:sz w:val="28"/>
          <w:szCs w:val="28"/>
          <w:lang/>
        </w:rPr>
        <w:t>к административному регламенту</w:t>
      </w:r>
    </w:p>
    <w:p w:rsidR="006B286D" w:rsidRPr="00F15379" w:rsidRDefault="006B286D" w:rsidP="009362CC">
      <w:pPr>
        <w:spacing w:after="0" w:line="240" w:lineRule="auto"/>
        <w:ind w:firstLine="4962"/>
        <w:jc w:val="center"/>
        <w:rPr>
          <w:rFonts w:ascii="Times New Roman" w:hAnsi="Times New Roman"/>
          <w:sz w:val="28"/>
          <w:szCs w:val="28"/>
          <w:lang/>
        </w:rPr>
      </w:pPr>
      <w:r w:rsidRPr="00F15379">
        <w:rPr>
          <w:rFonts w:ascii="Times New Roman" w:hAnsi="Times New Roman"/>
          <w:sz w:val="28"/>
          <w:szCs w:val="28"/>
          <w:lang/>
        </w:rPr>
        <w:t>предоставления администрацией</w:t>
      </w:r>
    </w:p>
    <w:p w:rsidR="006B286D" w:rsidRPr="00F15379" w:rsidRDefault="006B286D" w:rsidP="009362CC">
      <w:pPr>
        <w:spacing w:after="0" w:line="240" w:lineRule="auto"/>
        <w:ind w:firstLine="4962"/>
        <w:jc w:val="center"/>
        <w:rPr>
          <w:rFonts w:ascii="Times New Roman" w:hAnsi="Times New Roman"/>
          <w:sz w:val="28"/>
          <w:szCs w:val="28"/>
          <w:lang/>
        </w:rPr>
      </w:pPr>
      <w:r>
        <w:rPr>
          <w:rFonts w:ascii="Times New Roman" w:hAnsi="Times New Roman"/>
          <w:sz w:val="28"/>
          <w:szCs w:val="28"/>
          <w:lang/>
        </w:rPr>
        <w:t>Хоперского</w:t>
      </w:r>
      <w:r w:rsidRPr="00F15379">
        <w:rPr>
          <w:rFonts w:ascii="Times New Roman" w:hAnsi="Times New Roman"/>
          <w:sz w:val="28"/>
          <w:szCs w:val="28"/>
          <w:lang/>
        </w:rPr>
        <w:t xml:space="preserve"> сельского поселения</w:t>
      </w:r>
    </w:p>
    <w:p w:rsidR="006B286D" w:rsidRPr="00F15379" w:rsidRDefault="006B286D" w:rsidP="009362CC">
      <w:pPr>
        <w:spacing w:after="0" w:line="240" w:lineRule="auto"/>
        <w:ind w:firstLine="4962"/>
        <w:jc w:val="center"/>
        <w:rPr>
          <w:rFonts w:ascii="Times New Roman" w:hAnsi="Times New Roman"/>
          <w:sz w:val="28"/>
          <w:szCs w:val="28"/>
          <w:lang/>
        </w:rPr>
      </w:pPr>
      <w:r w:rsidRPr="00F15379">
        <w:rPr>
          <w:rFonts w:ascii="Times New Roman" w:hAnsi="Times New Roman"/>
          <w:sz w:val="28"/>
          <w:szCs w:val="28"/>
          <w:lang/>
        </w:rPr>
        <w:t>Тихорецкого района муниципальной</w:t>
      </w:r>
    </w:p>
    <w:p w:rsidR="006B286D" w:rsidRDefault="006B286D" w:rsidP="009362CC">
      <w:pPr>
        <w:spacing w:after="0" w:line="240" w:lineRule="auto"/>
        <w:ind w:firstLine="4962"/>
        <w:jc w:val="center"/>
        <w:rPr>
          <w:rStyle w:val="a1"/>
          <w:rFonts w:ascii="Times New Roman" w:hAnsi="Times New Roman"/>
          <w:b w:val="0"/>
          <w:color w:val="auto"/>
          <w:sz w:val="28"/>
          <w:szCs w:val="28"/>
        </w:rPr>
      </w:pPr>
      <w:r w:rsidRPr="00F15379">
        <w:rPr>
          <w:rFonts w:ascii="Times New Roman" w:hAnsi="Times New Roman"/>
          <w:sz w:val="28"/>
          <w:szCs w:val="28"/>
          <w:lang/>
        </w:rPr>
        <w:t>услуги «</w:t>
      </w:r>
      <w:r>
        <w:rPr>
          <w:rStyle w:val="a1"/>
          <w:rFonts w:ascii="Times New Roman" w:hAnsi="Times New Roman"/>
          <w:b w:val="0"/>
          <w:color w:val="auto"/>
          <w:sz w:val="28"/>
          <w:szCs w:val="28"/>
        </w:rPr>
        <w:t>Присвоение, изменение</w:t>
      </w:r>
    </w:p>
    <w:p w:rsidR="006B286D" w:rsidRPr="00F15379" w:rsidRDefault="006B286D" w:rsidP="009362CC">
      <w:pPr>
        <w:spacing w:after="0" w:line="240" w:lineRule="auto"/>
        <w:ind w:firstLine="4962"/>
        <w:jc w:val="center"/>
        <w:rPr>
          <w:rFonts w:ascii="Times New Roman" w:hAnsi="Times New Roman"/>
          <w:sz w:val="28"/>
          <w:szCs w:val="28"/>
          <w:lang/>
        </w:rPr>
      </w:pPr>
      <w:r w:rsidRPr="001E7B81">
        <w:rPr>
          <w:rStyle w:val="a1"/>
          <w:rFonts w:ascii="Times New Roman" w:hAnsi="Times New Roman"/>
          <w:b w:val="0"/>
          <w:color w:val="auto"/>
          <w:sz w:val="28"/>
          <w:szCs w:val="28"/>
        </w:rPr>
        <w:t>и аннулирование адресов</w:t>
      </w:r>
      <w:r w:rsidRPr="00F15379">
        <w:rPr>
          <w:rFonts w:ascii="Times New Roman" w:hAnsi="Times New Roman"/>
          <w:sz w:val="28"/>
          <w:szCs w:val="28"/>
          <w:lang/>
        </w:rPr>
        <w:t>»</w:t>
      </w:r>
    </w:p>
    <w:p w:rsidR="006B286D" w:rsidRPr="00F15379" w:rsidRDefault="006B286D" w:rsidP="00F15379">
      <w:pPr>
        <w:spacing w:after="0" w:line="240" w:lineRule="auto"/>
        <w:jc w:val="both"/>
        <w:rPr>
          <w:rFonts w:ascii="Times New Roman" w:hAnsi="Times New Roman"/>
          <w:sz w:val="28"/>
          <w:szCs w:val="28"/>
          <w:lang/>
        </w:rPr>
      </w:pPr>
    </w:p>
    <w:p w:rsidR="006B286D" w:rsidRDefault="006B286D" w:rsidP="001E7B81">
      <w:pPr>
        <w:spacing w:after="0" w:line="240" w:lineRule="auto"/>
        <w:jc w:val="both"/>
        <w:rPr>
          <w:rFonts w:ascii="Times New Roman" w:hAnsi="Times New Roman"/>
          <w:sz w:val="28"/>
          <w:szCs w:val="28"/>
          <w:lang/>
        </w:rPr>
      </w:pPr>
    </w:p>
    <w:p w:rsidR="006B286D" w:rsidRPr="001E7B81" w:rsidRDefault="006B286D" w:rsidP="00AB110B">
      <w:pPr>
        <w:spacing w:after="0" w:line="240" w:lineRule="auto"/>
        <w:jc w:val="center"/>
        <w:rPr>
          <w:rFonts w:ascii="Times New Roman" w:hAnsi="Times New Roman"/>
          <w:sz w:val="28"/>
          <w:szCs w:val="28"/>
          <w:lang/>
        </w:rPr>
      </w:pPr>
      <w:bookmarkStart w:id="23" w:name="Par32"/>
      <w:bookmarkEnd w:id="23"/>
      <w:r>
        <w:rPr>
          <w:rFonts w:ascii="Times New Roman" w:hAnsi="Times New Roman"/>
          <w:sz w:val="28"/>
          <w:szCs w:val="28"/>
          <w:lang/>
        </w:rPr>
        <w:t xml:space="preserve">Форма </w:t>
      </w:r>
      <w:r w:rsidRPr="001E7B81">
        <w:rPr>
          <w:rFonts w:ascii="Times New Roman" w:hAnsi="Times New Roman"/>
          <w:sz w:val="28"/>
          <w:szCs w:val="28"/>
          <w:lang/>
        </w:rPr>
        <w:t>Заявления</w:t>
      </w:r>
    </w:p>
    <w:p w:rsidR="006B286D" w:rsidRPr="001E7B81" w:rsidRDefault="006B286D" w:rsidP="00AB110B">
      <w:pPr>
        <w:spacing w:after="0" w:line="240" w:lineRule="auto"/>
        <w:jc w:val="center"/>
        <w:rPr>
          <w:rFonts w:ascii="Times New Roman" w:hAnsi="Times New Roman"/>
          <w:sz w:val="28"/>
          <w:szCs w:val="28"/>
          <w:lang/>
        </w:rPr>
      </w:pPr>
      <w:r w:rsidRPr="001E7B81">
        <w:rPr>
          <w:rFonts w:ascii="Times New Roman" w:hAnsi="Times New Roman"/>
          <w:sz w:val="28"/>
          <w:szCs w:val="28"/>
          <w:lang/>
        </w:rPr>
        <w:t>о присвоении объекту адресации адреса или аннулировании</w:t>
      </w:r>
    </w:p>
    <w:p w:rsidR="006B286D" w:rsidRDefault="006B286D" w:rsidP="00AB110B">
      <w:pPr>
        <w:spacing w:after="0" w:line="240" w:lineRule="auto"/>
        <w:jc w:val="center"/>
        <w:rPr>
          <w:rFonts w:ascii="Times New Roman" w:hAnsi="Times New Roman"/>
          <w:sz w:val="28"/>
          <w:szCs w:val="28"/>
          <w:lang/>
        </w:rPr>
      </w:pPr>
      <w:r w:rsidRPr="001E7B81">
        <w:rPr>
          <w:rFonts w:ascii="Times New Roman" w:hAnsi="Times New Roman"/>
          <w:sz w:val="28"/>
          <w:szCs w:val="28"/>
          <w:lang/>
        </w:rPr>
        <w:t>его адреса</w:t>
      </w:r>
    </w:p>
    <w:p w:rsidR="006B286D" w:rsidRPr="001E7B81" w:rsidRDefault="006B286D" w:rsidP="00AB110B">
      <w:pPr>
        <w:spacing w:after="0" w:line="240" w:lineRule="auto"/>
        <w:jc w:val="center"/>
        <w:rPr>
          <w:rFonts w:ascii="Times New Roman" w:hAnsi="Times New Roman"/>
          <w:sz w:val="28"/>
          <w:szCs w:val="28"/>
          <w:lang/>
        </w:rPr>
      </w:pPr>
    </w:p>
    <w:p w:rsidR="006B286D" w:rsidRPr="001E7B81" w:rsidRDefault="006B286D" w:rsidP="001E7B81">
      <w:pPr>
        <w:spacing w:after="0" w:line="240" w:lineRule="auto"/>
        <w:jc w:val="both"/>
        <w:rPr>
          <w:rFonts w:ascii="Times New Roman" w:hAnsi="Times New Roman"/>
          <w:sz w:val="28"/>
          <w:szCs w:val="28"/>
          <w:lang/>
        </w:rPr>
      </w:pPr>
    </w:p>
    <w:tbl>
      <w:tblPr>
        <w:tblW w:w="17465" w:type="dxa"/>
        <w:tblInd w:w="2" w:type="dxa"/>
        <w:tblLayout w:type="fixed"/>
        <w:tblCellMar>
          <w:top w:w="75" w:type="dxa"/>
          <w:left w:w="0" w:type="dxa"/>
          <w:bottom w:w="75" w:type="dxa"/>
          <w:right w:w="0" w:type="dxa"/>
        </w:tblCellMar>
        <w:tblLook w:val="0000"/>
      </w:tblPr>
      <w:tblGrid>
        <w:gridCol w:w="538"/>
        <w:gridCol w:w="388"/>
        <w:gridCol w:w="44"/>
        <w:gridCol w:w="14"/>
        <w:gridCol w:w="391"/>
        <w:gridCol w:w="41"/>
        <w:gridCol w:w="419"/>
        <w:gridCol w:w="764"/>
        <w:gridCol w:w="291"/>
        <w:gridCol w:w="579"/>
        <w:gridCol w:w="139"/>
        <w:gridCol w:w="268"/>
        <w:gridCol w:w="19"/>
        <w:gridCol w:w="131"/>
        <w:gridCol w:w="29"/>
        <w:gridCol w:w="158"/>
        <w:gridCol w:w="10"/>
        <w:gridCol w:w="117"/>
        <w:gridCol w:w="53"/>
        <w:gridCol w:w="188"/>
        <w:gridCol w:w="299"/>
        <w:gridCol w:w="24"/>
        <w:gridCol w:w="34"/>
        <w:gridCol w:w="21"/>
        <w:gridCol w:w="123"/>
        <w:gridCol w:w="169"/>
        <w:gridCol w:w="97"/>
        <w:gridCol w:w="321"/>
        <w:gridCol w:w="259"/>
        <w:gridCol w:w="13"/>
        <w:gridCol w:w="11"/>
        <w:gridCol w:w="111"/>
        <w:gridCol w:w="120"/>
        <w:gridCol w:w="94"/>
        <w:gridCol w:w="41"/>
        <w:gridCol w:w="28"/>
        <w:gridCol w:w="30"/>
        <w:gridCol w:w="130"/>
        <w:gridCol w:w="125"/>
        <w:gridCol w:w="15"/>
        <w:gridCol w:w="21"/>
        <w:gridCol w:w="95"/>
        <w:gridCol w:w="7"/>
        <w:gridCol w:w="312"/>
        <w:gridCol w:w="532"/>
        <w:gridCol w:w="27"/>
        <w:gridCol w:w="13"/>
        <w:gridCol w:w="127"/>
        <w:gridCol w:w="19"/>
        <w:gridCol w:w="49"/>
        <w:gridCol w:w="94"/>
        <w:gridCol w:w="122"/>
        <w:gridCol w:w="6"/>
        <w:gridCol w:w="48"/>
        <w:gridCol w:w="39"/>
        <w:gridCol w:w="34"/>
        <w:gridCol w:w="1407"/>
        <w:gridCol w:w="479"/>
        <w:gridCol w:w="8"/>
        <w:gridCol w:w="2409"/>
        <w:gridCol w:w="4971"/>
      </w:tblGrid>
      <w:tr w:rsidR="006B286D" w:rsidRPr="001D5DF5" w:rsidTr="001E7B81">
        <w:trPr>
          <w:gridAfter w:val="4"/>
          <w:wAfter w:w="7867" w:type="dxa"/>
          <w:trHeight w:val="247"/>
        </w:trPr>
        <w:tc>
          <w:tcPr>
            <w:tcW w:w="6063" w:type="dxa"/>
            <w:gridSpan w:val="32"/>
            <w:tcBorders>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550"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985"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w:t>
            </w:r>
          </w:p>
        </w:tc>
      </w:tr>
      <w:tr w:rsidR="006B286D" w:rsidRPr="001D5DF5" w:rsidTr="001E7B81">
        <w:trPr>
          <w:gridAfter w:val="4"/>
          <w:wAfter w:w="7867" w:type="dxa"/>
          <w:trHeight w:val="227"/>
        </w:trPr>
        <w:tc>
          <w:tcPr>
            <w:tcW w:w="53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1</w:t>
            </w:r>
          </w:p>
        </w:tc>
        <w:tc>
          <w:tcPr>
            <w:tcW w:w="3855" w:type="dxa"/>
            <w:gridSpan w:val="18"/>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Заявление</w:t>
            </w:r>
          </w:p>
        </w:tc>
        <w:tc>
          <w:tcPr>
            <w:tcW w:w="545"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2</w:t>
            </w:r>
          </w:p>
        </w:tc>
        <w:tc>
          <w:tcPr>
            <w:tcW w:w="4660" w:type="dxa"/>
            <w:gridSpan w:val="34"/>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Заявление принято</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регистрационный номер _______________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листов заявления ___________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прилагаемых документов 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 том числе оригиналов ___, копий ____, количество листов в оригиналах ____, копиях 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ФИО должностного лица ________________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подпись должностного лица ____________</w:t>
            </w:r>
          </w:p>
        </w:tc>
      </w:tr>
      <w:tr w:rsidR="006B286D" w:rsidRPr="001D5DF5" w:rsidTr="001E7B81">
        <w:trPr>
          <w:gridAfter w:val="4"/>
          <w:wAfter w:w="7867" w:type="dxa"/>
          <w:trHeight w:val="322"/>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vMerge w:val="restart"/>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302E05">
            <w:pPr>
              <w:spacing w:after="0" w:line="240" w:lineRule="auto"/>
              <w:jc w:val="both"/>
              <w:rPr>
                <w:rFonts w:ascii="Times New Roman" w:hAnsi="Times New Roman"/>
                <w:sz w:val="28"/>
                <w:szCs w:val="28"/>
                <w:lang/>
              </w:rPr>
            </w:pPr>
            <w:r w:rsidRPr="001E7B81">
              <w:rPr>
                <w:rFonts w:ascii="Times New Roman" w:hAnsi="Times New Roman"/>
                <w:sz w:val="28"/>
                <w:szCs w:val="28"/>
                <w:lang/>
              </w:rPr>
              <w:t xml:space="preserve">в администрацию </w:t>
            </w:r>
            <w:r>
              <w:rPr>
                <w:rFonts w:ascii="Times New Roman" w:hAnsi="Times New Roman"/>
                <w:sz w:val="28"/>
                <w:szCs w:val="28"/>
                <w:lang/>
              </w:rPr>
              <w:t>Хоперского</w:t>
            </w:r>
            <w:r w:rsidRPr="001E7B81">
              <w:rPr>
                <w:rFonts w:ascii="Times New Roman" w:hAnsi="Times New Roman"/>
                <w:sz w:val="28"/>
                <w:szCs w:val="28"/>
                <w:lang/>
              </w:rPr>
              <w:t xml:space="preserve"> сельского поселения Тихорецкого района</w:t>
            </w:r>
          </w:p>
        </w:tc>
        <w:tc>
          <w:tcPr>
            <w:tcW w:w="545" w:type="dxa"/>
            <w:gridSpan w:val="4"/>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660" w:type="dxa"/>
            <w:gridSpan w:val="34"/>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Height w:val="227"/>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45" w:type="dxa"/>
            <w:gridSpan w:val="4"/>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660" w:type="dxa"/>
            <w:gridSpan w:val="34"/>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дата "__" ____________ ____ г.</w:t>
            </w:r>
          </w:p>
        </w:tc>
      </w:tr>
      <w:tr w:rsidR="006B286D" w:rsidRPr="001D5DF5" w:rsidTr="001E7B81">
        <w:trPr>
          <w:gridAfter w:val="4"/>
          <w:wAfter w:w="7867" w:type="dxa"/>
        </w:trPr>
        <w:tc>
          <w:tcPr>
            <w:tcW w:w="53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3.1</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Прошу в отношении объекта адресации:</w:t>
            </w:r>
          </w:p>
        </w:tc>
      </w:tr>
      <w:tr w:rsidR="006B286D" w:rsidRPr="001D5DF5" w:rsidTr="001E7B81">
        <w:trPr>
          <w:gridAfter w:val="4"/>
          <w:wAfter w:w="7867" w:type="dxa"/>
          <w:trHeight w:val="205"/>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Вид:</w:t>
            </w:r>
          </w:p>
        </w:tc>
      </w:tr>
      <w:tr w:rsidR="006B286D" w:rsidRPr="001D5DF5" w:rsidTr="001E7B81">
        <w:trPr>
          <w:gridAfter w:val="4"/>
          <w:wAfter w:w="7867" w:type="dxa"/>
          <w:trHeight w:val="169"/>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99"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Земельный участок</w:t>
            </w:r>
          </w:p>
        </w:tc>
        <w:tc>
          <w:tcPr>
            <w:tcW w:w="426" w:type="dxa"/>
            <w:gridSpan w:val="3"/>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751" w:type="dxa"/>
            <w:gridSpan w:val="27"/>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Сооружение</w:t>
            </w:r>
          </w:p>
        </w:tc>
        <w:tc>
          <w:tcPr>
            <w:tcW w:w="435"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17" w:type="dxa"/>
            <w:gridSpan w:val="1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Объект незавершенного строительства</w:t>
            </w:r>
          </w:p>
        </w:tc>
      </w:tr>
      <w:tr w:rsidR="006B286D" w:rsidRPr="001D5DF5" w:rsidTr="001E7B81">
        <w:trPr>
          <w:gridAfter w:val="4"/>
          <w:wAfter w:w="7867" w:type="dxa"/>
          <w:trHeight w:val="148"/>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99"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Здание</w:t>
            </w:r>
          </w:p>
        </w:tc>
        <w:tc>
          <w:tcPr>
            <w:tcW w:w="426" w:type="dxa"/>
            <w:gridSpan w:val="3"/>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751" w:type="dxa"/>
            <w:gridSpan w:val="27"/>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Помещение</w:t>
            </w:r>
          </w:p>
        </w:tc>
        <w:tc>
          <w:tcPr>
            <w:tcW w:w="435" w:type="dxa"/>
            <w:gridSpan w:val="4"/>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17" w:type="dxa"/>
            <w:gridSpan w:val="1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3.2</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Присвоить адрес</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 связи с:</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земельного участка(ов) из земель, находящихся в государственной или муниципальной собственности</w:t>
            </w:r>
          </w:p>
        </w:tc>
      </w:tr>
      <w:tr w:rsidR="006B286D" w:rsidRPr="001D5DF5" w:rsidTr="001E7B81">
        <w:trPr>
          <w:gridAfter w:val="4"/>
          <w:wAfter w:w="7867" w:type="dxa"/>
          <w:trHeight w:val="205"/>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земельных участков</w:t>
            </w: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060" w:type="dxa"/>
            <w:gridSpan w:val="56"/>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земельного участка(ов) путем раздела земельного участка</w:t>
            </w:r>
          </w:p>
        </w:tc>
      </w:tr>
      <w:tr w:rsidR="006B286D" w:rsidRPr="001D5DF5" w:rsidTr="001E7B81">
        <w:trPr>
          <w:gridAfter w:val="4"/>
          <w:wAfter w:w="7867" w:type="dxa"/>
          <w:trHeight w:val="511"/>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земельных участков</w:t>
            </w: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земельного участка, раздел которого осуществляется</w:t>
            </w: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земельного участка, раздел которого осуществляется</w:t>
            </w:r>
          </w:p>
        </w:tc>
      </w:tr>
      <w:tr w:rsidR="006B286D" w:rsidRPr="001D5DF5" w:rsidTr="001E7B81">
        <w:trPr>
          <w:gridAfter w:val="1"/>
          <w:wAfter w:w="4971" w:type="dxa"/>
        </w:trPr>
        <w:tc>
          <w:tcPr>
            <w:tcW w:w="538" w:type="dxa"/>
            <w:vMerge/>
            <w:tcBorders>
              <w:top w:val="single" w:sz="4" w:space="0" w:color="auto"/>
              <w:lef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6129" w:type="dxa"/>
            <w:gridSpan w:val="40"/>
            <w:tcBorders>
              <w:top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397" w:type="dxa"/>
            <w:gridSpan w:val="11"/>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534" w:type="dxa"/>
            <w:gridSpan w:val="5"/>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w:t>
            </w:r>
          </w:p>
        </w:tc>
        <w:tc>
          <w:tcPr>
            <w:tcW w:w="2896" w:type="dxa"/>
            <w:gridSpan w:val="3"/>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земельного участка путем объединения земельных участков</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объединяемых земельных участков</w:t>
            </w: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объединяемого земельного участка &lt;1&gt;</w:t>
            </w: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объединяемого земельного участка &lt;1&gt;</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205"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val="restart"/>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72" w:type="dxa"/>
            <w:gridSpan w:val="5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земельного участка(ов) путем выдела из земельного участка</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земельных участков (за исключением земельного участка, из которого осуществляется выдел)</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земельного участка, из которого осуществляется выдел</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земельного участка, из которого осуществляется выдел</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72" w:type="dxa"/>
            <w:gridSpan w:val="5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земельного участка(ов) путем перераспределения земельных участков</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земельных участков</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земельных участков, которые перераспределяются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земельного участка, который перераспределяется &lt;2&gt;</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земельного участка, который перераспределяется &lt;2&gt;</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72" w:type="dxa"/>
            <w:gridSpan w:val="5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Строительством, реконструкцией здания, сооружения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объекта строительства (реконструкции) в соответствии с проектной документацией</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земельного участка, на котором осуществляется строительство (реконструкция)</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земельного участка, на котором осуществляется строительство (реконструкция)</w:t>
            </w:r>
          </w:p>
        </w:tc>
      </w:tr>
      <w:tr w:rsidR="006B286D" w:rsidRPr="001D5DF5" w:rsidTr="001E7B81">
        <w:trPr>
          <w:gridAfter w:val="4"/>
          <w:wAfter w:w="7867" w:type="dxa"/>
        </w:trPr>
        <w:tc>
          <w:tcPr>
            <w:tcW w:w="538" w:type="dxa"/>
            <w:vMerge/>
            <w:tcBorders>
              <w:lef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808" w:type="dxa"/>
            <w:gridSpan w:val="35"/>
            <w:tcBorders>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502"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750" w:type="dxa"/>
            <w:gridSpan w:val="7"/>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 xml:space="preserve">   Всего листов ___</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72" w:type="dxa"/>
            <w:gridSpan w:val="5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Тип здания, сооружения, объекта незавершенного строительства</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земельного участка, на котором осуществляется строительство (реконструкция)</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земельного участка, на котором осуществляется строительство (реконструкция)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72" w:type="dxa"/>
            <w:gridSpan w:val="5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Переводом жилого помещения в нежилое помещение и нежилого помещения в жилое помещение</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80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помещения</w:t>
            </w:r>
          </w:p>
        </w:tc>
        <w:tc>
          <w:tcPr>
            <w:tcW w:w="525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помещения</w:t>
            </w:r>
          </w:p>
        </w:tc>
      </w:tr>
      <w:tr w:rsidR="006B286D" w:rsidRPr="001D5DF5" w:rsidTr="001E7B81">
        <w:trPr>
          <w:gridAfter w:val="4"/>
          <w:wAfter w:w="7867" w:type="dxa"/>
        </w:trPr>
        <w:tc>
          <w:tcPr>
            <w:tcW w:w="538" w:type="dxa"/>
            <w:vMerge w:val="restart"/>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помещения(ий) в здании, сооружении путем раздела здания, сооружения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165"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 жилого помещения</w:t>
            </w:r>
          </w:p>
        </w:tc>
        <w:tc>
          <w:tcPr>
            <w:tcW w:w="3610" w:type="dxa"/>
            <w:gridSpan w:val="3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помещений</w:t>
            </w:r>
          </w:p>
        </w:tc>
        <w:tc>
          <w:tcPr>
            <w:tcW w:w="14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165"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 нежилого помещения</w:t>
            </w:r>
          </w:p>
        </w:tc>
        <w:tc>
          <w:tcPr>
            <w:tcW w:w="3610" w:type="dxa"/>
            <w:gridSpan w:val="3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помещений</w:t>
            </w:r>
          </w:p>
        </w:tc>
        <w:tc>
          <w:tcPr>
            <w:tcW w:w="14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здания, сооружения</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здания, сооружения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c>
          <w:tcPr>
            <w:tcW w:w="538" w:type="dxa"/>
            <w:vMerge/>
            <w:tcBorders>
              <w:lef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968" w:type="dxa"/>
            <w:gridSpan w:val="37"/>
            <w:tcBorders>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564"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528" w:type="dxa"/>
            <w:gridSpan w:val="4"/>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c>
          <w:tcPr>
            <w:tcW w:w="7867" w:type="dxa"/>
            <w:gridSpan w:val="4"/>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помещения(ий) в здании, сооружении путем раздела помещения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07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Назначение помещения (жилое (нежилое) помещение) &lt;3&gt;</w:t>
            </w:r>
          </w:p>
        </w:tc>
        <w:tc>
          <w:tcPr>
            <w:tcW w:w="3023" w:type="dxa"/>
            <w:gridSpan w:val="2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Вид помещения &lt;3&gt;</w:t>
            </w:r>
          </w:p>
        </w:tc>
        <w:tc>
          <w:tcPr>
            <w:tcW w:w="2967"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помещений &lt;3&gt;</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07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023" w:type="dxa"/>
            <w:gridSpan w:val="2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967"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помещения, раздел которого осуществляется</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помещения, раздел которого осуществляется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помещения в здании, сооружении путем объединения помещений в здании, сооружении</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464"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 жилого помещения</w:t>
            </w:r>
          </w:p>
        </w:tc>
        <w:tc>
          <w:tcPr>
            <w:tcW w:w="371"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47" w:type="dxa"/>
            <w:gridSpan w:val="3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 нежилого помещения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объединяемых помещений</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объединяемого помещения &lt;4&gt;</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объединяемого помещения &lt;4&gt;</w:t>
            </w:r>
          </w:p>
        </w:tc>
      </w:tr>
      <w:tr w:rsidR="006B286D" w:rsidRPr="001D5DF5" w:rsidTr="001E7B81">
        <w:trPr>
          <w:gridAfter w:val="4"/>
          <w:wAfter w:w="7867" w:type="dxa"/>
          <w:trHeight w:val="416"/>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85" w:type="dxa"/>
            <w:gridSpan w:val="16"/>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5375"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Образованием помещения в здании, сооружении путем переустройства и (или) перепланировки мест общего пользования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464"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 жилого помещения</w:t>
            </w:r>
          </w:p>
        </w:tc>
        <w:tc>
          <w:tcPr>
            <w:tcW w:w="371"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47" w:type="dxa"/>
            <w:gridSpan w:val="3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Образование нежилого помещения</w:t>
            </w:r>
          </w:p>
        </w:tc>
      </w:tr>
      <w:tr w:rsidR="006B286D" w:rsidRPr="001D5DF5" w:rsidTr="001E7B81">
        <w:trPr>
          <w:gridAfter w:val="4"/>
          <w:wAfter w:w="7867" w:type="dxa"/>
          <w:trHeight w:val="347"/>
        </w:trPr>
        <w:tc>
          <w:tcPr>
            <w:tcW w:w="538" w:type="dxa"/>
            <w:vMerge/>
            <w:tcBorders>
              <w:lef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645" w:type="dxa"/>
            <w:gridSpan w:val="32"/>
            <w:tcBorders>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597" w:type="dxa"/>
            <w:gridSpan w:val="15"/>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818"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r>
      <w:tr w:rsidR="006B286D" w:rsidRPr="001D5DF5" w:rsidTr="001E7B81">
        <w:trPr>
          <w:gridAfter w:val="4"/>
          <w:wAfter w:w="7867" w:type="dxa"/>
          <w:trHeight w:val="254"/>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544"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Количество образуемых помещений</w:t>
            </w:r>
          </w:p>
        </w:tc>
        <w:tc>
          <w:tcPr>
            <w:tcW w:w="4516"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544"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Кадастровый номер здания, сооружения</w:t>
            </w:r>
          </w:p>
        </w:tc>
        <w:tc>
          <w:tcPr>
            <w:tcW w:w="4516"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здания, сооружения</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544" w:type="dxa"/>
            <w:gridSpan w:val="24"/>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4516"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3.3</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Аннулировать адрес объекта адресации:</w:t>
            </w: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страны</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субъекта Российской Федерации</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муниципального района, в составе субъекта Российской Федерации</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поселения</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внутригородского района городского округа</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населенного пункта</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элемента планировочной структуры</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элемента улично-дорожной сети</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Номер земельного участка</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Тип и номер здания, сооружения или объекта незавершенного строительства</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Height w:val="1094"/>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Тип и номер помещения, расположенного в здании или сооружении</w:t>
            </w:r>
          </w:p>
        </w:tc>
        <w:tc>
          <w:tcPr>
            <w:tcW w:w="46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Тип и номер помещения в пределах квартиры (в отношении коммунальных квартир)</w:t>
            </w:r>
          </w:p>
        </w:tc>
        <w:tc>
          <w:tcPr>
            <w:tcW w:w="4639" w:type="dxa"/>
            <w:gridSpan w:val="33"/>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21" w:type="dxa"/>
            <w:gridSpan w:val="23"/>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p w:rsidR="006B286D" w:rsidRPr="001E7B81" w:rsidRDefault="006B286D" w:rsidP="001E7B81">
            <w:pPr>
              <w:spacing w:after="0" w:line="240" w:lineRule="auto"/>
              <w:jc w:val="both"/>
              <w:rPr>
                <w:rFonts w:ascii="Times New Roman" w:hAnsi="Times New Roman"/>
                <w:sz w:val="28"/>
                <w:szCs w:val="28"/>
                <w:lang/>
              </w:rPr>
            </w:pPr>
          </w:p>
        </w:tc>
        <w:tc>
          <w:tcPr>
            <w:tcW w:w="4639" w:type="dxa"/>
            <w:gridSpan w:val="33"/>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780" w:type="dxa"/>
            <w:gridSpan w:val="34"/>
            <w:tcBorders>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624" w:type="dxa"/>
            <w:gridSpan w:val="16"/>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656"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75"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5385" w:type="dxa"/>
            <w:gridSpan w:val="4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 связи с:</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Прекращением существования объекта адресации</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Отказом в осуществлении кадастрового учета объекта адресации по основаниям, указанным в пунктах 1 и 3 части 2 статьи 27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6410;2011, N 1, ст. 47; N 49, ст. 7061; N 50, ст. 7365; 2012, N 31, ст. 4322; 2013, N 30, ст. 4083; официальный интернет-портал правовой информации www.pravo.gov.ru, 23 декабря 2014 г.)</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Присвоением объекту адресации нового адреса</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75"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Дополнительная информация:</w:t>
            </w:r>
          </w:p>
        </w:tc>
        <w:tc>
          <w:tcPr>
            <w:tcW w:w="5385" w:type="dxa"/>
            <w:gridSpan w:val="4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4</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Собственник объекта адресации или лицо, обладающее иным вещным правом на объект адресации</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182" w:type="dxa"/>
            <w:gridSpan w:val="5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физическое лицо:</w:t>
            </w:r>
          </w:p>
        </w:tc>
      </w:tr>
      <w:tr w:rsidR="006B286D" w:rsidRPr="001D5DF5" w:rsidTr="001E7B81">
        <w:trPr>
          <w:gridAfter w:val="4"/>
          <w:wAfter w:w="7867" w:type="dxa"/>
        </w:trPr>
        <w:tc>
          <w:tcPr>
            <w:tcW w:w="538" w:type="dxa"/>
            <w:vMerge w:val="restart"/>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val="restart"/>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фамилия:</w:t>
            </w:r>
          </w:p>
        </w:tc>
        <w:tc>
          <w:tcPr>
            <w:tcW w:w="206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имя (полностью):</w:t>
            </w:r>
          </w:p>
        </w:tc>
        <w:tc>
          <w:tcPr>
            <w:tcW w:w="225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отчество (полностью) (при наличии):</w:t>
            </w:r>
          </w:p>
        </w:tc>
        <w:tc>
          <w:tcPr>
            <w:tcW w:w="14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ИНН (при наличии):</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6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25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4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документ, удостоверяющий личность:</w:t>
            </w:r>
          </w:p>
        </w:tc>
        <w:tc>
          <w:tcPr>
            <w:tcW w:w="206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вид:</w:t>
            </w:r>
          </w:p>
        </w:tc>
        <w:tc>
          <w:tcPr>
            <w:tcW w:w="225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серия:</w:t>
            </w:r>
          </w:p>
        </w:tc>
        <w:tc>
          <w:tcPr>
            <w:tcW w:w="14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номер:</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6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25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4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6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дата выдачи:</w:t>
            </w:r>
          </w:p>
        </w:tc>
        <w:tc>
          <w:tcPr>
            <w:tcW w:w="3657" w:type="dxa"/>
            <w:gridSpan w:val="2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кем выдан:</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65" w:type="dxa"/>
            <w:gridSpan w:val="18"/>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 ______ ____ г.</w:t>
            </w:r>
          </w:p>
        </w:tc>
        <w:tc>
          <w:tcPr>
            <w:tcW w:w="3657" w:type="dxa"/>
            <w:gridSpan w:val="2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65" w:type="dxa"/>
            <w:gridSpan w:val="1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57" w:type="dxa"/>
            <w:gridSpan w:val="2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почтовый адрес:</w:t>
            </w:r>
          </w:p>
        </w:tc>
        <w:tc>
          <w:tcPr>
            <w:tcW w:w="2893" w:type="dxa"/>
            <w:gridSpan w:val="3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телефон для связи:</w:t>
            </w:r>
          </w:p>
        </w:tc>
        <w:tc>
          <w:tcPr>
            <w:tcW w:w="2829"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электронной почты (при наличии):</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60"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93" w:type="dxa"/>
            <w:gridSpan w:val="3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29"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182" w:type="dxa"/>
            <w:gridSpan w:val="5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юридическое лицо, в том числе орган государственной власти, иной государственный орган, орган местного самоуправления:</w:t>
            </w:r>
          </w:p>
        </w:tc>
      </w:tr>
      <w:tr w:rsidR="006B286D" w:rsidRPr="001D5DF5" w:rsidTr="001E7B81">
        <w:trPr>
          <w:gridAfter w:val="4"/>
          <w:wAfter w:w="7867" w:type="dxa"/>
        </w:trPr>
        <w:tc>
          <w:tcPr>
            <w:tcW w:w="538" w:type="dxa"/>
            <w:vMerge w:val="restart"/>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val="restart"/>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полное наименование:</w:t>
            </w:r>
          </w:p>
        </w:tc>
        <w:tc>
          <w:tcPr>
            <w:tcW w:w="557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57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902" w:type="dxa"/>
            <w:gridSpan w:val="29"/>
            <w:tcBorders>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481" w:type="dxa"/>
            <w:gridSpan w:val="14"/>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799"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2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ИНН (для российского юридического лица):</w:t>
            </w:r>
          </w:p>
        </w:tc>
        <w:tc>
          <w:tcPr>
            <w:tcW w:w="4660" w:type="dxa"/>
            <w:gridSpan w:val="3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КПП (для российского юридического лица):</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2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660" w:type="dxa"/>
            <w:gridSpan w:val="3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страна регистрации (инкорпорации) (для иностранного юридического лица):</w:t>
            </w:r>
          </w:p>
        </w:tc>
        <w:tc>
          <w:tcPr>
            <w:tcW w:w="2743" w:type="dxa"/>
            <w:gridSpan w:val="2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дата регистрации (для иностранного юридического лица):</w:t>
            </w:r>
          </w:p>
        </w:tc>
        <w:tc>
          <w:tcPr>
            <w:tcW w:w="2829"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номер регистрации (для иностранного юридического лица):</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743" w:type="dxa"/>
            <w:gridSpan w:val="2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 ________ ____ г.</w:t>
            </w:r>
          </w:p>
        </w:tc>
        <w:tc>
          <w:tcPr>
            <w:tcW w:w="2829" w:type="dxa"/>
            <w:gridSpan w:val="1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743" w:type="dxa"/>
            <w:gridSpan w:val="29"/>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p>
        </w:tc>
        <w:tc>
          <w:tcPr>
            <w:tcW w:w="2829" w:type="dxa"/>
            <w:gridSpan w:val="14"/>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почтовый адрес:</w:t>
            </w:r>
          </w:p>
        </w:tc>
        <w:tc>
          <w:tcPr>
            <w:tcW w:w="2743" w:type="dxa"/>
            <w:gridSpan w:val="2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телефон для связи:</w:t>
            </w:r>
          </w:p>
        </w:tc>
        <w:tc>
          <w:tcPr>
            <w:tcW w:w="2829"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электронной почты (при наличии):</w:t>
            </w: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743" w:type="dxa"/>
            <w:gridSpan w:val="2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29" w:type="dxa"/>
            <w:gridSpan w:val="1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1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743" w:type="dxa"/>
            <w:gridSpan w:val="29"/>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29" w:type="dxa"/>
            <w:gridSpan w:val="14"/>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182" w:type="dxa"/>
            <w:gridSpan w:val="5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Вещное право на объект адресации:</w:t>
            </w: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7763" w:type="dxa"/>
            <w:gridSpan w:val="5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право собственности</w:t>
            </w: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7763" w:type="dxa"/>
            <w:gridSpan w:val="5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право хозяйственного ведения имуществом на объект адресации</w:t>
            </w: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7763" w:type="dxa"/>
            <w:gridSpan w:val="5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право оперативного управления имуществом на объект адресации</w:t>
            </w: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7763" w:type="dxa"/>
            <w:gridSpan w:val="5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право пожизненно наследуемого владения земельным участком</w:t>
            </w:r>
          </w:p>
        </w:tc>
      </w:tr>
      <w:tr w:rsidR="006B286D" w:rsidRPr="001D5DF5" w:rsidTr="001E7B81">
        <w:trPr>
          <w:gridAfter w:val="4"/>
          <w:wAfter w:w="7867" w:type="dxa"/>
        </w:trPr>
        <w:tc>
          <w:tcPr>
            <w:tcW w:w="538" w:type="dxa"/>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7763" w:type="dxa"/>
            <w:gridSpan w:val="5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право постоянного (бессрочного) пользования земельным участком</w:t>
            </w:r>
          </w:p>
        </w:tc>
      </w:tr>
      <w:tr w:rsidR="006B286D" w:rsidRPr="001D5DF5" w:rsidTr="001E7B81">
        <w:trPr>
          <w:gridAfter w:val="4"/>
          <w:wAfter w:w="7867" w:type="dxa"/>
        </w:trPr>
        <w:tc>
          <w:tcPr>
            <w:tcW w:w="53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5</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97"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Лично</w:t>
            </w:r>
          </w:p>
        </w:tc>
        <w:tc>
          <w:tcPr>
            <w:tcW w:w="35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660" w:type="dxa"/>
            <w:gridSpan w:val="3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 многофункциональном центре</w:t>
            </w:r>
          </w:p>
        </w:tc>
      </w:tr>
      <w:tr w:rsidR="006B286D" w:rsidRPr="001D5DF5" w:rsidTr="001E7B81">
        <w:trPr>
          <w:gridAfter w:val="4"/>
          <w:wAfter w:w="7867" w:type="dxa"/>
          <w:trHeight w:val="679"/>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97"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Почтовым отправлением по адресу:</w:t>
            </w:r>
          </w:p>
        </w:tc>
        <w:tc>
          <w:tcPr>
            <w:tcW w:w="5017" w:type="dxa"/>
            <w:gridSpan w:val="37"/>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14" w:type="dxa"/>
            <w:gridSpan w:val="5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14" w:type="dxa"/>
            <w:gridSpan w:val="5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 личном кабинете федеральной информационной адресной системы</w:t>
            </w:r>
          </w:p>
        </w:tc>
      </w:tr>
      <w:tr w:rsidR="006B286D" w:rsidRPr="001D5DF5" w:rsidTr="001E7B81">
        <w:trPr>
          <w:gridAfter w:val="4"/>
          <w:wAfter w:w="7867" w:type="dxa"/>
          <w:trHeight w:val="567"/>
        </w:trPr>
        <w:tc>
          <w:tcPr>
            <w:tcW w:w="538" w:type="dxa"/>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392"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 адрес электронной почты (для сообщения о получении заявления и документов)</w:t>
            </w:r>
          </w:p>
        </w:tc>
        <w:tc>
          <w:tcPr>
            <w:tcW w:w="3222" w:type="dxa"/>
            <w:gridSpan w:val="20"/>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6</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Расписку в получении документов прошу:</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61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Выдать лично</w:t>
            </w:r>
          </w:p>
        </w:tc>
        <w:tc>
          <w:tcPr>
            <w:tcW w:w="6999" w:type="dxa"/>
            <w:gridSpan w:val="4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Расписка получена: ___________________________________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(подпись заявителя)</w:t>
            </w:r>
          </w:p>
        </w:tc>
      </w:tr>
      <w:tr w:rsidR="006B286D" w:rsidRPr="001D5DF5" w:rsidTr="001E7B81">
        <w:trPr>
          <w:gridAfter w:val="4"/>
          <w:wAfter w:w="7867" w:type="dxa"/>
        </w:trPr>
        <w:tc>
          <w:tcPr>
            <w:tcW w:w="9598" w:type="dxa"/>
            <w:gridSpan w:val="57"/>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3"/>
          <w:wAfter w:w="7388" w:type="dxa"/>
        </w:trPr>
        <w:tc>
          <w:tcPr>
            <w:tcW w:w="538" w:type="dxa"/>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5414"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688"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2437"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r>
      <w:tr w:rsidR="006B286D" w:rsidRPr="001D5DF5" w:rsidTr="001E7B81">
        <w:trPr>
          <w:gridAfter w:val="2"/>
          <w:wAfter w:w="7380" w:type="dxa"/>
        </w:trPr>
        <w:tc>
          <w:tcPr>
            <w:tcW w:w="538" w:type="dxa"/>
            <w:vMerge w:val="restart"/>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6669" w:type="dxa"/>
            <w:gridSpan w:val="4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Направить почтовым отправлением по адресу:</w:t>
            </w:r>
          </w:p>
        </w:tc>
        <w:tc>
          <w:tcPr>
            <w:tcW w:w="2432"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2"/>
          <w:wAfter w:w="7380"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6669" w:type="dxa"/>
            <w:gridSpan w:val="4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432"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2"/>
          <w:wAfter w:w="7380"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4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101" w:type="dxa"/>
            <w:gridSpan w:val="5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Не направлять</w:t>
            </w:r>
          </w:p>
        </w:tc>
      </w:tr>
      <w:tr w:rsidR="006B286D" w:rsidRPr="001D5DF5" w:rsidTr="001E7B81">
        <w:trPr>
          <w:gridAfter w:val="4"/>
          <w:wAfter w:w="7867" w:type="dxa"/>
        </w:trPr>
        <w:tc>
          <w:tcPr>
            <w:tcW w:w="53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7</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Заявитель:</w:t>
            </w:r>
          </w:p>
        </w:tc>
      </w:tr>
      <w:tr w:rsidR="006B286D" w:rsidRPr="001D5DF5" w:rsidTr="001E7B81">
        <w:trPr>
          <w:gridAfter w:val="4"/>
          <w:wAfter w:w="7867" w:type="dxa"/>
        </w:trPr>
        <w:tc>
          <w:tcPr>
            <w:tcW w:w="538" w:type="dxa"/>
            <w:vMerge/>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Собственник объекта адресации или лицо, обладающее иным вещным правом на объект адресации</w:t>
            </w:r>
          </w:p>
        </w:tc>
      </w:tr>
      <w:tr w:rsidR="006B286D" w:rsidRPr="001D5DF5" w:rsidTr="001E7B81">
        <w:trPr>
          <w:gridAfter w:val="4"/>
          <w:wAfter w:w="7867" w:type="dxa"/>
        </w:trPr>
        <w:tc>
          <w:tcPr>
            <w:tcW w:w="538" w:type="dxa"/>
            <w:tcBorders>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628" w:type="dxa"/>
            <w:gridSpan w:val="5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Представитель собственника объекта адресации или лица, обладающего иным вещным правом на объект адресации</w:t>
            </w:r>
          </w:p>
        </w:tc>
      </w:tr>
      <w:tr w:rsidR="006B286D" w:rsidRPr="001D5DF5" w:rsidTr="001E7B81">
        <w:trPr>
          <w:gridAfter w:val="4"/>
          <w:wAfter w:w="7867" w:type="dxa"/>
        </w:trPr>
        <w:tc>
          <w:tcPr>
            <w:tcW w:w="538" w:type="dxa"/>
            <w:vMerge w:val="restart"/>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223" w:type="dxa"/>
            <w:gridSpan w:val="5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физическое лицо:</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фамилия:</w:t>
            </w:r>
          </w:p>
        </w:tc>
        <w:tc>
          <w:tcPr>
            <w:tcW w:w="2033"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имя (полностью):</w:t>
            </w:r>
          </w:p>
        </w:tc>
        <w:tc>
          <w:tcPr>
            <w:tcW w:w="2229"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отчество (полностью) (при наличии):</w:t>
            </w:r>
          </w:p>
        </w:tc>
        <w:tc>
          <w:tcPr>
            <w:tcW w:w="14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ИНН (при наличии):</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33"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229"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4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документ, удостоверяющий личность:</w:t>
            </w:r>
          </w:p>
        </w:tc>
        <w:tc>
          <w:tcPr>
            <w:tcW w:w="2033"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вид:</w:t>
            </w:r>
          </w:p>
        </w:tc>
        <w:tc>
          <w:tcPr>
            <w:tcW w:w="2229"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серия:</w:t>
            </w:r>
          </w:p>
        </w:tc>
        <w:tc>
          <w:tcPr>
            <w:tcW w:w="14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номер:</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33"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229"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4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33"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дата выдачи:</w:t>
            </w:r>
          </w:p>
        </w:tc>
        <w:tc>
          <w:tcPr>
            <w:tcW w:w="3670" w:type="dxa"/>
            <w:gridSpan w:val="2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кем выдан:</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33" w:type="dxa"/>
            <w:gridSpan w:val="1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 ______ ____ г.</w:t>
            </w:r>
          </w:p>
        </w:tc>
        <w:tc>
          <w:tcPr>
            <w:tcW w:w="3670" w:type="dxa"/>
            <w:gridSpan w:val="2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033" w:type="dxa"/>
            <w:gridSpan w:val="16"/>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670" w:type="dxa"/>
            <w:gridSpan w:val="2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почтовый адрес:</w:t>
            </w:r>
          </w:p>
        </w:tc>
        <w:tc>
          <w:tcPr>
            <w:tcW w:w="2867" w:type="dxa"/>
            <w:gridSpan w:val="2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телефон для связи:</w:t>
            </w:r>
          </w:p>
        </w:tc>
        <w:tc>
          <w:tcPr>
            <w:tcW w:w="2836"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электронной почты (при наличии):</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67" w:type="dxa"/>
            <w:gridSpan w:val="2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36" w:type="dxa"/>
            <w:gridSpan w:val="15"/>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52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67" w:type="dxa"/>
            <w:gridSpan w:val="29"/>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836" w:type="dxa"/>
            <w:gridSpan w:val="15"/>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223" w:type="dxa"/>
            <w:gridSpan w:val="5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и реквизиты документа, подтверждающего полномочия представителя:</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223" w:type="dxa"/>
            <w:gridSpan w:val="5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юридическое лицо, в том числе орган государственной власти, иной государственный орган, орган местного самоуправления:</w:t>
            </w:r>
          </w:p>
        </w:tc>
      </w:tr>
      <w:tr w:rsidR="006B286D" w:rsidRPr="001D5DF5" w:rsidTr="001E7B81">
        <w:trPr>
          <w:gridAfter w:val="4"/>
          <w:wAfter w:w="7867" w:type="dxa"/>
          <w:trHeight w:val="472"/>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8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полное наименование:</w:t>
            </w:r>
          </w:p>
        </w:tc>
        <w:tc>
          <w:tcPr>
            <w:tcW w:w="5543" w:type="dxa"/>
            <w:gridSpan w:val="4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29"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КПП (для российского юридического лица):</w:t>
            </w:r>
          </w:p>
        </w:tc>
        <w:tc>
          <w:tcPr>
            <w:tcW w:w="4694"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ИНН (для российского юридического лица):</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29"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694"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294"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984"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945"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8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страна регистрации (инкорпорации) (для иностранного юридического лица):</w:t>
            </w:r>
          </w:p>
        </w:tc>
        <w:tc>
          <w:tcPr>
            <w:tcW w:w="35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дата регистрации (для иностранного юридического лица):</w:t>
            </w:r>
          </w:p>
        </w:tc>
        <w:tc>
          <w:tcPr>
            <w:tcW w:w="1945"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номер регистрации (для иностранного юридического лица):</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8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98" w:type="dxa"/>
            <w:gridSpan w:val="3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 _________ ____ г.</w:t>
            </w:r>
          </w:p>
        </w:tc>
        <w:tc>
          <w:tcPr>
            <w:tcW w:w="1945" w:type="dxa"/>
            <w:gridSpan w:val="10"/>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8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3598" w:type="dxa"/>
            <w:gridSpan w:val="3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p>
        </w:tc>
        <w:tc>
          <w:tcPr>
            <w:tcW w:w="1945" w:type="dxa"/>
            <w:gridSpan w:val="10"/>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68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почтовый адрес:</w:t>
            </w:r>
          </w:p>
        </w:tc>
        <w:tc>
          <w:tcPr>
            <w:tcW w:w="35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телефон для связи:</w:t>
            </w:r>
          </w:p>
        </w:tc>
        <w:tc>
          <w:tcPr>
            <w:tcW w:w="1945"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адрес электронной почты (при наличии):</w:t>
            </w:r>
          </w:p>
        </w:tc>
      </w:tr>
      <w:tr w:rsidR="006B286D" w:rsidRPr="001D5DF5" w:rsidTr="001E7B81">
        <w:trPr>
          <w:gridAfter w:val="4"/>
          <w:wAfter w:w="7867" w:type="dxa"/>
        </w:trPr>
        <w:tc>
          <w:tcPr>
            <w:tcW w:w="53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05"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8223" w:type="dxa"/>
            <w:gridSpan w:val="5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наименование и реквизиты документа, подтверждающего полномочия представителя:</w:t>
            </w:r>
          </w:p>
        </w:tc>
      </w:tr>
      <w:tr w:rsidR="006B286D" w:rsidRPr="001D5DF5" w:rsidTr="001E7B81">
        <w:trPr>
          <w:gridAfter w:val="4"/>
          <w:wAfter w:w="7867" w:type="dxa"/>
        </w:trPr>
        <w:tc>
          <w:tcPr>
            <w:tcW w:w="53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8</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Документы, прилагаемые к заявлению:</w:t>
            </w: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81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Оригинал в количестве ___ экз., на ___ л.</w:t>
            </w:r>
          </w:p>
        </w:tc>
        <w:tc>
          <w:tcPr>
            <w:tcW w:w="4250"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Копия в количестве ___ экз., на ___ л.</w:t>
            </w: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81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Оригинал в количестве ___ экз., на ___ л.</w:t>
            </w:r>
          </w:p>
        </w:tc>
        <w:tc>
          <w:tcPr>
            <w:tcW w:w="4250"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Копия в количестве ___ экз., на ___ л.</w:t>
            </w: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4810"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Оригинал в количестве ___ экз., на ___ л.</w:t>
            </w:r>
          </w:p>
        </w:tc>
        <w:tc>
          <w:tcPr>
            <w:tcW w:w="4250"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Копия в количестве ___ экз., на ___ л.</w:t>
            </w:r>
          </w:p>
        </w:tc>
      </w:tr>
      <w:tr w:rsidR="006B286D" w:rsidRPr="001D5DF5" w:rsidTr="001E7B81">
        <w:trPr>
          <w:gridAfter w:val="4"/>
          <w:wAfter w:w="7867" w:type="dxa"/>
        </w:trPr>
        <w:tc>
          <w:tcPr>
            <w:tcW w:w="53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9</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Примечание:</w:t>
            </w:r>
          </w:p>
        </w:tc>
      </w:tr>
      <w:tr w:rsidR="006B286D" w:rsidRPr="001D5DF5" w:rsidTr="001E7B81">
        <w:trPr>
          <w:gridAfter w:val="4"/>
          <w:wAfter w:w="7867" w:type="dxa"/>
        </w:trPr>
        <w:tc>
          <w:tcPr>
            <w:tcW w:w="5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6129"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1451" w:type="dxa"/>
            <w:gridSpan w:val="13"/>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Лист N   ___</w:t>
            </w:r>
          </w:p>
        </w:tc>
        <w:tc>
          <w:tcPr>
            <w:tcW w:w="1480" w:type="dxa"/>
            <w:gridSpan w:val="3"/>
            <w:tcBorders>
              <w:top w:val="single" w:sz="4" w:space="0" w:color="auto"/>
              <w:left w:val="single" w:sz="4" w:space="0" w:color="auto"/>
              <w:bottom w:val="single" w:sz="4" w:space="0" w:color="auto"/>
              <w:right w:val="single" w:sz="4" w:space="0" w:color="auto"/>
            </w:tcBorders>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Всего листов ____</w:t>
            </w:r>
          </w:p>
        </w:tc>
      </w:tr>
      <w:tr w:rsidR="006B286D" w:rsidRPr="001D5DF5" w:rsidTr="001E7B81">
        <w:trPr>
          <w:gridAfter w:val="4"/>
          <w:wAfter w:w="7867" w:type="dxa"/>
        </w:trPr>
        <w:tc>
          <w:tcPr>
            <w:tcW w:w="5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10</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6B286D" w:rsidRPr="001D5DF5" w:rsidTr="001E7B81">
        <w:trPr>
          <w:gridAfter w:val="4"/>
          <w:wAfter w:w="7867" w:type="dxa"/>
        </w:trPr>
        <w:tc>
          <w:tcPr>
            <w:tcW w:w="5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11</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Настоящим также подтверждаю, что:</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сведения, указанные в настоящем заявлении, на дату представления заявления достоверны;</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6B286D" w:rsidRPr="001D5DF5" w:rsidTr="001E7B81">
        <w:trPr>
          <w:gridAfter w:val="4"/>
          <w:wAfter w:w="7867" w:type="dxa"/>
        </w:trPr>
        <w:tc>
          <w:tcPr>
            <w:tcW w:w="538" w:type="dxa"/>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12</w:t>
            </w:r>
          </w:p>
        </w:tc>
        <w:tc>
          <w:tcPr>
            <w:tcW w:w="5739"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Подпись</w:t>
            </w:r>
          </w:p>
        </w:tc>
        <w:tc>
          <w:tcPr>
            <w:tcW w:w="33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Дата</w:t>
            </w:r>
          </w:p>
        </w:tc>
      </w:tr>
      <w:tr w:rsidR="006B286D" w:rsidRPr="001D5DF5" w:rsidTr="001E7B81">
        <w:trPr>
          <w:gridAfter w:val="4"/>
          <w:wAfter w:w="7867" w:type="dxa"/>
        </w:trPr>
        <w:tc>
          <w:tcPr>
            <w:tcW w:w="538" w:type="dxa"/>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2352" w:type="dxa"/>
            <w:gridSpan w:val="8"/>
            <w:tcBorders>
              <w:top w:val="single" w:sz="4" w:space="0" w:color="auto"/>
              <w:left w:val="single" w:sz="4" w:space="0" w:color="auto"/>
              <w:bottom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______________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(подпись)</w:t>
            </w:r>
          </w:p>
        </w:tc>
        <w:tc>
          <w:tcPr>
            <w:tcW w:w="3387" w:type="dxa"/>
            <w:gridSpan w:val="25"/>
            <w:tcBorders>
              <w:top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_______________________</w:t>
            </w:r>
          </w:p>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(инициалы, фамилия)</w:t>
            </w:r>
          </w:p>
        </w:tc>
        <w:tc>
          <w:tcPr>
            <w:tcW w:w="3321"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"__" ___________ ____ г.</w:t>
            </w:r>
          </w:p>
        </w:tc>
      </w:tr>
      <w:tr w:rsidR="006B286D" w:rsidRPr="001D5DF5" w:rsidTr="001E7B81">
        <w:trPr>
          <w:gridAfter w:val="4"/>
          <w:wAfter w:w="7867" w:type="dxa"/>
        </w:trPr>
        <w:tc>
          <w:tcPr>
            <w:tcW w:w="538" w:type="dxa"/>
            <w:tcBorders>
              <w:top w:val="single" w:sz="4" w:space="0" w:color="auto"/>
              <w:left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13</w:t>
            </w: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Отметка специалиста, принявшего заявление и приложенные к нему документы:</w:t>
            </w:r>
          </w:p>
        </w:tc>
      </w:tr>
      <w:tr w:rsidR="006B286D" w:rsidRPr="001D5DF5" w:rsidTr="001E7B81">
        <w:trPr>
          <w:gridAfter w:val="4"/>
          <w:wAfter w:w="7867" w:type="dxa"/>
        </w:trPr>
        <w:tc>
          <w:tcPr>
            <w:tcW w:w="538" w:type="dxa"/>
            <w:tcBorders>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c>
          <w:tcPr>
            <w:tcW w:w="9060" w:type="dxa"/>
            <w:gridSpan w:val="5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286D" w:rsidRPr="001E7B81" w:rsidRDefault="006B286D" w:rsidP="001E7B81">
            <w:pPr>
              <w:spacing w:after="0" w:line="240" w:lineRule="auto"/>
              <w:jc w:val="both"/>
              <w:rPr>
                <w:rFonts w:ascii="Times New Roman" w:hAnsi="Times New Roman"/>
                <w:sz w:val="28"/>
                <w:szCs w:val="28"/>
                <w:lang/>
              </w:rPr>
            </w:pPr>
          </w:p>
        </w:tc>
      </w:tr>
    </w:tbl>
    <w:p w:rsidR="006B286D" w:rsidRPr="001E7B81" w:rsidRDefault="006B286D" w:rsidP="001E7B81">
      <w:pPr>
        <w:spacing w:after="0" w:line="240" w:lineRule="auto"/>
        <w:jc w:val="both"/>
        <w:rPr>
          <w:rFonts w:ascii="Times New Roman" w:hAnsi="Times New Roman"/>
          <w:sz w:val="28"/>
          <w:szCs w:val="28"/>
          <w:lang/>
        </w:rPr>
      </w:pPr>
      <w:r w:rsidRPr="001E7B81">
        <w:rPr>
          <w:rFonts w:ascii="Times New Roman" w:hAnsi="Times New Roman"/>
          <w:sz w:val="28"/>
          <w:szCs w:val="28"/>
          <w:lang/>
        </w:rPr>
        <w:t>&lt;1&gt; Строка дублируется для каждого объединенного земельного участка.</w:t>
      </w:r>
    </w:p>
    <w:p w:rsidR="006B286D" w:rsidRPr="001E7B81" w:rsidRDefault="006B286D" w:rsidP="001E7B81">
      <w:pPr>
        <w:spacing w:after="0" w:line="240" w:lineRule="auto"/>
        <w:jc w:val="both"/>
        <w:rPr>
          <w:rFonts w:ascii="Times New Roman" w:hAnsi="Times New Roman"/>
          <w:sz w:val="28"/>
          <w:szCs w:val="28"/>
          <w:lang/>
        </w:rPr>
      </w:pPr>
      <w:bookmarkStart w:id="24" w:name="Par557"/>
      <w:bookmarkEnd w:id="24"/>
      <w:r w:rsidRPr="001E7B81">
        <w:rPr>
          <w:rFonts w:ascii="Times New Roman" w:hAnsi="Times New Roman"/>
          <w:sz w:val="28"/>
          <w:szCs w:val="28"/>
          <w:lang/>
        </w:rPr>
        <w:t>&lt;2&gt; Строка дублируется для каждого перераспределенного земельного участка.</w:t>
      </w:r>
    </w:p>
    <w:p w:rsidR="006B286D" w:rsidRPr="001E7B81" w:rsidRDefault="006B286D" w:rsidP="001E7B81">
      <w:pPr>
        <w:spacing w:after="0" w:line="240" w:lineRule="auto"/>
        <w:jc w:val="both"/>
        <w:rPr>
          <w:rFonts w:ascii="Times New Roman" w:hAnsi="Times New Roman"/>
          <w:sz w:val="28"/>
          <w:szCs w:val="28"/>
          <w:lang/>
        </w:rPr>
      </w:pPr>
      <w:bookmarkStart w:id="25" w:name="Par558"/>
      <w:bookmarkEnd w:id="25"/>
      <w:r w:rsidRPr="001E7B81">
        <w:rPr>
          <w:rFonts w:ascii="Times New Roman" w:hAnsi="Times New Roman"/>
          <w:sz w:val="28"/>
          <w:szCs w:val="28"/>
          <w:lang/>
        </w:rPr>
        <w:t>&lt;3&gt; Строка дублируется для каждого разделенного помещения.</w:t>
      </w:r>
    </w:p>
    <w:p w:rsidR="006B286D" w:rsidRPr="001E7B81" w:rsidRDefault="006B286D" w:rsidP="001E7B81">
      <w:pPr>
        <w:spacing w:after="0" w:line="240" w:lineRule="auto"/>
        <w:jc w:val="both"/>
        <w:rPr>
          <w:rFonts w:ascii="Times New Roman" w:hAnsi="Times New Roman"/>
          <w:sz w:val="28"/>
          <w:szCs w:val="28"/>
          <w:lang/>
        </w:rPr>
      </w:pPr>
      <w:bookmarkStart w:id="26" w:name="Par559"/>
      <w:bookmarkEnd w:id="26"/>
      <w:r w:rsidRPr="001E7B81">
        <w:rPr>
          <w:rFonts w:ascii="Times New Roman" w:hAnsi="Times New Roman"/>
          <w:sz w:val="28"/>
          <w:szCs w:val="28"/>
          <w:lang/>
        </w:rPr>
        <w:t>&lt;4&gt; Строка дублируется для каждого объединенного помещения.</w:t>
      </w:r>
    </w:p>
    <w:p w:rsidR="006B286D" w:rsidRPr="001E7B81" w:rsidRDefault="006B286D" w:rsidP="001E7B81">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302E05" w:rsidRDefault="006B286D" w:rsidP="00302E05">
      <w:pPr>
        <w:spacing w:after="0" w:line="240" w:lineRule="auto"/>
        <w:jc w:val="both"/>
        <w:rPr>
          <w:rFonts w:ascii="Times New Roman" w:hAnsi="Times New Roman"/>
          <w:sz w:val="28"/>
          <w:szCs w:val="28"/>
          <w:lang/>
        </w:rPr>
      </w:pPr>
      <w:r w:rsidRPr="00302E05">
        <w:rPr>
          <w:rFonts w:ascii="Times New Roman" w:hAnsi="Times New Roman"/>
          <w:sz w:val="28"/>
          <w:szCs w:val="28"/>
          <w:lang/>
        </w:rPr>
        <w:t>Начальник общего отдела</w:t>
      </w:r>
    </w:p>
    <w:p w:rsidR="006B286D" w:rsidRPr="00302E05" w:rsidRDefault="006B286D" w:rsidP="00302E05">
      <w:pPr>
        <w:spacing w:after="0" w:line="240" w:lineRule="auto"/>
        <w:jc w:val="both"/>
        <w:rPr>
          <w:rFonts w:ascii="Times New Roman" w:hAnsi="Times New Roman"/>
          <w:sz w:val="28"/>
          <w:szCs w:val="28"/>
          <w:lang/>
        </w:rPr>
      </w:pPr>
      <w:r w:rsidRPr="00302E05">
        <w:rPr>
          <w:rFonts w:ascii="Times New Roman" w:hAnsi="Times New Roman"/>
          <w:sz w:val="28"/>
          <w:szCs w:val="28"/>
          <w:lang/>
        </w:rPr>
        <w:t>администрации Хоперского сельского</w:t>
      </w:r>
    </w:p>
    <w:p w:rsidR="006B286D" w:rsidRPr="00302E05" w:rsidRDefault="006B286D" w:rsidP="00302E05">
      <w:pPr>
        <w:spacing w:after="0" w:line="240" w:lineRule="auto"/>
        <w:jc w:val="both"/>
        <w:rPr>
          <w:rFonts w:ascii="Times New Roman" w:hAnsi="Times New Roman"/>
          <w:sz w:val="28"/>
          <w:szCs w:val="28"/>
          <w:lang/>
        </w:rPr>
      </w:pPr>
      <w:r w:rsidRPr="00302E05">
        <w:rPr>
          <w:rFonts w:ascii="Times New Roman" w:hAnsi="Times New Roman"/>
          <w:sz w:val="28"/>
          <w:szCs w:val="28"/>
          <w:lang/>
        </w:rPr>
        <w:t>поселения Тихорецкого района                                                       И.А.Афанасенко</w: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Default="006B286D" w:rsidP="00F15379">
      <w:pPr>
        <w:spacing w:after="0" w:line="240" w:lineRule="auto"/>
        <w:jc w:val="both"/>
        <w:rPr>
          <w:rFonts w:ascii="Times New Roman" w:hAnsi="Times New Roman"/>
          <w:sz w:val="28"/>
          <w:szCs w:val="28"/>
          <w:lang/>
        </w:rPr>
      </w:pPr>
    </w:p>
    <w:p w:rsidR="006B286D" w:rsidRDefault="006B286D" w:rsidP="00F15379">
      <w:pPr>
        <w:spacing w:after="0" w:line="240" w:lineRule="auto"/>
        <w:jc w:val="both"/>
        <w:rPr>
          <w:rFonts w:ascii="Times New Roman" w:hAnsi="Times New Roman"/>
          <w:sz w:val="28"/>
          <w:szCs w:val="28"/>
          <w:lang/>
        </w:rPr>
      </w:pPr>
    </w:p>
    <w:p w:rsidR="006B286D"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ПРИЛОЖЕНИЕ № 3</w:t>
      </w: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к административному регламенту</w:t>
      </w: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предоставления администрацией</w:t>
      </w:r>
    </w:p>
    <w:p w:rsidR="006B286D" w:rsidRPr="00F15379" w:rsidRDefault="006B286D" w:rsidP="00302E05">
      <w:pPr>
        <w:spacing w:after="0" w:line="240" w:lineRule="auto"/>
        <w:ind w:firstLine="5103"/>
        <w:jc w:val="center"/>
        <w:rPr>
          <w:rFonts w:ascii="Times New Roman" w:hAnsi="Times New Roman"/>
          <w:sz w:val="28"/>
          <w:szCs w:val="28"/>
          <w:lang/>
        </w:rPr>
      </w:pPr>
      <w:r>
        <w:rPr>
          <w:rFonts w:ascii="Times New Roman" w:hAnsi="Times New Roman"/>
          <w:sz w:val="28"/>
          <w:szCs w:val="28"/>
          <w:lang/>
        </w:rPr>
        <w:t>Хоперского</w:t>
      </w:r>
      <w:r w:rsidRPr="00F15379">
        <w:rPr>
          <w:rFonts w:ascii="Times New Roman" w:hAnsi="Times New Roman"/>
          <w:sz w:val="28"/>
          <w:szCs w:val="28"/>
          <w:lang/>
        </w:rPr>
        <w:t xml:space="preserve"> сельского поселения</w:t>
      </w: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Тихорецкого района муниципальной</w:t>
      </w:r>
    </w:p>
    <w:p w:rsidR="006B286D" w:rsidRDefault="006B286D" w:rsidP="00302E05">
      <w:pPr>
        <w:pStyle w:val="ConsPlusNonformat"/>
        <w:widowControl/>
        <w:ind w:firstLine="5103"/>
        <w:jc w:val="center"/>
        <w:rPr>
          <w:rFonts w:ascii="Times New Roman" w:hAnsi="Times New Roman" w:cs="Times New Roman"/>
          <w:sz w:val="28"/>
          <w:szCs w:val="28"/>
        </w:rPr>
      </w:pPr>
      <w:r w:rsidRPr="00F15379">
        <w:rPr>
          <w:rFonts w:ascii="Times New Roman" w:hAnsi="Times New Roman" w:cs="Times New Roman"/>
          <w:sz w:val="28"/>
          <w:szCs w:val="28"/>
          <w:lang/>
        </w:rPr>
        <w:t>услуги «</w:t>
      </w:r>
      <w:r w:rsidRPr="00AB110B">
        <w:rPr>
          <w:rFonts w:ascii="Times New Roman" w:hAnsi="Times New Roman" w:cs="Times New Roman"/>
          <w:sz w:val="28"/>
          <w:szCs w:val="28"/>
        </w:rPr>
        <w:t>Присвоение, изменение и</w:t>
      </w:r>
    </w:p>
    <w:p w:rsidR="006B286D" w:rsidRPr="00AB110B" w:rsidRDefault="006B286D" w:rsidP="00302E05">
      <w:pPr>
        <w:pStyle w:val="ConsPlusNonformat"/>
        <w:widowControl/>
        <w:ind w:firstLine="5103"/>
        <w:jc w:val="center"/>
        <w:rPr>
          <w:rFonts w:ascii="Times New Roman" w:hAnsi="Times New Roman" w:cs="Times New Roman"/>
          <w:sz w:val="28"/>
          <w:szCs w:val="28"/>
        </w:rPr>
      </w:pPr>
      <w:r>
        <w:rPr>
          <w:rFonts w:ascii="Times New Roman" w:hAnsi="Times New Roman" w:cs="Times New Roman"/>
          <w:sz w:val="28"/>
          <w:szCs w:val="28"/>
        </w:rPr>
        <w:t>аннулирование адресов»</w:t>
      </w:r>
    </w:p>
    <w:p w:rsidR="006B286D" w:rsidRPr="00F15379" w:rsidRDefault="006B286D" w:rsidP="00F15379">
      <w:pPr>
        <w:spacing w:after="0" w:line="240" w:lineRule="auto"/>
        <w:jc w:val="right"/>
        <w:rPr>
          <w:rFonts w:ascii="Times New Roman" w:hAnsi="Times New Roman"/>
          <w:sz w:val="28"/>
          <w:szCs w:val="28"/>
          <w:lang/>
        </w:rPr>
      </w:pPr>
    </w:p>
    <w:p w:rsidR="006B286D" w:rsidRPr="00F15379" w:rsidRDefault="006B286D" w:rsidP="00F15379">
      <w:pPr>
        <w:spacing w:after="0" w:line="240" w:lineRule="auto"/>
        <w:jc w:val="center"/>
        <w:rPr>
          <w:rFonts w:ascii="Times New Roman" w:hAnsi="Times New Roman"/>
          <w:sz w:val="28"/>
          <w:szCs w:val="28"/>
          <w:lang/>
        </w:rPr>
      </w:pPr>
      <w:r w:rsidRPr="00F15379">
        <w:rPr>
          <w:rFonts w:ascii="Times New Roman" w:hAnsi="Times New Roman"/>
          <w:sz w:val="28"/>
          <w:szCs w:val="28"/>
          <w:lang/>
        </w:rPr>
        <w:t>БЛОК-СХЕМА</w:t>
      </w:r>
    </w:p>
    <w:p w:rsidR="006B286D" w:rsidRPr="00AB110B" w:rsidRDefault="006B286D" w:rsidP="00AB110B">
      <w:pPr>
        <w:spacing w:after="0" w:line="240" w:lineRule="auto"/>
        <w:jc w:val="center"/>
        <w:rPr>
          <w:rFonts w:ascii="Times New Roman" w:hAnsi="Times New Roman"/>
          <w:sz w:val="28"/>
          <w:szCs w:val="28"/>
          <w:lang/>
        </w:rPr>
      </w:pPr>
      <w:r w:rsidRPr="00F15379">
        <w:rPr>
          <w:rFonts w:ascii="Times New Roman" w:hAnsi="Times New Roman"/>
          <w:sz w:val="28"/>
          <w:szCs w:val="28"/>
          <w:lang/>
        </w:rPr>
        <w:t>последовательности административных процедур при предоставлении муниципальной услуги «</w:t>
      </w:r>
      <w:r w:rsidRPr="00AB110B">
        <w:rPr>
          <w:rFonts w:ascii="Times New Roman" w:hAnsi="Times New Roman"/>
          <w:sz w:val="28"/>
          <w:szCs w:val="28"/>
          <w:lang/>
        </w:rPr>
        <w:t xml:space="preserve">Присвоение, изменение и </w:t>
      </w:r>
    </w:p>
    <w:p w:rsidR="006B286D" w:rsidRPr="00F15379" w:rsidRDefault="006B286D" w:rsidP="00AB110B">
      <w:pPr>
        <w:spacing w:after="0" w:line="240" w:lineRule="auto"/>
        <w:jc w:val="center"/>
        <w:rPr>
          <w:rFonts w:ascii="Times New Roman" w:hAnsi="Times New Roman"/>
          <w:sz w:val="28"/>
          <w:szCs w:val="28"/>
          <w:lang/>
        </w:rPr>
      </w:pPr>
      <w:r w:rsidRPr="00AB110B">
        <w:rPr>
          <w:rFonts w:ascii="Times New Roman" w:hAnsi="Times New Roman"/>
          <w:sz w:val="28"/>
          <w:szCs w:val="28"/>
          <w:lang/>
        </w:rPr>
        <w:t>аннулирование адресов</w:t>
      </w:r>
      <w:r w:rsidRPr="00F15379">
        <w:rPr>
          <w:rFonts w:ascii="Times New Roman" w:hAnsi="Times New Roman"/>
          <w:sz w:val="28"/>
          <w:szCs w:val="28"/>
          <w:lang/>
        </w:rPr>
        <w:t>»</w: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21" o:spid="_x0000_s1026" style="position:absolute;left:0;text-align:left;margin-left:4.6pt;margin-top:7.05pt;width:474.8pt;height:24.4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">
            <v:textbox>
              <w:txbxContent>
                <w:p w:rsidR="006B286D" w:rsidRPr="00A13210" w:rsidRDefault="006B286D" w:rsidP="00F15379">
                  <w:pPr>
                    <w:pStyle w:val="NoSpacing"/>
                    <w:jc w:val="center"/>
                  </w:pPr>
                  <w:r w:rsidRPr="00A13210">
                    <w:t xml:space="preserve">Прием и регистрация </w:t>
                  </w:r>
                  <w:bookmarkStart w:id="27" w:name="OLE_LINK30"/>
                  <w:bookmarkStart w:id="28" w:name="OLE_LINK31"/>
                  <w:bookmarkStart w:id="29" w:name="OLE_LINK32"/>
                  <w:r w:rsidRPr="00A13210">
                    <w:t>заявления и прилагаемых к нему документов</w:t>
                  </w:r>
                  <w:bookmarkEnd w:id="27"/>
                  <w:bookmarkEnd w:id="28"/>
                  <w:bookmarkEnd w:id="29"/>
                </w:p>
              </w:txbxContent>
            </v:textbox>
          </v:rect>
        </w:pic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shapetype id="_x0000_t32" coordsize="21600,21600" o:spt="32" o:oned="t" path="m,l21600,21600e" filled="f">
            <v:path arrowok="t" fillok="f" o:connecttype="none"/>
            <o:lock v:ext="edit" shapetype="t"/>
          </v:shapetype>
          <v:shape id="Прямая со стрелкой 20" o:spid="_x0000_s1027" type="#_x0000_t32" style="position:absolute;left:0;text-align:left;margin-left:72.7pt;margin-top:15.4pt;width:0;height:68.7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">
            <v:stroke endarrow="block"/>
          </v:shape>
        </w:pict>
      </w:r>
      <w:r>
        <w:rPr>
          <w:noProof/>
          <w:lang w:eastAsia="ru-RU"/>
        </w:rPr>
        <w:pict>
          <v:shape id="Прямая со стрелкой 19" o:spid="_x0000_s1028" type="#_x0000_t32" style="position:absolute;left:0;text-align:left;margin-left:316.3pt;margin-top:11.65pt;width:.6pt;height:12.4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">
            <v:stroke endarrow="block"/>
          </v:shape>
        </w:pic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18" o:spid="_x0000_s1029" style="position:absolute;left:0;text-align:left;margin-left:127.2pt;margin-top:11.7pt;width:349.05pt;height:48.8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">
            <v:textbox>
              <w:txbxContent>
                <w:p w:rsidR="006B286D" w:rsidRPr="00302E05" w:rsidRDefault="006B286D" w:rsidP="00F15379">
                  <w:pPr>
                    <w:rPr>
                      <w:rFonts w:ascii="Times New Roman" w:hAnsi="Times New Roman"/>
                    </w:rPr>
                  </w:pPr>
                  <w:r w:rsidRPr="00302E05">
                    <w:rPr>
                      <w:rFonts w:ascii="Times New Roman" w:hAnsi="Times New Roman"/>
                    </w:rPr>
                    <w:t>Передача курьером пакета документов из МФЦ в администрацию (при подаче заявления о предоставлении муниципальной услуги  через МФЦ)</w:t>
                  </w:r>
                </w:p>
              </w:txbxContent>
            </v:textbox>
          </v:rect>
        </w:pic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shape id="Прямая со стрелкой 17" o:spid="_x0000_s1030" type="#_x0000_t32" style="position:absolute;left:0;text-align:left;margin-left:333.2pt;margin-top:12.25pt;width:.05pt;height:11.6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QFdZgIAAHk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">
            <v:stroke endarrow="block"/>
          </v:shape>
        </w:pic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16" o:spid="_x0000_s1031" style="position:absolute;left:0;text-align:left;margin-left:17.65pt;margin-top:7.9pt;width:477.5pt;height:24.2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">
            <v:textbox>
              <w:txbxContent>
                <w:p w:rsidR="006B286D" w:rsidRPr="00302E05" w:rsidRDefault="006B286D" w:rsidP="00F15379">
                  <w:pPr>
                    <w:jc w:val="center"/>
                    <w:rPr>
                      <w:rFonts w:ascii="Times New Roman" w:hAnsi="Times New Roman"/>
                    </w:rPr>
                  </w:pPr>
                  <w:r w:rsidRPr="00302E05">
                    <w:rPr>
                      <w:rFonts w:ascii="Times New Roman" w:hAnsi="Times New Roman"/>
                    </w:rPr>
                    <w:t>Рассмотрение заявления и прилагаемых к нему документов</w:t>
                  </w:r>
                </w:p>
              </w:txbxContent>
            </v:textbox>
          </v:rect>
        </w:pic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shape id="Прямая со стрелкой 15" o:spid="_x0000_s1032" type="#_x0000_t32" style="position:absolute;left:0;text-align:left;margin-left:103.8pt;margin-top:16.05pt;width:0;height:10.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9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">
            <v:stroke endarrow="block"/>
          </v:shape>
        </w:pic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10" o:spid="_x0000_s1033" style="position:absolute;left:0;text-align:left;margin-left:275.6pt;margin-top:10.15pt;width:216.2pt;height:45.1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">
            <v:textbox>
              <w:txbxContent>
                <w:p w:rsidR="006B286D" w:rsidRPr="00302E05" w:rsidRDefault="006B286D" w:rsidP="00F15379">
                  <w:pPr>
                    <w:jc w:val="center"/>
                    <w:rPr>
                      <w:rFonts w:ascii="Times New Roman" w:hAnsi="Times New Roman"/>
                      <w:lang/>
                    </w:rPr>
                  </w:pPr>
                  <w:r w:rsidRPr="00302E05">
                    <w:rPr>
                      <w:rFonts w:ascii="Times New Roman" w:hAnsi="Times New Roman"/>
                      <w:lang/>
                    </w:rPr>
                    <w:t>Направление межведомственных информационных запросов</w:t>
                  </w:r>
                </w:p>
                <w:p w:rsidR="006B286D" w:rsidRDefault="006B286D" w:rsidP="00F15379"/>
              </w:txbxContent>
            </v:textbox>
          </v:rect>
        </w:pict>
      </w:r>
      <w:r>
        <w:rPr>
          <w:noProof/>
          <w:lang w:eastAsia="ru-RU"/>
        </w:rPr>
        <w:pict>
          <v:rect id="Прямоугольник 12" o:spid="_x0000_s1034" style="position:absolute;left:0;text-align:left;margin-left:22.6pt;margin-top:10.15pt;width:199.7pt;height:92.8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">
            <v:textbox>
              <w:txbxContent>
                <w:p w:rsidR="006B286D" w:rsidRPr="00302E05" w:rsidRDefault="006B286D" w:rsidP="00F15379">
                  <w:pPr>
                    <w:jc w:val="center"/>
                    <w:rPr>
                      <w:rFonts w:ascii="Times New Roman" w:hAnsi="Times New Roman"/>
                    </w:rPr>
                  </w:pPr>
                  <w:r w:rsidRPr="00302E05">
                    <w:rPr>
                      <w:rFonts w:ascii="Times New Roman" w:hAnsi="Times New Roman"/>
                    </w:rPr>
                    <w:t>Уведомление с указанием допущенных нарушений требований, установленных Порядком подачи</w:t>
                  </w:r>
                  <w:r w:rsidRPr="00302E05">
                    <w:rPr>
                      <w:rFonts w:ascii="Times New Roman" w:hAnsi="Times New Roman"/>
                      <w:sz w:val="28"/>
                      <w:szCs w:val="28"/>
                    </w:rPr>
                    <w:t xml:space="preserve"> </w:t>
                  </w:r>
                  <w:r w:rsidRPr="00302E05">
                    <w:rPr>
                      <w:rFonts w:ascii="Times New Roman" w:hAnsi="Times New Roman"/>
                    </w:rPr>
                    <w:t>заявлений в форме электронного</w:t>
                  </w:r>
                  <w:r w:rsidRPr="00302E05">
                    <w:rPr>
                      <w:rFonts w:ascii="Times New Roman" w:hAnsi="Times New Roman"/>
                      <w:sz w:val="28"/>
                      <w:szCs w:val="28"/>
                    </w:rPr>
                    <w:t xml:space="preserve"> </w:t>
                  </w:r>
                  <w:r w:rsidRPr="00302E05">
                    <w:rPr>
                      <w:rFonts w:ascii="Times New Roman" w:hAnsi="Times New Roman"/>
                    </w:rPr>
                    <w:t>документа</w:t>
                  </w:r>
                </w:p>
              </w:txbxContent>
            </v:textbox>
          </v:rect>
        </w:pict>
      </w:r>
      <w:r>
        <w:rPr>
          <w:noProof/>
          <w:lang w:eastAsia="ru-RU"/>
        </w:rPr>
        <w:pict>
          <v:shape id="Прямая со стрелкой 13" o:spid="_x0000_s1035" type="#_x0000_t32" style="position:absolute;left:0;text-align:left;margin-left:432.55pt;margin-top:5.4pt;width:0;height:10.2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JJ+Yg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">
            <v:stroke endarrow="block"/>
          </v:shape>
        </w:pict>
      </w:r>
      <w:r w:rsidRPr="00F15379">
        <w:rPr>
          <w:rFonts w:ascii="Times New Roman" w:hAnsi="Times New Roman"/>
          <w:sz w:val="28"/>
          <w:szCs w:val="28"/>
          <w:lang/>
        </w:rPr>
        <w:t xml:space="preserve"> </w: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shape id="Прямая со стрелкой 9" o:spid="_x0000_s1036" type="#_x0000_t32" style="position:absolute;left:0;text-align:left;margin-left:407.05pt;margin-top:6.9pt;width:0;height:35.0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NJXgIAAHU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">
            <v:stroke endarrow="block"/>
          </v:shape>
        </w:pic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8" o:spid="_x0000_s1037" style="position:absolute;left:0;text-align:left;margin-left:22.65pt;margin-top:9.5pt;width:465.75pt;height:40.7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">
            <v:textbox>
              <w:txbxContent>
                <w:p w:rsidR="006B286D" w:rsidRPr="00302E05" w:rsidRDefault="006B286D" w:rsidP="00AB110B">
                  <w:pPr>
                    <w:jc w:val="both"/>
                    <w:rPr>
                      <w:rFonts w:ascii="Times New Roman" w:hAnsi="Times New Roman"/>
                    </w:rPr>
                  </w:pPr>
                  <w:r w:rsidRPr="00302E05">
                    <w:rPr>
                      <w:rFonts w:ascii="Times New Roman" w:hAnsi="Times New Roman"/>
                      <w:sz w:val="28"/>
                      <w:szCs w:val="28"/>
                      <w:lang/>
                    </w:rPr>
                    <w:t xml:space="preserve">   </w:t>
                  </w:r>
                  <w:r w:rsidRPr="00302E05">
                    <w:rPr>
                      <w:rFonts w:ascii="Times New Roman" w:hAnsi="Times New Roman"/>
                      <w:lang/>
                    </w:rPr>
                    <w:t>Принятие решения о присвоении, изменении или аннулировании адреса либо об отказе в присвоении, изменении или аннулировании адреса</w:t>
                  </w:r>
                </w:p>
              </w:txbxContent>
            </v:textbox>
          </v:rect>
        </w:pict>
      </w:r>
    </w:p>
    <w:p w:rsidR="006B286D" w:rsidRPr="00F15379" w:rsidRDefault="006B286D" w:rsidP="00F15379">
      <w:pPr>
        <w:spacing w:after="0" w:line="240" w:lineRule="auto"/>
        <w:jc w:val="both"/>
        <w:rPr>
          <w:rFonts w:ascii="Times New Roman" w:hAnsi="Times New Roman"/>
          <w:sz w:val="28"/>
          <w:szCs w:val="28"/>
          <w:lang/>
        </w:rPr>
      </w:pPr>
      <w:r w:rsidRPr="00F15379">
        <w:rPr>
          <w:rFonts w:ascii="Times New Roman" w:hAnsi="Times New Roman"/>
          <w:sz w:val="28"/>
          <w:szCs w:val="28"/>
          <w:lang/>
        </w:rPr>
        <w:t xml:space="preserve">   </w: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7" o:spid="_x0000_s1038" style="position:absolute;left:0;text-align:left;margin-left:22.65pt;margin-top:11.3pt;width:232.05pt;height:50.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">
            <v:textbox>
              <w:txbxContent>
                <w:p w:rsidR="006B286D" w:rsidRPr="00302E05" w:rsidRDefault="006B286D" w:rsidP="00AB110B">
                  <w:pPr>
                    <w:pStyle w:val="NoSpacing"/>
                    <w:rPr>
                      <w:sz w:val="22"/>
                      <w:szCs w:val="22"/>
                    </w:rPr>
                  </w:pPr>
                  <w:r w:rsidRPr="00302E05">
                    <w:rPr>
                      <w:sz w:val="22"/>
                      <w:szCs w:val="22"/>
                    </w:rPr>
                    <w:t xml:space="preserve">Постановление администрации  о </w:t>
                  </w:r>
                  <w:r w:rsidRPr="00302E05">
                    <w:rPr>
                      <w:sz w:val="22"/>
                      <w:szCs w:val="22"/>
                      <w:lang/>
                    </w:rPr>
                    <w:t>присвоении, изменении или аннулировании адреса</w:t>
                  </w:r>
                </w:p>
              </w:txbxContent>
            </v:textbox>
          </v:rect>
        </w:pict>
      </w:r>
      <w:r>
        <w:rPr>
          <w:noProof/>
          <w:lang w:eastAsia="ru-RU"/>
        </w:rPr>
        <w:pict>
          <v:rect id="Прямоугольник 4" o:spid="_x0000_s1039" style="position:absolute;left:0;text-align:left;margin-left:261.2pt;margin-top:11.95pt;width:240.5pt;height:50.1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">
            <v:textbox>
              <w:txbxContent>
                <w:p w:rsidR="006B286D" w:rsidRPr="00302E05" w:rsidRDefault="006B286D" w:rsidP="00F15379">
                  <w:pPr>
                    <w:rPr>
                      <w:rFonts w:ascii="Times New Roman" w:hAnsi="Times New Roman"/>
                    </w:rPr>
                  </w:pPr>
                  <w:r w:rsidRPr="00302E05">
                    <w:rPr>
                      <w:rFonts w:ascii="Times New Roman" w:hAnsi="Times New Roman"/>
                    </w:rPr>
                    <w:t>Письменное уведомление об отказе в присвоении, изменении или аннулировании адреса</w:t>
                  </w:r>
                </w:p>
              </w:txbxContent>
            </v:textbox>
          </v:rect>
        </w:pict>
      </w:r>
      <w:r>
        <w:rPr>
          <w:noProof/>
          <w:lang w:eastAsia="ru-RU"/>
        </w:rPr>
        <w:pict>
          <v:shape id="Прямая со стрелкой 6" o:spid="_x0000_s1040" type="#_x0000_t32" style="position:absolute;left:0;text-align:left;margin-left:395.8pt;margin-top:2.95pt;width:0;height:8.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">
            <v:stroke endarrow="block"/>
          </v:shape>
        </w:pict>
      </w:r>
      <w:r>
        <w:rPr>
          <w:noProof/>
          <w:lang w:eastAsia="ru-RU"/>
        </w:rPr>
        <w:pict>
          <v:shape id="Прямая со стрелкой 5" o:spid="_x0000_s1041" type="#_x0000_t32" style="position:absolute;left:0;text-align:left;margin-left:132.85pt;margin-top:2.25pt;width:0;height:8.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">
            <v:stroke endarrow="block"/>
          </v:shape>
        </w:pict>
      </w:r>
      <w:r w:rsidRPr="00F15379">
        <w:rPr>
          <w:rFonts w:ascii="Times New Roman" w:hAnsi="Times New Roman"/>
          <w:sz w:val="28"/>
          <w:szCs w:val="28"/>
          <w:lang/>
        </w:rPr>
        <w:t xml:space="preserve">  </w: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shape id="Прямая со стрелкой 2" o:spid="_x0000_s1042" type="#_x0000_t32" style="position:absolute;left:0;text-align:left;margin-left:121.6pt;margin-top:7.55pt;width:0;height:11.7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">
            <v:stroke endarrow="block"/>
          </v:shape>
        </w:pict>
      </w:r>
    </w:p>
    <w:p w:rsidR="006B286D" w:rsidRPr="00F15379" w:rsidRDefault="006B286D" w:rsidP="00F15379">
      <w:pPr>
        <w:spacing w:after="0" w:line="240" w:lineRule="auto"/>
        <w:jc w:val="both"/>
        <w:rPr>
          <w:rFonts w:ascii="Times New Roman" w:hAnsi="Times New Roman"/>
          <w:sz w:val="28"/>
          <w:szCs w:val="28"/>
          <w:lang/>
        </w:rPr>
      </w:pPr>
      <w:r>
        <w:rPr>
          <w:noProof/>
          <w:lang w:eastAsia="ru-RU"/>
        </w:rPr>
        <w:pict>
          <v:rect id="Прямоугольник 1" o:spid="_x0000_s1043" style="position:absolute;left:0;text-align:left;margin-left:5.1pt;margin-top:15.15pt;width:471.65pt;height:23.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">
            <v:textbox>
              <w:txbxContent>
                <w:p w:rsidR="006B286D" w:rsidRPr="00302E05" w:rsidRDefault="006B286D" w:rsidP="00F15379">
                  <w:pPr>
                    <w:jc w:val="both"/>
                    <w:rPr>
                      <w:rFonts w:ascii="Times New Roman" w:hAnsi="Times New Roman"/>
                      <w:sz w:val="28"/>
                      <w:szCs w:val="28"/>
                      <w:lang/>
                    </w:rPr>
                  </w:pPr>
                  <w:r w:rsidRPr="00302E05">
                    <w:rPr>
                      <w:rFonts w:ascii="Times New Roman" w:hAnsi="Times New Roman"/>
                      <w:lang/>
                    </w:rPr>
                    <w:t>Выдача заявителю результата предоставления</w:t>
                  </w:r>
                  <w:r w:rsidRPr="00302E05">
                    <w:rPr>
                      <w:rFonts w:ascii="Times New Roman" w:hAnsi="Times New Roman"/>
                      <w:sz w:val="28"/>
                      <w:szCs w:val="28"/>
                      <w:lang/>
                    </w:rPr>
                    <w:t xml:space="preserve"> </w:t>
                  </w:r>
                  <w:r w:rsidRPr="00302E05">
                    <w:rPr>
                      <w:rFonts w:ascii="Times New Roman" w:hAnsi="Times New Roman"/>
                      <w:lang/>
                    </w:rPr>
                    <w:t>муниципальной услуги»</w:t>
                  </w:r>
                  <w:r w:rsidRPr="00302E05">
                    <w:rPr>
                      <w:rFonts w:ascii="Times New Roman" w:hAnsi="Times New Roman"/>
                      <w:sz w:val="28"/>
                      <w:szCs w:val="28"/>
                      <w:lang/>
                    </w:rPr>
                    <w:t xml:space="preserve"> </w:t>
                  </w:r>
                </w:p>
                <w:p w:rsidR="006B286D" w:rsidRDefault="006B286D" w:rsidP="00F15379"/>
              </w:txbxContent>
            </v:textbox>
          </v:rect>
        </w:pict>
      </w:r>
      <w:r>
        <w:rPr>
          <w:noProof/>
          <w:lang w:eastAsia="ru-RU"/>
        </w:rPr>
        <w:pict>
          <v:shape id="Прямая со стрелкой 3" o:spid="_x0000_s1044" type="#_x0000_t32" style="position:absolute;left:0;text-align:left;margin-left:395.45pt;margin-top:3.2pt;width:0;height:11.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">
            <v:stroke endarrow="block"/>
          </v:shape>
        </w:pict>
      </w: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302E05" w:rsidRDefault="006B286D" w:rsidP="00302E05">
      <w:pPr>
        <w:spacing w:after="0" w:line="240" w:lineRule="auto"/>
        <w:jc w:val="both"/>
        <w:rPr>
          <w:rFonts w:ascii="Times New Roman" w:hAnsi="Times New Roman"/>
          <w:sz w:val="28"/>
          <w:szCs w:val="28"/>
          <w:lang/>
        </w:rPr>
      </w:pPr>
      <w:r w:rsidRPr="00302E05">
        <w:rPr>
          <w:rFonts w:ascii="Times New Roman" w:hAnsi="Times New Roman"/>
          <w:sz w:val="28"/>
          <w:szCs w:val="28"/>
          <w:lang/>
        </w:rPr>
        <w:t>Начальник общего отдела</w:t>
      </w:r>
    </w:p>
    <w:p w:rsidR="006B286D" w:rsidRPr="00302E05" w:rsidRDefault="006B286D" w:rsidP="00302E05">
      <w:pPr>
        <w:spacing w:after="0" w:line="240" w:lineRule="auto"/>
        <w:jc w:val="both"/>
        <w:rPr>
          <w:rFonts w:ascii="Times New Roman" w:hAnsi="Times New Roman"/>
          <w:sz w:val="28"/>
          <w:szCs w:val="28"/>
          <w:lang/>
        </w:rPr>
      </w:pPr>
      <w:r w:rsidRPr="00302E05">
        <w:rPr>
          <w:rFonts w:ascii="Times New Roman" w:hAnsi="Times New Roman"/>
          <w:sz w:val="28"/>
          <w:szCs w:val="28"/>
          <w:lang/>
        </w:rPr>
        <w:t>администрации Хоперского сельского</w:t>
      </w:r>
    </w:p>
    <w:p w:rsidR="006B286D" w:rsidRPr="00302E05" w:rsidRDefault="006B286D" w:rsidP="00302E05">
      <w:pPr>
        <w:spacing w:after="0" w:line="240" w:lineRule="auto"/>
        <w:jc w:val="both"/>
        <w:rPr>
          <w:rFonts w:ascii="Times New Roman" w:hAnsi="Times New Roman"/>
          <w:sz w:val="28"/>
          <w:szCs w:val="28"/>
          <w:lang/>
        </w:rPr>
      </w:pPr>
      <w:r w:rsidRPr="00302E05">
        <w:rPr>
          <w:rFonts w:ascii="Times New Roman" w:hAnsi="Times New Roman"/>
          <w:sz w:val="28"/>
          <w:szCs w:val="28"/>
          <w:lang/>
        </w:rPr>
        <w:t>поселения Тихорецкого района                                                       И.А.Афанасенко</w:t>
      </w:r>
    </w:p>
    <w:p w:rsidR="006B286D" w:rsidRPr="00F15379" w:rsidRDefault="006B286D" w:rsidP="00F15379">
      <w:pPr>
        <w:spacing w:after="0" w:line="240" w:lineRule="auto"/>
        <w:jc w:val="both"/>
        <w:rPr>
          <w:rFonts w:ascii="Times New Roman" w:hAnsi="Times New Roman"/>
          <w:sz w:val="28"/>
          <w:szCs w:val="28"/>
          <w:lang/>
        </w:rPr>
      </w:pPr>
    </w:p>
    <w:p w:rsidR="006B286D" w:rsidRDefault="006B286D" w:rsidP="00F15379">
      <w:pPr>
        <w:spacing w:after="0" w:line="240" w:lineRule="auto"/>
        <w:jc w:val="both"/>
        <w:rPr>
          <w:rFonts w:ascii="Times New Roman" w:hAnsi="Times New Roman"/>
          <w:sz w:val="28"/>
          <w:szCs w:val="28"/>
          <w:lang/>
        </w:rPr>
      </w:pPr>
    </w:p>
    <w:p w:rsidR="006B286D" w:rsidRDefault="006B286D" w:rsidP="00F15379">
      <w:pPr>
        <w:spacing w:after="0" w:line="240" w:lineRule="auto"/>
        <w:jc w:val="both"/>
        <w:rPr>
          <w:rFonts w:ascii="Times New Roman" w:hAnsi="Times New Roman"/>
          <w:sz w:val="28"/>
          <w:szCs w:val="28"/>
          <w:lang/>
        </w:rPr>
      </w:pPr>
    </w:p>
    <w:p w:rsidR="006B286D" w:rsidRPr="00F15379" w:rsidRDefault="006B286D" w:rsidP="00F15379">
      <w:pPr>
        <w:spacing w:after="0" w:line="240" w:lineRule="auto"/>
        <w:jc w:val="both"/>
        <w:rPr>
          <w:rFonts w:ascii="Times New Roman" w:hAnsi="Times New Roman"/>
          <w:sz w:val="28"/>
          <w:szCs w:val="28"/>
          <w:lang/>
        </w:rPr>
      </w:pP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 xml:space="preserve">ПРИЛОЖЕНИЕ № </w:t>
      </w:r>
      <w:r>
        <w:rPr>
          <w:rFonts w:ascii="Times New Roman" w:hAnsi="Times New Roman"/>
          <w:sz w:val="28"/>
          <w:szCs w:val="28"/>
          <w:lang/>
        </w:rPr>
        <w:t>4</w:t>
      </w: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к административному регламенту</w:t>
      </w: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предоставления администрацией</w:t>
      </w:r>
    </w:p>
    <w:p w:rsidR="006B286D" w:rsidRPr="00F15379" w:rsidRDefault="006B286D" w:rsidP="00302E05">
      <w:pPr>
        <w:spacing w:after="0" w:line="240" w:lineRule="auto"/>
        <w:ind w:firstLine="5103"/>
        <w:jc w:val="center"/>
        <w:rPr>
          <w:rFonts w:ascii="Times New Roman" w:hAnsi="Times New Roman"/>
          <w:sz w:val="28"/>
          <w:szCs w:val="28"/>
          <w:lang/>
        </w:rPr>
      </w:pPr>
      <w:r>
        <w:rPr>
          <w:rFonts w:ascii="Times New Roman" w:hAnsi="Times New Roman"/>
          <w:sz w:val="28"/>
          <w:szCs w:val="28"/>
          <w:lang/>
        </w:rPr>
        <w:t>Хоперского</w:t>
      </w:r>
      <w:r w:rsidRPr="00F15379">
        <w:rPr>
          <w:rFonts w:ascii="Times New Roman" w:hAnsi="Times New Roman"/>
          <w:sz w:val="28"/>
          <w:szCs w:val="28"/>
          <w:lang/>
        </w:rPr>
        <w:t xml:space="preserve"> сельского поселения</w:t>
      </w:r>
    </w:p>
    <w:p w:rsidR="006B286D" w:rsidRPr="00F15379" w:rsidRDefault="006B286D" w:rsidP="00302E05">
      <w:pPr>
        <w:spacing w:after="0" w:line="240" w:lineRule="auto"/>
        <w:ind w:firstLine="5103"/>
        <w:jc w:val="center"/>
        <w:rPr>
          <w:rFonts w:ascii="Times New Roman" w:hAnsi="Times New Roman"/>
          <w:sz w:val="28"/>
          <w:szCs w:val="28"/>
          <w:lang/>
        </w:rPr>
      </w:pPr>
      <w:r w:rsidRPr="00F15379">
        <w:rPr>
          <w:rFonts w:ascii="Times New Roman" w:hAnsi="Times New Roman"/>
          <w:sz w:val="28"/>
          <w:szCs w:val="28"/>
          <w:lang/>
        </w:rPr>
        <w:t>Тихорецкого района муниципальной</w:t>
      </w:r>
    </w:p>
    <w:p w:rsidR="006B286D" w:rsidRDefault="006B286D" w:rsidP="00302E05">
      <w:pPr>
        <w:pStyle w:val="ConsPlusNonformat"/>
        <w:widowControl/>
        <w:ind w:firstLine="5103"/>
        <w:jc w:val="center"/>
        <w:rPr>
          <w:rFonts w:ascii="Times New Roman" w:hAnsi="Times New Roman" w:cs="Times New Roman"/>
          <w:sz w:val="28"/>
          <w:szCs w:val="28"/>
        </w:rPr>
      </w:pPr>
      <w:r w:rsidRPr="00F15379">
        <w:rPr>
          <w:rFonts w:ascii="Times New Roman" w:hAnsi="Times New Roman" w:cs="Times New Roman"/>
          <w:sz w:val="28"/>
          <w:szCs w:val="28"/>
          <w:lang/>
        </w:rPr>
        <w:t>услуги «</w:t>
      </w:r>
      <w:r w:rsidRPr="00AB110B">
        <w:rPr>
          <w:rFonts w:ascii="Times New Roman" w:hAnsi="Times New Roman" w:cs="Times New Roman"/>
          <w:sz w:val="28"/>
          <w:szCs w:val="28"/>
        </w:rPr>
        <w:t>Присвоение, изменение и</w:t>
      </w:r>
    </w:p>
    <w:p w:rsidR="006B286D" w:rsidRPr="00AB110B" w:rsidRDefault="006B286D" w:rsidP="00302E05">
      <w:pPr>
        <w:pStyle w:val="ConsPlusNonformat"/>
        <w:widowControl/>
        <w:ind w:firstLine="5103"/>
        <w:jc w:val="center"/>
        <w:rPr>
          <w:rFonts w:ascii="Times New Roman" w:hAnsi="Times New Roman" w:cs="Times New Roman"/>
          <w:sz w:val="28"/>
          <w:szCs w:val="28"/>
        </w:rPr>
      </w:pPr>
      <w:r>
        <w:rPr>
          <w:rFonts w:ascii="Times New Roman" w:hAnsi="Times New Roman" w:cs="Times New Roman"/>
          <w:sz w:val="28"/>
          <w:szCs w:val="28"/>
        </w:rPr>
        <w:t>аннулирование адресов»</w:t>
      </w:r>
    </w:p>
    <w:p w:rsidR="006B286D" w:rsidRPr="00AB110B" w:rsidRDefault="006B286D" w:rsidP="00302E05">
      <w:pPr>
        <w:tabs>
          <w:tab w:val="left" w:pos="708"/>
          <w:tab w:val="center" w:pos="4677"/>
          <w:tab w:val="left" w:pos="7560"/>
          <w:tab w:val="right" w:pos="9355"/>
        </w:tabs>
        <w:spacing w:after="0" w:line="240" w:lineRule="auto"/>
        <w:ind w:firstLine="5103"/>
        <w:rPr>
          <w:rFonts w:ascii="Times New Roman" w:hAnsi="Times New Roman"/>
          <w:sz w:val="28"/>
          <w:szCs w:val="28"/>
          <w:lang w:eastAsia="ru-RU"/>
        </w:rPr>
      </w:pPr>
    </w:p>
    <w:p w:rsidR="006B286D" w:rsidRPr="00AB110B" w:rsidRDefault="006B286D" w:rsidP="00AB110B">
      <w:pPr>
        <w:autoSpaceDE w:val="0"/>
        <w:autoSpaceDN w:val="0"/>
        <w:adjustRightInd w:val="0"/>
        <w:spacing w:after="0" w:line="240" w:lineRule="auto"/>
        <w:jc w:val="center"/>
        <w:rPr>
          <w:rFonts w:ascii="Times New Roman" w:hAnsi="Times New Roman"/>
          <w:sz w:val="24"/>
          <w:szCs w:val="24"/>
          <w:lang w:eastAsia="ru-RU"/>
        </w:rPr>
      </w:pPr>
      <w:r w:rsidRPr="00AB110B">
        <w:rPr>
          <w:rFonts w:ascii="Times New Roman" w:hAnsi="Times New Roman"/>
          <w:sz w:val="24"/>
          <w:szCs w:val="24"/>
          <w:lang w:eastAsia="ru-RU"/>
        </w:rPr>
        <w:t>Решение</w:t>
      </w:r>
    </w:p>
    <w:p w:rsidR="006B286D" w:rsidRPr="00AB110B" w:rsidRDefault="006B286D" w:rsidP="00AB110B">
      <w:pPr>
        <w:autoSpaceDE w:val="0"/>
        <w:autoSpaceDN w:val="0"/>
        <w:adjustRightInd w:val="0"/>
        <w:spacing w:after="0" w:line="240" w:lineRule="auto"/>
        <w:jc w:val="center"/>
        <w:rPr>
          <w:rFonts w:ascii="Times New Roman" w:hAnsi="Times New Roman"/>
          <w:sz w:val="24"/>
          <w:szCs w:val="24"/>
          <w:lang w:eastAsia="ru-RU"/>
        </w:rPr>
      </w:pPr>
      <w:r w:rsidRPr="00AB110B">
        <w:rPr>
          <w:rFonts w:ascii="Times New Roman" w:hAnsi="Times New Roman"/>
          <w:sz w:val="24"/>
          <w:szCs w:val="24"/>
          <w:lang w:eastAsia="ru-RU"/>
        </w:rPr>
        <w:t>об отказе в присвоении объекту адресации адреса</w:t>
      </w:r>
    </w:p>
    <w:p w:rsidR="006B286D" w:rsidRPr="00AB110B" w:rsidRDefault="006B286D" w:rsidP="00AB110B">
      <w:pPr>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4"/>
          <w:szCs w:val="24"/>
          <w:lang w:eastAsia="ru-RU"/>
        </w:rPr>
        <w:t>или аннулировании его адреса</w:t>
      </w:r>
    </w:p>
    <w:p w:rsidR="006B286D" w:rsidRPr="00AB110B" w:rsidRDefault="006B286D" w:rsidP="00AB110B">
      <w:pPr>
        <w:autoSpaceDE w:val="0"/>
        <w:autoSpaceDN w:val="0"/>
        <w:adjustRightInd w:val="0"/>
        <w:spacing w:after="0" w:line="240" w:lineRule="auto"/>
        <w:ind w:firstLine="720"/>
        <w:jc w:val="both"/>
        <w:rPr>
          <w:rFonts w:ascii="Times New Roman" w:hAnsi="Times New Roman"/>
          <w:sz w:val="26"/>
          <w:szCs w:val="26"/>
          <w:lang w:eastAsia="ru-RU"/>
        </w:rPr>
      </w:pPr>
    </w:p>
    <w:p w:rsidR="006B286D" w:rsidRPr="00AB110B" w:rsidRDefault="006B286D" w:rsidP="00AB110B">
      <w:pPr>
        <w:widowControl w:val="0"/>
        <w:autoSpaceDE w:val="0"/>
        <w:autoSpaceDN w:val="0"/>
        <w:adjustRightInd w:val="0"/>
        <w:spacing w:after="0" w:line="240" w:lineRule="auto"/>
        <w:jc w:val="both"/>
        <w:rPr>
          <w:rFonts w:ascii="Times New Roman" w:hAnsi="Times New Roman"/>
          <w:sz w:val="28"/>
          <w:szCs w:val="28"/>
          <w:lang w:eastAsia="ru-RU"/>
        </w:rPr>
      </w:pPr>
      <w:r w:rsidRPr="00AB110B">
        <w:rPr>
          <w:rFonts w:ascii="Times New Roman" w:hAnsi="Times New Roman"/>
          <w:sz w:val="28"/>
          <w:szCs w:val="28"/>
          <w:lang w:eastAsia="ru-RU"/>
        </w:rPr>
        <w:t>__________________________</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(Ф.И.О., адрес заявителя</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 xml:space="preserve">                                               (представителя) заявителя)</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 xml:space="preserve">                                             ______________________________</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(регистрационный номер</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 xml:space="preserve">                                                 заявления о присвоении</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 xml:space="preserve">                                                объекту адресации адреса</w:t>
      </w:r>
    </w:p>
    <w:p w:rsidR="006B286D" w:rsidRPr="00AB110B" w:rsidRDefault="006B286D" w:rsidP="00AB110B">
      <w:pPr>
        <w:widowControl w:val="0"/>
        <w:autoSpaceDE w:val="0"/>
        <w:autoSpaceDN w:val="0"/>
        <w:adjustRightInd w:val="0"/>
        <w:spacing w:after="0" w:line="240" w:lineRule="auto"/>
        <w:jc w:val="right"/>
        <w:rPr>
          <w:rFonts w:ascii="Times New Roman" w:hAnsi="Times New Roman"/>
          <w:sz w:val="28"/>
          <w:szCs w:val="28"/>
          <w:lang w:eastAsia="ru-RU"/>
        </w:rPr>
      </w:pPr>
      <w:r w:rsidRPr="00AB110B">
        <w:rPr>
          <w:rFonts w:ascii="Times New Roman" w:hAnsi="Times New Roman"/>
          <w:sz w:val="28"/>
          <w:szCs w:val="28"/>
          <w:lang w:eastAsia="ru-RU"/>
        </w:rPr>
        <w:t xml:space="preserve">                                              или аннулировании его адреса)</w:t>
      </w:r>
    </w:p>
    <w:p w:rsidR="006B286D" w:rsidRPr="00AB110B" w:rsidRDefault="006B286D" w:rsidP="00AB110B">
      <w:pPr>
        <w:widowControl w:val="0"/>
        <w:autoSpaceDE w:val="0"/>
        <w:autoSpaceDN w:val="0"/>
        <w:adjustRightInd w:val="0"/>
        <w:spacing w:after="0" w:line="240" w:lineRule="auto"/>
        <w:jc w:val="both"/>
        <w:rPr>
          <w:rFonts w:ascii="Times New Roman" w:hAnsi="Times New Roman"/>
          <w:sz w:val="28"/>
          <w:szCs w:val="28"/>
          <w:lang w:eastAsia="ru-RU"/>
        </w:rPr>
      </w:pP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Решение</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об отказе в присвоении объекту адресации адреса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или аннулировании его адреса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от ___________ № 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u w:val="single"/>
          <w:lang w:eastAsia="ru-RU"/>
        </w:rPr>
      </w:pPr>
      <w:r w:rsidRPr="00AB110B">
        <w:rPr>
          <w:rFonts w:ascii="Times New Roman" w:hAnsi="Times New Roman"/>
          <w:sz w:val="28"/>
          <w:szCs w:val="28"/>
          <w:u w:val="single"/>
          <w:lang w:eastAsia="ru-RU"/>
        </w:rPr>
        <w:t xml:space="preserve">Администрация </w:t>
      </w:r>
      <w:r>
        <w:rPr>
          <w:rFonts w:ascii="Times New Roman" w:hAnsi="Times New Roman"/>
          <w:sz w:val="28"/>
          <w:szCs w:val="28"/>
          <w:u w:val="single"/>
          <w:lang w:eastAsia="ru-RU"/>
        </w:rPr>
        <w:t>Хоперского</w:t>
      </w:r>
      <w:r w:rsidRPr="00AB110B">
        <w:rPr>
          <w:rFonts w:ascii="Times New Roman" w:hAnsi="Times New Roman"/>
          <w:sz w:val="28"/>
          <w:szCs w:val="28"/>
          <w:u w:val="single"/>
          <w:lang w:eastAsia="ru-RU"/>
        </w:rPr>
        <w:t xml:space="preserve"> сельского поселения Тихорецкого района</w:t>
      </w:r>
    </w:p>
    <w:p w:rsidR="006B286D" w:rsidRPr="00AB110B" w:rsidRDefault="006B286D" w:rsidP="00AB110B">
      <w:pPr>
        <w:widowControl w:val="0"/>
        <w:autoSpaceDE w:val="0"/>
        <w:autoSpaceDN w:val="0"/>
        <w:adjustRightInd w:val="0"/>
        <w:spacing w:after="0" w:line="240" w:lineRule="auto"/>
        <w:jc w:val="both"/>
        <w:rPr>
          <w:rFonts w:ascii="Times New Roman" w:hAnsi="Times New Roman"/>
          <w:sz w:val="20"/>
          <w:szCs w:val="20"/>
          <w:lang w:eastAsia="ru-RU"/>
        </w:rPr>
      </w:pPr>
      <w:r w:rsidRPr="00AB110B">
        <w:rPr>
          <w:rFonts w:ascii="Times New Roman" w:hAnsi="Times New Roman"/>
          <w:sz w:val="20"/>
          <w:szCs w:val="20"/>
          <w:lang w:eastAsia="ru-RU"/>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6B286D" w:rsidRPr="00AB110B" w:rsidRDefault="006B286D" w:rsidP="00AB110B">
      <w:pPr>
        <w:widowControl w:val="0"/>
        <w:autoSpaceDE w:val="0"/>
        <w:autoSpaceDN w:val="0"/>
        <w:adjustRightInd w:val="0"/>
        <w:spacing w:after="0" w:line="240" w:lineRule="auto"/>
        <w:jc w:val="both"/>
        <w:rPr>
          <w:rFonts w:ascii="Times New Roman" w:hAnsi="Times New Roman"/>
          <w:sz w:val="20"/>
          <w:szCs w:val="20"/>
          <w:lang w:eastAsia="ru-RU"/>
        </w:rPr>
      </w:pPr>
    </w:p>
    <w:p w:rsidR="006B286D" w:rsidRPr="00AB110B" w:rsidRDefault="006B286D" w:rsidP="00AB110B">
      <w:pPr>
        <w:widowControl w:val="0"/>
        <w:autoSpaceDE w:val="0"/>
        <w:autoSpaceDN w:val="0"/>
        <w:adjustRightInd w:val="0"/>
        <w:spacing w:after="0" w:line="240" w:lineRule="auto"/>
        <w:rPr>
          <w:rFonts w:ascii="Times New Roman" w:hAnsi="Times New Roman"/>
          <w:sz w:val="28"/>
          <w:szCs w:val="28"/>
          <w:lang w:eastAsia="ru-RU"/>
        </w:rPr>
      </w:pPr>
      <w:r w:rsidRPr="00AB110B">
        <w:rPr>
          <w:rFonts w:ascii="Times New Roman" w:hAnsi="Times New Roman"/>
          <w:sz w:val="28"/>
          <w:szCs w:val="28"/>
          <w:lang w:eastAsia="ru-RU"/>
        </w:rPr>
        <w:t>сообщает, что _____________________________________   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(Ф.И.О. заявителя в дательном падеже, наименование, номер</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и дата выдачи документа,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подтверждающего личность, почтовый адрес - для физического лица;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полное наименование, ИНН, КПП (для</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российского юридического лица), страна, дата и номер регистрации</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(для иностранного юридического лица),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почтовый адрес - для юридического лица)</w:t>
      </w:r>
    </w:p>
    <w:p w:rsidR="006B286D" w:rsidRPr="00AB110B" w:rsidRDefault="006B286D" w:rsidP="00AB110B">
      <w:pPr>
        <w:widowControl w:val="0"/>
        <w:autoSpaceDE w:val="0"/>
        <w:autoSpaceDN w:val="0"/>
        <w:adjustRightInd w:val="0"/>
        <w:spacing w:after="0" w:line="240" w:lineRule="auto"/>
        <w:jc w:val="both"/>
        <w:rPr>
          <w:rFonts w:ascii="Times New Roman" w:hAnsi="Times New Roman"/>
          <w:sz w:val="28"/>
          <w:szCs w:val="28"/>
          <w:lang w:eastAsia="ru-RU"/>
        </w:rPr>
      </w:pPr>
      <w:r w:rsidRPr="00AB110B">
        <w:rPr>
          <w:rFonts w:ascii="Times New Roman" w:hAnsi="Times New Roman"/>
          <w:sz w:val="28"/>
          <w:szCs w:val="28"/>
          <w:lang w:eastAsia="ru-RU"/>
        </w:rPr>
        <w:t>на основании Правил присвоения, изменения и аннулирования адресов, утвержденных постановлением Правительства Российской Федерации от 19 ноября2014 года № 1221,  отказано  в  присвоении (аннулировании) адреса следующему объекту адресации 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(вид и наименование объекта адресации, описание</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местонахождения объекта адресации в случае обращения заявителя</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о присвоении объекту адресации адреса,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адрес объекта адресации в случае обращения заявителя</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об аннулировании его адреса)</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__________________________________________________________________</w:t>
      </w:r>
    </w:p>
    <w:p w:rsidR="006B286D" w:rsidRPr="00AB110B" w:rsidRDefault="006B286D" w:rsidP="00AB110B">
      <w:pPr>
        <w:widowControl w:val="0"/>
        <w:autoSpaceDE w:val="0"/>
        <w:autoSpaceDN w:val="0"/>
        <w:adjustRightInd w:val="0"/>
        <w:spacing w:after="0" w:line="240" w:lineRule="auto"/>
        <w:rPr>
          <w:rFonts w:ascii="Times New Roman" w:hAnsi="Times New Roman"/>
          <w:sz w:val="28"/>
          <w:szCs w:val="28"/>
          <w:lang w:eastAsia="ru-RU"/>
        </w:rPr>
      </w:pPr>
      <w:r w:rsidRPr="00AB110B">
        <w:rPr>
          <w:rFonts w:ascii="Times New Roman" w:hAnsi="Times New Roman"/>
          <w:sz w:val="28"/>
          <w:szCs w:val="28"/>
          <w:lang w:eastAsia="ru-RU"/>
        </w:rPr>
        <w:t>в связи с __________________________________________________________________</w:t>
      </w: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8"/>
          <w:szCs w:val="28"/>
          <w:lang w:eastAsia="ru-RU"/>
        </w:rPr>
      </w:pPr>
      <w:r w:rsidRPr="00AB110B">
        <w:rPr>
          <w:rFonts w:ascii="Times New Roman" w:hAnsi="Times New Roman"/>
          <w:sz w:val="28"/>
          <w:szCs w:val="28"/>
          <w:lang w:eastAsia="ru-RU"/>
        </w:rPr>
        <w:t>__________________________________________________________________</w:t>
      </w:r>
    </w:p>
    <w:p w:rsidR="006B286D"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r w:rsidRPr="00AB110B">
        <w:rPr>
          <w:rFonts w:ascii="Times New Roman" w:hAnsi="Times New Roman"/>
          <w:sz w:val="20"/>
          <w:szCs w:val="20"/>
          <w:lang w:eastAsia="ru-RU"/>
        </w:rPr>
        <w:t>(основание отказа)</w:t>
      </w:r>
    </w:p>
    <w:p w:rsidR="006B286D"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p>
    <w:p w:rsidR="006B286D"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p>
    <w:p w:rsidR="006B286D"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p>
    <w:p w:rsidR="006B286D" w:rsidRPr="00AB110B" w:rsidRDefault="006B286D" w:rsidP="00AB110B">
      <w:pPr>
        <w:widowControl w:val="0"/>
        <w:autoSpaceDE w:val="0"/>
        <w:autoSpaceDN w:val="0"/>
        <w:adjustRightInd w:val="0"/>
        <w:spacing w:after="0" w:line="240" w:lineRule="auto"/>
        <w:jc w:val="center"/>
        <w:rPr>
          <w:rFonts w:ascii="Times New Roman" w:hAnsi="Times New Roman"/>
          <w:sz w:val="20"/>
          <w:szCs w:val="20"/>
          <w:lang w:eastAsia="ru-RU"/>
        </w:rPr>
      </w:pPr>
    </w:p>
    <w:p w:rsidR="006B286D" w:rsidRDefault="006B286D" w:rsidP="00302E05">
      <w:pPr>
        <w:autoSpaceDE w:val="0"/>
        <w:autoSpaceDN w:val="0"/>
        <w:adjustRightInd w:val="0"/>
        <w:spacing w:after="0" w:line="250" w:lineRule="auto"/>
        <w:jc w:val="both"/>
        <w:rPr>
          <w:rFonts w:ascii="Times New Roman" w:hAnsi="Times New Roman"/>
          <w:sz w:val="28"/>
          <w:szCs w:val="28"/>
          <w:lang w:eastAsia="ar-SA"/>
        </w:rPr>
      </w:pPr>
      <w:r>
        <w:rPr>
          <w:rFonts w:ascii="Times New Roman" w:hAnsi="Times New Roman"/>
          <w:sz w:val="28"/>
          <w:szCs w:val="28"/>
          <w:lang w:eastAsia="ar-SA"/>
        </w:rPr>
        <w:t>Начальник общего отдела</w:t>
      </w:r>
    </w:p>
    <w:p w:rsidR="006B286D" w:rsidRDefault="006B286D" w:rsidP="00302E05">
      <w:pPr>
        <w:autoSpaceDE w:val="0"/>
        <w:autoSpaceDN w:val="0"/>
        <w:adjustRightInd w:val="0"/>
        <w:spacing w:after="0" w:line="250" w:lineRule="auto"/>
        <w:jc w:val="both"/>
        <w:rPr>
          <w:rFonts w:ascii="Times New Roman" w:hAnsi="Times New Roman"/>
          <w:sz w:val="28"/>
          <w:szCs w:val="28"/>
          <w:lang w:eastAsia="ar-SA"/>
        </w:rPr>
      </w:pPr>
      <w:r>
        <w:rPr>
          <w:rFonts w:ascii="Times New Roman" w:hAnsi="Times New Roman"/>
          <w:sz w:val="28"/>
          <w:szCs w:val="28"/>
          <w:lang w:eastAsia="ar-SA"/>
        </w:rPr>
        <w:t>администрации Хоперского сельского</w:t>
      </w:r>
    </w:p>
    <w:p w:rsidR="006B286D" w:rsidRPr="00F15379" w:rsidRDefault="006B286D" w:rsidP="00302E05">
      <w:pPr>
        <w:autoSpaceDE w:val="0"/>
        <w:autoSpaceDN w:val="0"/>
        <w:adjustRightInd w:val="0"/>
        <w:spacing w:after="0" w:line="250" w:lineRule="auto"/>
        <w:jc w:val="both"/>
        <w:rPr>
          <w:rFonts w:ascii="Times New Roman" w:hAnsi="Times New Roman"/>
          <w:sz w:val="28"/>
          <w:szCs w:val="28"/>
          <w:lang w:eastAsia="ar-SA"/>
        </w:rPr>
      </w:pPr>
      <w:r>
        <w:rPr>
          <w:rFonts w:ascii="Times New Roman" w:hAnsi="Times New Roman"/>
          <w:sz w:val="28"/>
          <w:szCs w:val="28"/>
          <w:lang w:eastAsia="ar-SA"/>
        </w:rPr>
        <w:t>поселения Тихорецкого района                                                       И.А.Афанасенко</w:t>
      </w:r>
    </w:p>
    <w:p w:rsidR="006B286D" w:rsidRPr="00F15379" w:rsidRDefault="006B286D" w:rsidP="00302E05">
      <w:pPr>
        <w:spacing w:after="0" w:line="240" w:lineRule="auto"/>
        <w:ind w:left="4820" w:right="-1"/>
        <w:jc w:val="center"/>
        <w:rPr>
          <w:rFonts w:ascii="Times New Roman" w:hAnsi="Times New Roman"/>
          <w:sz w:val="28"/>
          <w:szCs w:val="28"/>
          <w:lang w:eastAsia="ar-SA"/>
        </w:rPr>
      </w:pPr>
    </w:p>
    <w:p w:rsidR="006B286D" w:rsidRDefault="006B286D"/>
    <w:sectPr w:rsidR="006B286D" w:rsidSect="00302642">
      <w:headerReference w:type="even" r:id="rId14"/>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86D" w:rsidRDefault="006B286D">
      <w:pPr>
        <w:spacing w:after="0" w:line="240" w:lineRule="auto"/>
      </w:pPr>
      <w:r>
        <w:separator/>
      </w:r>
    </w:p>
  </w:endnote>
  <w:endnote w:type="continuationSeparator" w:id="0">
    <w:p w:rsidR="006B286D" w:rsidRDefault="006B28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86D" w:rsidRDefault="006B286D">
      <w:pPr>
        <w:spacing w:after="0" w:line="240" w:lineRule="auto"/>
      </w:pPr>
      <w:r>
        <w:separator/>
      </w:r>
    </w:p>
  </w:footnote>
  <w:footnote w:type="continuationSeparator" w:id="0">
    <w:p w:rsidR="006B286D" w:rsidRDefault="006B28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86D" w:rsidRDefault="006B286D" w:rsidP="003026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B286D" w:rsidRDefault="006B28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86D" w:rsidRDefault="006B286D" w:rsidP="003026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B286D" w:rsidRDefault="006B28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52444682"/>
    <w:multiLevelType w:val="hybridMultilevel"/>
    <w:tmpl w:val="BC42D6B4"/>
    <w:lvl w:ilvl="0" w:tplc="AC4C57A4">
      <w:start w:val="1"/>
      <w:numFmt w:val="decimal"/>
      <w:lvlText w:val="%1."/>
      <w:lvlJc w:val="left"/>
      <w:pPr>
        <w:ind w:left="720" w:hanging="360"/>
      </w:pPr>
      <w:rPr>
        <w:rFonts w:cs="Times New Roman"/>
        <w:color w:val="FF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10AB"/>
    <w:rsid w:val="000226EE"/>
    <w:rsid w:val="0004538A"/>
    <w:rsid w:val="000710AB"/>
    <w:rsid w:val="000A2D42"/>
    <w:rsid w:val="00100587"/>
    <w:rsid w:val="00153A98"/>
    <w:rsid w:val="001D5DF5"/>
    <w:rsid w:val="001E7B81"/>
    <w:rsid w:val="002C5E33"/>
    <w:rsid w:val="00302642"/>
    <w:rsid w:val="00302E05"/>
    <w:rsid w:val="003A47E2"/>
    <w:rsid w:val="005233BD"/>
    <w:rsid w:val="00534531"/>
    <w:rsid w:val="00555F1A"/>
    <w:rsid w:val="005B61C4"/>
    <w:rsid w:val="0062400B"/>
    <w:rsid w:val="006414A6"/>
    <w:rsid w:val="00691998"/>
    <w:rsid w:val="006B286D"/>
    <w:rsid w:val="00863A02"/>
    <w:rsid w:val="008E28C0"/>
    <w:rsid w:val="00910A3E"/>
    <w:rsid w:val="009362CC"/>
    <w:rsid w:val="00A13210"/>
    <w:rsid w:val="00AB110B"/>
    <w:rsid w:val="00AD3A13"/>
    <w:rsid w:val="00B5775C"/>
    <w:rsid w:val="00F15379"/>
    <w:rsid w:val="00F45C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E05"/>
    <w:pPr>
      <w:spacing w:after="200" w:line="276" w:lineRule="auto"/>
    </w:pPr>
    <w:rPr>
      <w:lang w:eastAsia="en-US"/>
    </w:rPr>
  </w:style>
  <w:style w:type="paragraph" w:styleId="Heading1">
    <w:name w:val="heading 1"/>
    <w:aliases w:val="Глава"/>
    <w:basedOn w:val="Normal"/>
    <w:next w:val="Normal"/>
    <w:link w:val="Heading1Char"/>
    <w:uiPriority w:val="99"/>
    <w:qFormat/>
    <w:rsid w:val="00F15379"/>
    <w:pPr>
      <w:keepNext/>
      <w:spacing w:before="240" w:after="60" w:line="240" w:lineRule="auto"/>
      <w:outlineLvl w:val="0"/>
    </w:pPr>
    <w:rPr>
      <w:rFonts w:ascii="Arial" w:eastAsia="Times New Roman" w:hAnsi="Arial" w:cs="Arial"/>
      <w:b/>
      <w:bCs/>
      <w:kern w:val="32"/>
      <w:sz w:val="32"/>
      <w:szCs w:val="32"/>
      <w:lang w:eastAsia="ru-RU"/>
    </w:rPr>
  </w:style>
  <w:style w:type="paragraph" w:styleId="Heading3">
    <w:name w:val="heading 3"/>
    <w:basedOn w:val="Normal"/>
    <w:next w:val="Normal"/>
    <w:link w:val="Heading3Char"/>
    <w:uiPriority w:val="99"/>
    <w:qFormat/>
    <w:rsid w:val="00F15379"/>
    <w:pPr>
      <w:keepNext/>
      <w:spacing w:after="0" w:line="240" w:lineRule="auto"/>
      <w:jc w:val="center"/>
      <w:outlineLvl w:val="2"/>
    </w:pPr>
    <w:rPr>
      <w:rFonts w:ascii="Times New Roman" w:eastAsia="Times New Roman" w:hAnsi="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F15379"/>
    <w:rPr>
      <w:rFonts w:ascii="Arial" w:hAnsi="Arial" w:cs="Arial"/>
      <w:b/>
      <w:bCs/>
      <w:kern w:val="32"/>
      <w:sz w:val="32"/>
      <w:szCs w:val="32"/>
      <w:lang w:eastAsia="ru-RU"/>
    </w:rPr>
  </w:style>
  <w:style w:type="character" w:customStyle="1" w:styleId="Heading3Char">
    <w:name w:val="Heading 3 Char"/>
    <w:basedOn w:val="DefaultParagraphFont"/>
    <w:link w:val="Heading3"/>
    <w:uiPriority w:val="99"/>
    <w:locked/>
    <w:rsid w:val="00F15379"/>
    <w:rPr>
      <w:rFonts w:ascii="Times New Roman" w:hAnsi="Times New Roman" w:cs="Times New Roman"/>
      <w:sz w:val="28"/>
      <w:szCs w:val="28"/>
      <w:lang w:eastAsia="ru-RU"/>
    </w:rPr>
  </w:style>
  <w:style w:type="table" w:styleId="TableGrid">
    <w:name w:val="Table Grid"/>
    <w:basedOn w:val="TableNormal"/>
    <w:uiPriority w:val="99"/>
    <w:rsid w:val="00F1537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F15379"/>
    <w:pPr>
      <w:spacing w:after="0" w:line="240" w:lineRule="auto"/>
      <w:jc w:val="both"/>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F15379"/>
    <w:rPr>
      <w:rFonts w:ascii="Times New Roman" w:hAnsi="Times New Roman" w:cs="Times New Roman"/>
      <w:sz w:val="24"/>
      <w:szCs w:val="24"/>
      <w:lang/>
    </w:rPr>
  </w:style>
  <w:style w:type="paragraph" w:styleId="Header">
    <w:name w:val="header"/>
    <w:basedOn w:val="Normal"/>
    <w:link w:val="HeaderChar"/>
    <w:uiPriority w:val="99"/>
    <w:rsid w:val="00F1537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F15379"/>
    <w:rPr>
      <w:rFonts w:ascii="Times New Roman" w:hAnsi="Times New Roman" w:cs="Times New Roman"/>
      <w:sz w:val="24"/>
      <w:szCs w:val="24"/>
      <w:lang w:eastAsia="ru-RU"/>
    </w:rPr>
  </w:style>
  <w:style w:type="character" w:styleId="PageNumber">
    <w:name w:val="page number"/>
    <w:basedOn w:val="DefaultParagraphFont"/>
    <w:uiPriority w:val="99"/>
    <w:rsid w:val="00F15379"/>
    <w:rPr>
      <w:rFonts w:cs="Times New Roman"/>
    </w:rPr>
  </w:style>
  <w:style w:type="character" w:customStyle="1" w:styleId="a">
    <w:name w:val="Гипертекстовая ссылка"/>
    <w:uiPriority w:val="99"/>
    <w:rsid w:val="00F15379"/>
    <w:rPr>
      <w:color w:val="106BBE"/>
    </w:rPr>
  </w:style>
  <w:style w:type="paragraph" w:customStyle="1" w:styleId="a0">
    <w:name w:val="Прижатый влево"/>
    <w:basedOn w:val="Normal"/>
    <w:next w:val="Normal"/>
    <w:uiPriority w:val="99"/>
    <w:rsid w:val="00F15379"/>
    <w:pPr>
      <w:autoSpaceDE w:val="0"/>
      <w:autoSpaceDN w:val="0"/>
      <w:adjustRightInd w:val="0"/>
      <w:spacing w:after="0" w:line="240" w:lineRule="auto"/>
    </w:pPr>
    <w:rPr>
      <w:rFonts w:ascii="Arial" w:eastAsia="Times New Roman" w:hAnsi="Arial"/>
      <w:sz w:val="24"/>
      <w:szCs w:val="24"/>
      <w:lang w:eastAsia="ru-RU"/>
    </w:rPr>
  </w:style>
  <w:style w:type="character" w:styleId="Hyperlink">
    <w:name w:val="Hyperlink"/>
    <w:basedOn w:val="DefaultParagraphFont"/>
    <w:uiPriority w:val="99"/>
    <w:rsid w:val="00F15379"/>
    <w:rPr>
      <w:rFonts w:cs="Times New Roman"/>
      <w:color w:val="0000FF"/>
      <w:u w:val="single"/>
    </w:rPr>
  </w:style>
  <w:style w:type="paragraph" w:styleId="BalloonText">
    <w:name w:val="Balloon Text"/>
    <w:basedOn w:val="Normal"/>
    <w:link w:val="BalloonTextChar"/>
    <w:uiPriority w:val="99"/>
    <w:semiHidden/>
    <w:rsid w:val="00F15379"/>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F15379"/>
    <w:rPr>
      <w:rFonts w:ascii="Tahoma" w:hAnsi="Tahoma" w:cs="Tahoma"/>
      <w:sz w:val="16"/>
      <w:szCs w:val="16"/>
      <w:lang w:eastAsia="ru-RU"/>
    </w:rPr>
  </w:style>
  <w:style w:type="character" w:styleId="Emphasis">
    <w:name w:val="Emphasis"/>
    <w:basedOn w:val="DefaultParagraphFont"/>
    <w:uiPriority w:val="99"/>
    <w:qFormat/>
    <w:rsid w:val="00F15379"/>
    <w:rPr>
      <w:rFonts w:cs="Times New Roman"/>
      <w:i/>
    </w:rPr>
  </w:style>
  <w:style w:type="paragraph" w:styleId="NormalWeb">
    <w:name w:val="Normal (Web)"/>
    <w:basedOn w:val="Normal"/>
    <w:uiPriority w:val="99"/>
    <w:rsid w:val="00F15379"/>
    <w:pPr>
      <w:spacing w:after="0" w:line="240" w:lineRule="auto"/>
    </w:pPr>
    <w:rPr>
      <w:rFonts w:ascii="Times New Roman" w:eastAsia="Times New Roman" w:hAnsi="Times New Roman"/>
      <w:sz w:val="24"/>
      <w:szCs w:val="24"/>
      <w:lang w:eastAsia="ru-RU"/>
    </w:rPr>
  </w:style>
  <w:style w:type="paragraph" w:styleId="BlockText">
    <w:name w:val="Block Text"/>
    <w:basedOn w:val="Normal"/>
    <w:uiPriority w:val="99"/>
    <w:rsid w:val="00F15379"/>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21">
    <w:name w:val="Основной текст с отступом 21"/>
    <w:basedOn w:val="Normal"/>
    <w:uiPriority w:val="99"/>
    <w:rsid w:val="00F15379"/>
    <w:pPr>
      <w:suppressAutoHyphens/>
      <w:spacing w:after="0" w:line="240" w:lineRule="auto"/>
      <w:ind w:firstLine="540"/>
      <w:jc w:val="both"/>
    </w:pPr>
    <w:rPr>
      <w:rFonts w:ascii="Times New Roman" w:eastAsia="Times New Roman" w:hAnsi="Times New Roman"/>
      <w:color w:val="000000"/>
      <w:sz w:val="28"/>
      <w:szCs w:val="24"/>
      <w:lang w:eastAsia="ar-SA"/>
    </w:rPr>
  </w:style>
  <w:style w:type="paragraph" w:customStyle="1" w:styleId="ConsNormal">
    <w:name w:val="ConsNormal"/>
    <w:uiPriority w:val="99"/>
    <w:rsid w:val="00F15379"/>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F1537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F15379"/>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F15379"/>
    <w:pPr>
      <w:spacing w:after="0" w:line="240" w:lineRule="auto"/>
      <w:ind w:firstLine="720"/>
      <w:jc w:val="both"/>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F15379"/>
    <w:rPr>
      <w:rFonts w:ascii="Times New Roman" w:hAnsi="Times New Roman" w:cs="Times New Roman"/>
      <w:sz w:val="24"/>
      <w:szCs w:val="24"/>
      <w:lang w:eastAsia="ru-RU"/>
    </w:rPr>
  </w:style>
  <w:style w:type="paragraph" w:customStyle="1" w:styleId="2">
    <w:name w:val="Знак Знак Знак Знак2"/>
    <w:basedOn w:val="Normal"/>
    <w:uiPriority w:val="99"/>
    <w:rsid w:val="00F15379"/>
    <w:pPr>
      <w:spacing w:before="100" w:beforeAutospacing="1" w:after="100" w:afterAutospacing="1" w:line="240" w:lineRule="auto"/>
      <w:jc w:val="both"/>
    </w:pPr>
    <w:rPr>
      <w:rFonts w:ascii="Tahoma" w:eastAsia="Times New Roman" w:hAnsi="Tahoma"/>
      <w:sz w:val="20"/>
      <w:szCs w:val="20"/>
      <w:lang w:val="en-US"/>
    </w:rPr>
  </w:style>
  <w:style w:type="paragraph" w:customStyle="1" w:styleId="Heading">
    <w:name w:val="Heading"/>
    <w:uiPriority w:val="99"/>
    <w:rsid w:val="00F15379"/>
    <w:pPr>
      <w:autoSpaceDE w:val="0"/>
      <w:autoSpaceDN w:val="0"/>
      <w:adjustRightInd w:val="0"/>
    </w:pPr>
    <w:rPr>
      <w:rFonts w:ascii="Arial" w:eastAsia="Times New Roman" w:hAnsi="Arial" w:cs="Arial"/>
      <w:b/>
      <w:bCs/>
    </w:rPr>
  </w:style>
  <w:style w:type="character" w:customStyle="1" w:styleId="link">
    <w:name w:val="link"/>
    <w:uiPriority w:val="99"/>
    <w:rsid w:val="00F15379"/>
    <w:rPr>
      <w:u w:val="none"/>
      <w:effect w:val="none"/>
    </w:rPr>
  </w:style>
  <w:style w:type="paragraph" w:customStyle="1" w:styleId="s1">
    <w:name w:val="s_1"/>
    <w:basedOn w:val="Normal"/>
    <w:uiPriority w:val="99"/>
    <w:rsid w:val="00F15379"/>
    <w:pPr>
      <w:spacing w:after="0" w:line="240" w:lineRule="auto"/>
      <w:ind w:firstLine="720"/>
      <w:jc w:val="both"/>
    </w:pPr>
    <w:rPr>
      <w:rFonts w:ascii="Arial" w:hAnsi="Arial" w:cs="Arial"/>
      <w:sz w:val="26"/>
      <w:szCs w:val="26"/>
      <w:lang w:eastAsia="ru-RU"/>
    </w:rPr>
  </w:style>
  <w:style w:type="paragraph" w:customStyle="1" w:styleId="ConsPlusNormal">
    <w:name w:val="ConsPlusNormal"/>
    <w:uiPriority w:val="99"/>
    <w:rsid w:val="00F15379"/>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F15379"/>
    <w:pPr>
      <w:widowControl w:val="0"/>
      <w:autoSpaceDE w:val="0"/>
      <w:autoSpaceDN w:val="0"/>
    </w:pPr>
    <w:rPr>
      <w:rFonts w:eastAsia="Times New Roman" w:cs="Calibri"/>
      <w:b/>
      <w:szCs w:val="20"/>
    </w:rPr>
  </w:style>
  <w:style w:type="paragraph" w:styleId="ListParagraph">
    <w:name w:val="List Paragraph"/>
    <w:basedOn w:val="Normal"/>
    <w:uiPriority w:val="99"/>
    <w:qFormat/>
    <w:rsid w:val="00F15379"/>
    <w:pPr>
      <w:ind w:left="720"/>
      <w:contextualSpacing/>
    </w:pPr>
  </w:style>
  <w:style w:type="paragraph" w:styleId="FootnoteText">
    <w:name w:val="footnote text"/>
    <w:basedOn w:val="Normal"/>
    <w:link w:val="FootnoteTextChar"/>
    <w:uiPriority w:val="99"/>
    <w:rsid w:val="00F15379"/>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F15379"/>
    <w:rPr>
      <w:rFonts w:ascii="Times New Roman" w:hAnsi="Times New Roman" w:cs="Times New Roman"/>
      <w:sz w:val="20"/>
      <w:szCs w:val="20"/>
      <w:lang w:eastAsia="ru-RU"/>
    </w:rPr>
  </w:style>
  <w:style w:type="character" w:styleId="FootnoteReference">
    <w:name w:val="footnote reference"/>
    <w:basedOn w:val="DefaultParagraphFont"/>
    <w:uiPriority w:val="99"/>
    <w:rsid w:val="00F15379"/>
    <w:rPr>
      <w:rFonts w:cs="Times New Roman"/>
      <w:vertAlign w:val="superscript"/>
    </w:rPr>
  </w:style>
  <w:style w:type="paragraph" w:customStyle="1" w:styleId="ConsTitle">
    <w:name w:val="ConsTitle"/>
    <w:uiPriority w:val="99"/>
    <w:rsid w:val="00F15379"/>
    <w:pPr>
      <w:widowControl w:val="0"/>
      <w:suppressAutoHyphens/>
    </w:pPr>
    <w:rPr>
      <w:rFonts w:ascii="Arial" w:hAnsi="Arial"/>
      <w:b/>
      <w:sz w:val="20"/>
      <w:szCs w:val="20"/>
      <w:lang w:eastAsia="ar-SA"/>
    </w:rPr>
  </w:style>
  <w:style w:type="character" w:styleId="FollowedHyperlink">
    <w:name w:val="FollowedHyperlink"/>
    <w:basedOn w:val="DefaultParagraphFont"/>
    <w:uiPriority w:val="99"/>
    <w:rsid w:val="00F15379"/>
    <w:rPr>
      <w:rFonts w:cs="Times New Roman"/>
      <w:color w:val="800080"/>
      <w:u w:val="single"/>
    </w:rPr>
  </w:style>
  <w:style w:type="paragraph" w:styleId="NoSpacing">
    <w:name w:val="No Spacing"/>
    <w:uiPriority w:val="99"/>
    <w:qFormat/>
    <w:rsid w:val="00F15379"/>
    <w:rPr>
      <w:rFonts w:ascii="Times New Roman" w:eastAsia="Times New Roman" w:hAnsi="Times New Roman"/>
      <w:sz w:val="24"/>
      <w:szCs w:val="24"/>
    </w:rPr>
  </w:style>
  <w:style w:type="character" w:customStyle="1" w:styleId="a1">
    <w:name w:val="Цветовое выделение"/>
    <w:uiPriority w:val="99"/>
    <w:rsid w:val="00302642"/>
    <w:rPr>
      <w:b/>
      <w:color w:val="000080"/>
      <w:sz w:val="22"/>
    </w:rPr>
  </w:style>
  <w:style w:type="paragraph" w:customStyle="1" w:styleId="ConsPlusNonformat">
    <w:name w:val="ConsPlusNonformat"/>
    <w:uiPriority w:val="99"/>
    <w:rsid w:val="00AB110B"/>
    <w:pPr>
      <w:widowControl w:val="0"/>
      <w:autoSpaceDE w:val="0"/>
      <w:autoSpaceDN w:val="0"/>
      <w:adjustRightInd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865886/" TargetMode="External"/><Relationship Id="rId13" Type="http://schemas.openxmlformats.org/officeDocument/2006/relationships/hyperlink" Target="http://base.garant.ru/70803770/" TargetMode="External"/><Relationship Id="rId3" Type="http://schemas.openxmlformats.org/officeDocument/2006/relationships/settings" Target="settings.xml"/><Relationship Id="rId7" Type="http://schemas.openxmlformats.org/officeDocument/2006/relationships/hyperlink" Target="http://www.hoperskoesp.ru" TargetMode="External"/><Relationship Id="rId12" Type="http://schemas.openxmlformats.org/officeDocument/2006/relationships/hyperlink" Target="http://base.garant.ru/7080377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7080377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base.garant.ru/70803770/" TargetMode="External"/><Relationship Id="rId4" Type="http://schemas.openxmlformats.org/officeDocument/2006/relationships/webSettings" Target="webSettings.xml"/><Relationship Id="rId9" Type="http://schemas.openxmlformats.org/officeDocument/2006/relationships/hyperlink" Target="http://base.garant.ru/7080377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104</TotalTime>
  <Pages>39</Pages>
  <Words>10824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Вячеславовна</dc:creator>
  <cp:keywords/>
  <dc:description/>
  <cp:lastModifiedBy>Администрация</cp:lastModifiedBy>
  <cp:revision>6</cp:revision>
  <cp:lastPrinted>2017-08-15T11:18:00Z</cp:lastPrinted>
  <dcterms:created xsi:type="dcterms:W3CDTF">2017-08-04T10:31:00Z</dcterms:created>
  <dcterms:modified xsi:type="dcterms:W3CDTF">2017-08-15T12:55:00Z</dcterms:modified>
</cp:coreProperties>
</file>