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EB677" w14:textId="77777777" w:rsidR="00B51AF8" w:rsidRDefault="0059717A" w:rsidP="00B51AF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4"/>
        </w:rPr>
      </w:pPr>
      <w:r>
        <w:rPr>
          <w:rFonts w:ascii="Times New Roman" w:eastAsia="Arial Unicode MS" w:hAnsi="Times New Roman" w:cs="Times New Roman"/>
          <w:noProof/>
          <w:kern w:val="1"/>
          <w:sz w:val="28"/>
          <w:szCs w:val="24"/>
          <w:lang w:eastAsia="ru-RU"/>
        </w:rPr>
        <w:drawing>
          <wp:inline distT="0" distB="0" distL="0" distR="0" wp14:anchorId="3A817972" wp14:editId="141CCFA7">
            <wp:extent cx="5429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AA4D5" w14:textId="77777777" w:rsidR="0059717A" w:rsidRPr="00B51AF8" w:rsidRDefault="0059717A" w:rsidP="00B51AF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4"/>
        </w:rPr>
      </w:pPr>
    </w:p>
    <w:p w14:paraId="6A5262A8" w14:textId="77777777" w:rsidR="00B51AF8" w:rsidRPr="00B51AF8" w:rsidRDefault="00B51AF8" w:rsidP="00B51AF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B51AF8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ПОСТАНОВЛЕНИЕ</w:t>
      </w:r>
    </w:p>
    <w:p w14:paraId="759FC62E" w14:textId="77777777" w:rsidR="00B51AF8" w:rsidRPr="00B51AF8" w:rsidRDefault="00B51AF8" w:rsidP="00B51AF8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0D82DC48" w14:textId="77777777" w:rsidR="00B51AF8" w:rsidRPr="00B51AF8" w:rsidRDefault="00B51AF8" w:rsidP="00B51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1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АДМИНИСТРАЦИИ </w:t>
      </w:r>
      <w:r w:rsidR="00B74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ХОПЕРСКОГО</w:t>
      </w:r>
      <w:r w:rsidRPr="00B51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СЕЛЬСКОГО ПОСЕЛЕНИЯ ТИХОРЕЦКОГО РАЙОНА</w:t>
      </w:r>
    </w:p>
    <w:p w14:paraId="70497C83" w14:textId="77777777" w:rsidR="00B51AF8" w:rsidRPr="00B51AF8" w:rsidRDefault="00B51AF8" w:rsidP="00B51A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E3A9CEF" w14:textId="77777777" w:rsidR="00B51AF8" w:rsidRPr="00B51AF8" w:rsidRDefault="00B51AF8" w:rsidP="00B5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B51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5971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29 июня </w:t>
      </w:r>
      <w:r w:rsidR="000F1CA3">
        <w:rPr>
          <w:rFonts w:ascii="Times New Roman" w:eastAsia="Times New Roman" w:hAnsi="Times New Roman" w:cs="Times New Roman"/>
          <w:sz w:val="28"/>
          <w:szCs w:val="24"/>
          <w:lang w:eastAsia="ru-RU"/>
        </w:rPr>
        <w:t>2020</w:t>
      </w:r>
      <w:r w:rsidRPr="00B51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59717A"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Pr="00B51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</w:t>
      </w:r>
      <w:r w:rsidR="005971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r w:rsidRPr="00B51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№ </w:t>
      </w:r>
      <w:r w:rsidR="0059717A">
        <w:rPr>
          <w:rFonts w:ascii="Times New Roman" w:eastAsia="Times New Roman" w:hAnsi="Times New Roman" w:cs="Times New Roman"/>
          <w:sz w:val="28"/>
          <w:szCs w:val="24"/>
          <w:lang w:eastAsia="ru-RU"/>
        </w:rPr>
        <w:t>44</w:t>
      </w:r>
    </w:p>
    <w:p w14:paraId="39A353AB" w14:textId="77777777" w:rsidR="00B51AF8" w:rsidRPr="00B51AF8" w:rsidRDefault="00B51AF8" w:rsidP="00B51A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станица </w:t>
      </w:r>
      <w:r w:rsidR="0059717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Хоперская</w:t>
      </w:r>
    </w:p>
    <w:p w14:paraId="49CD8E9A" w14:textId="77777777" w:rsidR="00B51AF8" w:rsidRPr="00B51AF8" w:rsidRDefault="00B51AF8" w:rsidP="00B51AF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14:paraId="6DE48EB9" w14:textId="77777777" w:rsidR="00B51AF8" w:rsidRPr="00B51AF8" w:rsidRDefault="00B51AF8" w:rsidP="00B51AF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14:paraId="744434CF" w14:textId="77777777" w:rsidR="00B51AF8" w:rsidRPr="00B51AF8" w:rsidRDefault="00B51AF8" w:rsidP="00B51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1AF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Об утверждении проектов устройства общественных кладбищ, расположенных на территории </w:t>
      </w:r>
      <w:r w:rsidR="00B74A1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Хоперского</w:t>
      </w:r>
      <w:r w:rsidR="000869F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B51AF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сельского поселения Тихорецкого района</w:t>
      </w:r>
    </w:p>
    <w:p w14:paraId="77AACEB9" w14:textId="77777777" w:rsidR="00B51AF8" w:rsidRPr="00B51AF8" w:rsidRDefault="00B51AF8" w:rsidP="00B51A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C99434" w14:textId="77777777" w:rsidR="00B51AF8" w:rsidRPr="00B51AF8" w:rsidRDefault="00B51AF8" w:rsidP="00B51AF8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647789D" w14:textId="77777777" w:rsidR="00B51AF8" w:rsidRPr="00B51AF8" w:rsidRDefault="00B51AF8" w:rsidP="00B51AF8">
      <w:pPr>
        <w:tabs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12 января 1996 года  №8-ФЗ «О погребении и похоронном деле», Федеральным законом от 6 октября            2003 года №131-ФЗ «Об общих принципах организации местного самоуправления в Российской Федерации», постановлением Главного государственного санитарного врача Российской Федерации от 28 июня                2011 года №84 «Об утверждении СанПиН 2.1.2882-11 «Гигиенические требования к размещению, устройству и содержанию кладбищ, зданий и сооружений похоронного назначения», п о с т а н о в л я ю:</w:t>
      </w:r>
    </w:p>
    <w:p w14:paraId="3EEB0443" w14:textId="77777777" w:rsidR="00B51AF8" w:rsidRPr="00B51AF8" w:rsidRDefault="00B51AF8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проект устройства общественного кладбища, расположенного на территории </w:t>
      </w:r>
      <w:r w:rsid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Хоперского</w:t>
      </w:r>
      <w:r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 по </w:t>
      </w:r>
      <w:r w:rsid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адресу: Краснодарский край, Тихорецкий район, Хоперское сельское поселение, секция 21 контур 13 </w:t>
      </w:r>
      <w:r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 1).</w:t>
      </w:r>
    </w:p>
    <w:p w14:paraId="590F6763" w14:textId="77777777" w:rsidR="00B51AF8" w:rsidRDefault="00B51AF8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проект устройства общественного кладбища, расположенного на территории </w:t>
      </w:r>
      <w:r w:rsid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Хоперского</w:t>
      </w:r>
      <w:r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 </w:t>
      </w:r>
      <w:r w:rsidR="000869FC"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Краснодарский край, Тихорецкий район, Хоперс</w:t>
      </w:r>
      <w:r w:rsid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сельское поселение, секция 44</w:t>
      </w:r>
      <w:r w:rsidR="000869FC"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контур </w:t>
      </w:r>
      <w:r w:rsid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869FC"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 2).</w:t>
      </w:r>
    </w:p>
    <w:p w14:paraId="3EFE3421" w14:textId="77777777" w:rsidR="000869FC" w:rsidRDefault="000869FC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устройства общественного кладбища, расположенного на территории Хоперского сельского поселения Тихорецкого района по адресу: Краснодарский край, Тихорецкий район, Хоперское сельское поселение, секция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контур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922B6CC" w14:textId="77777777" w:rsidR="000869FC" w:rsidRDefault="000869FC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проект устройства общественного кладбища, расположенного на территории Хоперского сельского поселения Тихорецкого района по адресу: Краснодарский край, Тихорецкий район, Хоперское сельское поселение, 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кция 41 часть контура 1 (приложение № 4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3CB7DAA" w14:textId="77777777" w:rsidR="000869FC" w:rsidRDefault="000869FC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устройства общественного кладбища, расположенного на территории Хоперского сельского поселения Тихорецкого 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района по адресу: Краснодарский край, Тихорецкий район, Хоперское сельское поселение, 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кция 30 часть контура 6 (приложение № 5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0A09629" w14:textId="77777777" w:rsidR="000869FC" w:rsidRDefault="000869FC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устройства общественного кладбища, расположенного на территории Хоперского сельского поселения Тихорецкого района по адресу: Краснодарский край, Тихорецкий район, Хоперское сельское поселение, секция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BAD6D9A" w14:textId="77777777" w:rsidR="000869FC" w:rsidRPr="00B51AF8" w:rsidRDefault="000869FC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проект устройства общественного кладбища, расположенного на территории Хоперского сельского поселения Тихорецкого района по адресу: Краснодарский край, Тихорецкий район, Хоперское сельско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поселение, секция 29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контур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(приложение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869F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7526417" w14:textId="321C9CA8" w:rsidR="00B51AF8" w:rsidRPr="00B51AF8" w:rsidRDefault="000869FC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51AF8"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.Общему отделу администрации </w:t>
      </w:r>
      <w:r w:rsidR="001E40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Хоперского</w:t>
      </w:r>
      <w:r w:rsidR="00B51AF8"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Шапошник</w:t>
      </w:r>
      <w:r w:rsidR="00B51AF8"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разместить настоящее постановление на официальном сайте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Хоперского</w:t>
      </w:r>
      <w:r w:rsidR="00B51AF8"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Тихорецкого района в информационно-телекоммуникационной сети «Интернет».</w:t>
      </w:r>
    </w:p>
    <w:p w14:paraId="5ED6BA91" w14:textId="77777777" w:rsidR="00B51AF8" w:rsidRPr="00B51AF8" w:rsidRDefault="000869FC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51AF8"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Контроль за выполнением настоящего постановления оставляю за собой.</w:t>
      </w:r>
    </w:p>
    <w:p w14:paraId="6EC04250" w14:textId="77777777" w:rsidR="00B51AF8" w:rsidRPr="00B51AF8" w:rsidRDefault="000869FC" w:rsidP="00B51A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51AF8" w:rsidRPr="00B51AF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Постановление вступает в силу со дня его подписания.</w:t>
      </w:r>
    </w:p>
    <w:p w14:paraId="60BCD7A5" w14:textId="77777777" w:rsidR="0059717A" w:rsidRDefault="0059717A" w:rsidP="00B5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A9B406" w14:textId="77777777" w:rsidR="0059717A" w:rsidRDefault="0059717A" w:rsidP="00B5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C3746" w14:textId="77777777" w:rsidR="0059717A" w:rsidRDefault="0059717A" w:rsidP="00B5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916440" w14:textId="77777777" w:rsidR="00B51AF8" w:rsidRPr="00B51AF8" w:rsidRDefault="000869FC" w:rsidP="00B51A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Хоперского</w:t>
      </w:r>
      <w:r w:rsidR="00B51AF8" w:rsidRPr="00B51A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</w:t>
      </w:r>
    </w:p>
    <w:p w14:paraId="22BFD3B4" w14:textId="77777777" w:rsidR="00B51AF8" w:rsidRPr="00B51AF8" w:rsidRDefault="00B51AF8" w:rsidP="00B51A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1A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поселения Тихорецкого района                                                         </w:t>
      </w:r>
      <w:r w:rsidR="000869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С.Ю.Писанов</w:t>
      </w:r>
    </w:p>
    <w:p w14:paraId="34295BCF" w14:textId="77777777" w:rsidR="00B51AF8" w:rsidRDefault="00B51AF8" w:rsidP="00B51AF8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</w:p>
    <w:p w14:paraId="31B3EF9D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5EFC2496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0A14846F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5029460E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5A71559C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48EE294C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73B32A77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3B70F99D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7824C28A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3548256A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2BD021F6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6AB394A9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065AFD60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6BB70784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67A84345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3D2992B2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7EED8E54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7A7A1A48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394F4068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3066A030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6C1C1313" w14:textId="77777777" w:rsidR="000869FC" w:rsidRDefault="000869FC" w:rsidP="00B51AF8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0C149E3E" w14:textId="77777777" w:rsidR="00B51AF8" w:rsidRDefault="00B51AF8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</w:p>
    <w:p w14:paraId="0E075804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4AC83A5D" w14:textId="77777777" w:rsidR="00B51AF8" w:rsidRPr="00B51AF8" w:rsidRDefault="00B51AF8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14:paraId="7E73E25D" w14:textId="77777777" w:rsidR="00B51AF8" w:rsidRPr="00B51AF8" w:rsidRDefault="00B51AF8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3EC00F28" w14:textId="77777777" w:rsidR="0059717A" w:rsidRDefault="000869FC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</w:t>
      </w:r>
      <w:r w:rsidR="00B51AF8" w:rsidRPr="00B51AF8">
        <w:rPr>
          <w:rFonts w:ascii="Times New Roman" w:hAnsi="Times New Roman" w:cs="Times New Roman"/>
          <w:sz w:val="28"/>
          <w:szCs w:val="28"/>
        </w:rPr>
        <w:t xml:space="preserve">о сельского </w:t>
      </w:r>
    </w:p>
    <w:p w14:paraId="691257A8" w14:textId="77777777" w:rsidR="00B51AF8" w:rsidRPr="00B51AF8" w:rsidRDefault="00B51AF8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7FB9B7F8" w14:textId="77777777" w:rsidR="00BB72B4" w:rsidRDefault="00B51AF8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 xml:space="preserve">от </w:t>
      </w:r>
      <w:r w:rsidR="0059717A">
        <w:rPr>
          <w:rFonts w:ascii="Times New Roman" w:hAnsi="Times New Roman" w:cs="Times New Roman"/>
          <w:sz w:val="28"/>
          <w:szCs w:val="28"/>
        </w:rPr>
        <w:t>29.06</w:t>
      </w:r>
      <w:r w:rsidR="000F1CA3">
        <w:rPr>
          <w:rFonts w:ascii="Times New Roman" w:hAnsi="Times New Roman" w:cs="Times New Roman"/>
          <w:sz w:val="28"/>
          <w:szCs w:val="28"/>
        </w:rPr>
        <w:t>.2020</w:t>
      </w:r>
      <w:r w:rsidRPr="00B51AF8">
        <w:rPr>
          <w:rFonts w:ascii="Times New Roman" w:hAnsi="Times New Roman" w:cs="Times New Roman"/>
          <w:sz w:val="28"/>
          <w:szCs w:val="28"/>
        </w:rPr>
        <w:t xml:space="preserve"> № </w:t>
      </w:r>
      <w:r w:rsidR="0059717A">
        <w:rPr>
          <w:rFonts w:ascii="Times New Roman" w:hAnsi="Times New Roman" w:cs="Times New Roman"/>
          <w:sz w:val="28"/>
          <w:szCs w:val="28"/>
        </w:rPr>
        <w:t>44</w:t>
      </w:r>
    </w:p>
    <w:p w14:paraId="12D3B389" w14:textId="77777777" w:rsidR="00BB72B4" w:rsidRDefault="00BB72B4" w:rsidP="00BB72B4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5E9B4DC8" w14:textId="77777777" w:rsidR="00BB72B4" w:rsidRDefault="00BB72B4" w:rsidP="00BB72B4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0703E8A5" w14:textId="77777777" w:rsidR="00BB72B4" w:rsidRDefault="00BB72B4" w:rsidP="00BB72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14:paraId="3C00C680" w14:textId="77777777" w:rsidR="00BB72B4" w:rsidRDefault="00BB72B4" w:rsidP="00BB72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 общественного кладбища, расположенного на территории</w:t>
      </w:r>
    </w:p>
    <w:p w14:paraId="04CBFE10" w14:textId="77777777" w:rsidR="00BB72B4" w:rsidRDefault="000869FC" w:rsidP="00BB72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Хоперского</w:t>
      </w:r>
      <w:r w:rsidR="00BB72B4">
        <w:rPr>
          <w:rFonts w:ascii="Times New Roman" w:hAnsi="Times New Roman" w:cs="Times New Roman"/>
          <w:sz w:val="28"/>
          <w:szCs w:val="28"/>
        </w:rPr>
        <w:t xml:space="preserve"> сельского поселения Тихорецкого района </w:t>
      </w:r>
    </w:p>
    <w:p w14:paraId="20DE4BF5" w14:textId="77777777" w:rsidR="00BB72B4" w:rsidRDefault="00BB72B4" w:rsidP="00BB72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0869FC" w:rsidRPr="000869FC">
        <w:rPr>
          <w:rFonts w:ascii="Times New Roman" w:hAnsi="Times New Roman" w:cs="Times New Roman"/>
          <w:sz w:val="28"/>
          <w:szCs w:val="28"/>
        </w:rPr>
        <w:t>адресу: Краснодарский край, Тихорецкий район, Хоперское сельское поселение, секция 21 контур 13</w:t>
      </w:r>
    </w:p>
    <w:p w14:paraId="0B14CCED" w14:textId="77777777" w:rsidR="000869FC" w:rsidRDefault="000869FC" w:rsidP="00BB72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806482F" w14:textId="77777777" w:rsidR="00BB72B4" w:rsidRDefault="00BB72B4" w:rsidP="00BB72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5"/>
        <w:gridCol w:w="7889"/>
      </w:tblGrid>
      <w:tr w:rsidR="00BB72B4" w14:paraId="7D7ECE9E" w14:textId="77777777" w:rsidTr="00BB72B4">
        <w:tc>
          <w:tcPr>
            <w:tcW w:w="1965" w:type="dxa"/>
          </w:tcPr>
          <w:p w14:paraId="640C13BB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3E5DD2E9" w14:textId="77777777" w:rsid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307116A7" w14:textId="77777777" w:rsidR="00BB72B4" w:rsidRDefault="00BB72B4" w:rsidP="000869F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Проект устройства общественного кладбища, расположенного на территории </w:t>
            </w:r>
            <w:r w:rsidR="000869FC"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0869FC" w:rsidRPr="000869FC">
              <w:rPr>
                <w:rFonts w:ascii="Times New Roman" w:hAnsi="Times New Roman" w:cs="Times New Roman"/>
                <w:sz w:val="28"/>
                <w:szCs w:val="28"/>
              </w:rPr>
              <w:t>адресу: Краснодарский край, Тихорецкий район, Хоперское сельское поселение, секция 21 контур 13</w:t>
            </w:r>
          </w:p>
        </w:tc>
      </w:tr>
      <w:tr w:rsidR="00BB72B4" w14:paraId="48FF975A" w14:textId="77777777" w:rsidTr="00BB72B4">
        <w:tc>
          <w:tcPr>
            <w:tcW w:w="1965" w:type="dxa"/>
          </w:tcPr>
          <w:p w14:paraId="04C98E52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  <w:p w14:paraId="43658A46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</w:p>
          <w:p w14:paraId="297678E5" w14:textId="77777777" w:rsid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4108BE63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12 января 1996 года №8-ФЗ «О погребении и похоронном деле»;</w:t>
            </w:r>
          </w:p>
          <w:p w14:paraId="077CA39A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06 октября 2003 года №131-ФЗ «Об общих принципах организации местного самоуправления в Российской Федерации»;</w:t>
            </w:r>
          </w:p>
          <w:p w14:paraId="539CF0EF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санитарного врача Российской Федерации от 28.06.2011 №84 «Об утверждении СанПиН 2.1.2882-11 «Гигиенические требования к размещению, устройству и содержанию кладбищ, зданий и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ружений похоронного назначения»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6D3DE2F" w14:textId="77777777" w:rsidR="00BB72B4" w:rsidRDefault="00BB72B4" w:rsidP="000869F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Устав </w:t>
            </w:r>
            <w:r w:rsidR="000869FC">
              <w:rPr>
                <w:rFonts w:ascii="Times New Roman" w:hAnsi="Times New Roman" w:cs="Times New Roman"/>
                <w:sz w:val="28"/>
                <w:szCs w:val="28"/>
              </w:rPr>
              <w:t>Хоперског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 сельского поселения Тихорецкого района.</w:t>
            </w:r>
          </w:p>
        </w:tc>
      </w:tr>
      <w:tr w:rsidR="00BB72B4" w14:paraId="186484FE" w14:textId="77777777" w:rsidTr="00BB72B4">
        <w:tc>
          <w:tcPr>
            <w:tcW w:w="1965" w:type="dxa"/>
          </w:tcPr>
          <w:p w14:paraId="105E2F37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</w:p>
          <w:p w14:paraId="08460A74" w14:textId="77777777" w:rsid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020BC3D5" w14:textId="77777777" w:rsidR="00BB72B4" w:rsidRDefault="00BB72B4" w:rsidP="000869F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0869FC"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</w:tc>
      </w:tr>
      <w:tr w:rsidR="00BB72B4" w14:paraId="51616222" w14:textId="77777777" w:rsidTr="00BB72B4">
        <w:tc>
          <w:tcPr>
            <w:tcW w:w="1965" w:type="dxa"/>
          </w:tcPr>
          <w:p w14:paraId="634ECA1B" w14:textId="77777777" w:rsid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Основная цель Проекта:</w:t>
            </w:r>
          </w:p>
        </w:tc>
        <w:tc>
          <w:tcPr>
            <w:tcW w:w="7889" w:type="dxa"/>
          </w:tcPr>
          <w:p w14:paraId="60AC69BD" w14:textId="77777777" w:rsidR="00BB72B4" w:rsidRDefault="00BB72B4" w:rsidP="000869F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полномочий администрации </w:t>
            </w:r>
            <w:r w:rsidR="000869FC"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 в части организации ритуальных услуг и содержания общественного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кладбища</w:t>
            </w:r>
          </w:p>
        </w:tc>
      </w:tr>
      <w:tr w:rsidR="00BB72B4" w14:paraId="48D7AA9B" w14:textId="77777777" w:rsidTr="00BB72B4">
        <w:tc>
          <w:tcPr>
            <w:tcW w:w="1965" w:type="dxa"/>
          </w:tcPr>
          <w:p w14:paraId="1FFE9077" w14:textId="77777777" w:rsid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</w:tc>
        <w:tc>
          <w:tcPr>
            <w:tcW w:w="7889" w:type="dxa"/>
          </w:tcPr>
          <w:p w14:paraId="03F8DE1B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 обеспеченность поселения в имеющ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мся и функционирующем на территории поселения общественного кладбища с целью определения необходимости обустройства новых территорий под общественные кладбища.</w:t>
            </w:r>
          </w:p>
          <w:p w14:paraId="7D6D601C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Выявить:</w:t>
            </w:r>
          </w:p>
          <w:p w14:paraId="680D1C1D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соответствие имеющегося и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функционирующ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кладбищ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санитарно-эпидемиологическим правилам и нормативам - по размещению кладбища;</w:t>
            </w:r>
          </w:p>
          <w:p w14:paraId="59FC6DCF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возможность соблюдения гигиенических требований при организации захоронений и правил эксплуатации</w:t>
            </w:r>
          </w:p>
          <w:p w14:paraId="440D7FE8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кладбищ.</w:t>
            </w:r>
          </w:p>
          <w:p w14:paraId="54F0BBB9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Определить мероприятия:</w:t>
            </w:r>
          </w:p>
          <w:p w14:paraId="325E9D3F" w14:textId="77777777" w:rsidR="00BB72B4" w:rsidRP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устройству имеющегося и 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онирующего</w:t>
            </w:r>
            <w:r>
              <w:t xml:space="preserve"> 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 территории поселения кладбища;</w:t>
            </w:r>
          </w:p>
          <w:p w14:paraId="72C34915" w14:textId="77777777" w:rsidR="00BB72B4" w:rsidRDefault="00BB72B4" w:rsidP="00BB72B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обустройству новых территорий под общественные кладбища.</w:t>
            </w:r>
          </w:p>
        </w:tc>
      </w:tr>
    </w:tbl>
    <w:p w14:paraId="14B8DF71" w14:textId="77777777" w:rsidR="00BB72B4" w:rsidRDefault="00BB72B4" w:rsidP="00BB72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360B171" w14:textId="77777777" w:rsidR="00BB72B4" w:rsidRPr="00D07707" w:rsidRDefault="00BB72B4" w:rsidP="00D07707">
      <w:pPr>
        <w:pStyle w:val="a4"/>
        <w:keepNext/>
        <w:keepLines/>
        <w:widowControl w:val="0"/>
        <w:numPr>
          <w:ilvl w:val="0"/>
          <w:numId w:val="25"/>
        </w:numPr>
        <w:tabs>
          <w:tab w:val="left" w:pos="4303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0" w:name="bookmark2"/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Введение</w:t>
      </w:r>
      <w:bookmarkEnd w:id="0"/>
    </w:p>
    <w:p w14:paraId="7F840926" w14:textId="77777777" w:rsidR="00BB72B4" w:rsidRPr="00BB72B4" w:rsidRDefault="00BB72B4" w:rsidP="00BB72B4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Потребность в разработке Проекта устройства общественного кладбища, расположенного на территории </w:t>
      </w:r>
      <w:r w:rsidR="000869FC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по </w:t>
      </w:r>
      <w:r w:rsidR="000869FC" w:rsidRPr="000869FC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адресу: Краснодарский край, Тихорецкий район, Хоперское сельское поселение, секция 21 контур 13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(далее - Проект) обусловлена необх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одимостью реализации закона от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октября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2003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№131-ФЗ «Об общих принципах организации местного самоуправления в Российской Федерации», Федерального закона от 12</w:t>
      </w:r>
      <w:r w:rsidR="00517401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января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1996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№8-ФЗ «О погребении и похоронном деле».</w:t>
      </w:r>
    </w:p>
    <w:p w14:paraId="075FF37D" w14:textId="77777777" w:rsidR="00BB72B4" w:rsidRPr="00BB72B4" w:rsidRDefault="00BB72B4" w:rsidP="00BB72B4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Проект содержит чёткое представление о целях, ресурсах, потенциале и об основных направлениях устройства общественного кладбища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на настоящее время, а также на среднесрочную перспективу.</w:t>
      </w:r>
    </w:p>
    <w:p w14:paraId="070CBF7B" w14:textId="77777777" w:rsidR="00BB72B4" w:rsidRDefault="00BB72B4" w:rsidP="00BB72B4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Цели развития поселения и проектные мероприятия, а также необходимые для их реализации ресурсы, обозначенные в Проекте,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14:paraId="0F1A8696" w14:textId="77777777" w:rsidR="00A3375A" w:rsidRPr="00BB72B4" w:rsidRDefault="00A3375A" w:rsidP="00BB72B4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7A9E51D" w14:textId="77777777" w:rsidR="00BB72B4" w:rsidRDefault="00BB72B4" w:rsidP="006A3523">
      <w:pPr>
        <w:keepNext/>
        <w:keepLines/>
        <w:widowControl w:val="0"/>
        <w:numPr>
          <w:ilvl w:val="0"/>
          <w:numId w:val="1"/>
        </w:numPr>
        <w:tabs>
          <w:tab w:val="left" w:pos="1545"/>
        </w:tabs>
        <w:spacing w:after="0" w:line="240" w:lineRule="auto"/>
        <w:ind w:left="440" w:firstLine="800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1" w:name="bookmark3"/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обеспеченности поселения в имеющ</w:t>
      </w:r>
      <w:r w:rsidR="00A3375A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мся и функционирующ</w:t>
      </w:r>
      <w:r w:rsidR="00A3375A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 на территории поселения</w:t>
      </w:r>
      <w:r w:rsidR="00A3375A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общественного</w:t>
      </w:r>
      <w:r w:rsidR="00A3375A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кладбища</w:t>
      </w:r>
      <w:bookmarkEnd w:id="1"/>
    </w:p>
    <w:p w14:paraId="1BC73AFE" w14:textId="77777777" w:rsidR="00A3375A" w:rsidRPr="00BB72B4" w:rsidRDefault="00A3375A" w:rsidP="00A3375A">
      <w:pPr>
        <w:keepNext/>
        <w:keepLines/>
        <w:widowControl w:val="0"/>
        <w:tabs>
          <w:tab w:val="left" w:pos="1545"/>
        </w:tabs>
        <w:spacing w:after="0" w:line="240" w:lineRule="auto"/>
        <w:ind w:left="124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</w:p>
    <w:p w14:paraId="452ED141" w14:textId="77777777" w:rsidR="00BB72B4" w:rsidRDefault="00BB72B4" w:rsidP="00BB72B4">
      <w:pPr>
        <w:keepNext/>
        <w:keepLines/>
        <w:widowControl w:val="0"/>
        <w:numPr>
          <w:ilvl w:val="1"/>
          <w:numId w:val="1"/>
        </w:numPr>
        <w:tabs>
          <w:tab w:val="left" w:pos="3314"/>
        </w:tabs>
        <w:spacing w:after="0" w:line="240" w:lineRule="auto"/>
        <w:ind w:left="280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2" w:name="bookmark4"/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Административное деление</w:t>
      </w:r>
      <w:bookmarkEnd w:id="2"/>
    </w:p>
    <w:p w14:paraId="301E802F" w14:textId="77777777" w:rsidR="003745FF" w:rsidRPr="003745FF" w:rsidRDefault="003745FF" w:rsidP="00D07707">
      <w:pPr>
        <w:keepNext/>
        <w:keepLines/>
        <w:widowControl w:val="0"/>
        <w:spacing w:after="0" w:line="240" w:lineRule="auto"/>
        <w:ind w:firstLine="60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3" w:name="bookmark5"/>
      <w:r w:rsidRPr="003745F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Территория Хоперского сельского поселения Тихорецкого района находится на юге Тихорецкого района. Включает в себя станицу Хопёрскую (основана в 1891 г.), хутора Карасёв, Красный, Культура, Ленинский, Нехворощанский, Привольный, Федоренко, Челбас и Чкалова. На юге граница поселения проходит с Кавказским районом, на западе с Архангельским сельским поселением, на востоке с Еремизино-Борисовским сельским поселением и на севере с Юго-Северным сельским поселением. Численность населения — 2436 чел. Площадь территории поселения составляет 13133 га,  посевная площадь 11285 га. </w:t>
      </w:r>
    </w:p>
    <w:p w14:paraId="1D284F30" w14:textId="77777777" w:rsidR="003745FF" w:rsidRPr="003745FF" w:rsidRDefault="003745FF" w:rsidP="003745FF">
      <w:pPr>
        <w:keepNext/>
        <w:keepLines/>
        <w:widowControl w:val="0"/>
        <w:spacing w:after="0" w:line="240" w:lineRule="auto"/>
        <w:ind w:left="60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</w:p>
    <w:p w14:paraId="2E729C30" w14:textId="77777777" w:rsidR="00A3375A" w:rsidRPr="00BB72B4" w:rsidRDefault="00BB72B4" w:rsidP="006A3523">
      <w:pPr>
        <w:keepNext/>
        <w:keepLines/>
        <w:widowControl w:val="0"/>
        <w:numPr>
          <w:ilvl w:val="1"/>
          <w:numId w:val="1"/>
        </w:numPr>
        <w:spacing w:after="0" w:line="240" w:lineRule="auto"/>
        <w:ind w:firstLine="600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Наличие общественного кладбища, сложившееся осуществление</w:t>
      </w:r>
      <w:bookmarkStart w:id="4" w:name="bookmark6"/>
      <w:bookmarkEnd w:id="3"/>
      <w:r w:rsidR="00A3375A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захоронений.</w:t>
      </w:r>
      <w:bookmarkEnd w:id="4"/>
    </w:p>
    <w:p w14:paraId="7DDE964E" w14:textId="77777777" w:rsidR="00BB72B4" w:rsidRDefault="00BB72B4" w:rsidP="00BB72B4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На территории </w:t>
      </w:r>
      <w:r w:rsidR="000869FC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="00A3375A"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осуществля</w:t>
      </w:r>
      <w:r w:rsid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тся захоронения умерших граждан, с учетом волеизъявления, выраженного лицом при жизни, и пожелания родственников, либо по решению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>специализированной службы по вопросам похоронного дела.</w:t>
      </w:r>
    </w:p>
    <w:p w14:paraId="5F39295E" w14:textId="77777777" w:rsidR="00A3375A" w:rsidRPr="00BB72B4" w:rsidRDefault="00A3375A" w:rsidP="00BB72B4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2EF4DEE1" w14:textId="77777777" w:rsidR="00BB72B4" w:rsidRPr="00BB72B4" w:rsidRDefault="00BB72B4" w:rsidP="006A3523">
      <w:pPr>
        <w:keepNext/>
        <w:keepLines/>
        <w:widowControl w:val="0"/>
        <w:numPr>
          <w:ilvl w:val="1"/>
          <w:numId w:val="1"/>
        </w:numPr>
        <w:tabs>
          <w:tab w:val="left" w:pos="1938"/>
        </w:tabs>
        <w:spacing w:after="0" w:line="240" w:lineRule="auto"/>
        <w:ind w:left="1420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5" w:name="bookmark7"/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Расчет общественных кладбищ на расчетный срок</w:t>
      </w:r>
      <w:bookmarkEnd w:id="5"/>
    </w:p>
    <w:p w14:paraId="03172E84" w14:textId="77777777" w:rsidR="00BB72B4" w:rsidRDefault="00BB72B4" w:rsidP="00BB72B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Размеры земельных участков для кладбищ</w:t>
      </w:r>
      <w:r w:rsid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а,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регламентированы местными нормативами градостроительного проектирования </w:t>
      </w:r>
      <w:r w:rsidR="000869FC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="00A3375A"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</w:t>
      </w:r>
      <w:r w:rsidR="00A3375A"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, утвержденные решением Совета </w:t>
      </w:r>
      <w:r w:rsidR="001A0316"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="00A3375A"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от </w:t>
      </w:r>
      <w:r w:rsidR="001A0316"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30 октября</w:t>
      </w:r>
      <w:r w:rsidR="000A2DF5"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="00A3375A"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2012 года № 15</w:t>
      </w:r>
      <w:r w:rsidR="001A0316"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8 (с изменениями от 26.02.2015 года № 35)</w:t>
      </w:r>
      <w:r w:rsidR="000A2DF5"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:</w:t>
      </w:r>
    </w:p>
    <w:p w14:paraId="2B602A16" w14:textId="77777777" w:rsidR="000A2DF5" w:rsidRPr="001A0316" w:rsidRDefault="001A0316" w:rsidP="009B2A0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Часть 2.  Градостроительные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регламент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ы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</w:p>
    <w:p w14:paraId="233B6750" w14:textId="77777777" w:rsidR="001A0316" w:rsidRPr="001A0316" w:rsidRDefault="001A0316" w:rsidP="001A03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</w:pPr>
      <w:bookmarkStart w:id="6" w:name="_Toc492473638"/>
      <w:r w:rsidRPr="001A0316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Зона ритуального назначения (СНЗ 801)</w:t>
      </w:r>
      <w:bookmarkEnd w:id="6"/>
    </w:p>
    <w:p w14:paraId="38F71FF6" w14:textId="77777777" w:rsidR="001A0316" w:rsidRPr="001A0316" w:rsidRDefault="001A0316" w:rsidP="001A03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1.Основные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1A0316" w:rsidRPr="001A0316" w14:paraId="6DD91142" w14:textId="77777777" w:rsidTr="001A0316">
        <w:trPr>
          <w:trHeight w:val="552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91E72C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5E75C7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1A0316" w:rsidRPr="001A0316" w14:paraId="26D4E194" w14:textId="77777777" w:rsidTr="001A0316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B77F322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Ритуальная деятельность (12.1).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3B73765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кладбищ, крематориев и мест захоронения; размещение соответствующих культовых сооружений</w:t>
            </w:r>
          </w:p>
        </w:tc>
      </w:tr>
      <w:tr w:rsidR="001A0316" w:rsidRPr="001A0316" w14:paraId="62B39D9D" w14:textId="77777777" w:rsidTr="001A0316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FDEB3F8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Религиозное использование (3.7);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DAB1CB1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14:paraId="187885D9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</w:tbl>
    <w:p w14:paraId="1FB26A53" w14:textId="77777777" w:rsidR="001A0316" w:rsidRPr="001A0316" w:rsidRDefault="001A0316" w:rsidP="001A03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7" w:name="_Toc492473640"/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2.Вспомогательные виды разрешённого использования земельных участков и объектов капитального строительства</w:t>
      </w:r>
      <w:bookmarkEnd w:id="7"/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1A0316" w:rsidRPr="001A0316" w14:paraId="2ECA2E31" w14:textId="77777777" w:rsidTr="001A0316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A5C746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DA8917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1A0316" w:rsidRPr="001A0316" w14:paraId="1E21E00D" w14:textId="77777777" w:rsidTr="001A0316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D5AEACA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EE0AD2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  <w:tr w:rsidR="001A0316" w:rsidRPr="001A0316" w14:paraId="42DFD1E7" w14:textId="77777777" w:rsidTr="001A0316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49D0A53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7A1BD16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14:paraId="1F846DC0" w14:textId="77777777" w:rsidR="001A0316" w:rsidRPr="001A0316" w:rsidRDefault="001A0316" w:rsidP="001A031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8" w:name="_Toc492473641"/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3.Условно разрешённые виды использования земельных участков и объектов капитального строительства:</w:t>
      </w:r>
      <w:bookmarkEnd w:id="8"/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1A0316" w:rsidRPr="001A0316" w14:paraId="12265BB9" w14:textId="77777777" w:rsidTr="001A0316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7328A1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EA8612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1A0316" w:rsidRPr="001A0316" w14:paraId="742291B9" w14:textId="77777777" w:rsidTr="001A0316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499935C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2B71160" w14:textId="77777777" w:rsidR="001A0316" w:rsidRPr="001A0316" w:rsidRDefault="001A0316" w:rsidP="001A0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</w:tbl>
    <w:p w14:paraId="6D3D5E2A" w14:textId="77777777" w:rsidR="000A2DF5" w:rsidRPr="001A0316" w:rsidRDefault="000A2DF5" w:rsidP="001A0316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66526A1D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02BDDA4B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земельного участка - 30 кв. м;</w:t>
      </w:r>
    </w:p>
    <w:p w14:paraId="486C171C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земельного участка - 80000 кв. м;</w:t>
      </w:r>
    </w:p>
    <w:p w14:paraId="75BF58EC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этажность до 1 этажей;</w:t>
      </w:r>
    </w:p>
    <w:p w14:paraId="48C35F14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красной линии - 3 м;</w:t>
      </w:r>
    </w:p>
    <w:p w14:paraId="0A235A29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границы соседнего земельного участка - 3 м;</w:t>
      </w:r>
    </w:p>
    <w:p w14:paraId="09468CD9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объектов и сооружений - до 45 метров;</w:t>
      </w:r>
    </w:p>
    <w:p w14:paraId="72960BEA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максимальный процент застройки - 75 %.</w:t>
      </w:r>
    </w:p>
    <w:p w14:paraId="0153FADC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Примечание:</w:t>
      </w:r>
    </w:p>
    <w:p w14:paraId="0DCB7E4D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 размещении объектов, предусмотренных пунктом 17 статьи 51 Градостроительного кодекса РФ необходимо соблюдать  нормы действующих СНиПов, СанПиНов,  а также  следующие параметры:</w:t>
      </w:r>
    </w:p>
    <w:p w14:paraId="52B9022D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объекта - 10 кв. м;</w:t>
      </w:r>
    </w:p>
    <w:p w14:paraId="1E955227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объекта -800 кв. м;</w:t>
      </w:r>
    </w:p>
    <w:p w14:paraId="617D5D36" w14:textId="77777777" w:rsidR="001A0316" w:rsidRPr="001A0316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объекта (до конька) до 10 м.</w:t>
      </w:r>
    </w:p>
    <w:p w14:paraId="216DBF8E" w14:textId="77777777" w:rsidR="001A0316" w:rsidRPr="000869FC" w:rsidRDefault="001A0316" w:rsidP="001A0316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highlight w:val="yellow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АМС – от 1 до 100 м.</w:t>
      </w:r>
    </w:p>
    <w:p w14:paraId="0A5A6363" w14:textId="77777777" w:rsidR="00BB72B4" w:rsidRDefault="00BB72B4" w:rsidP="000A2DF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Площадь земельн</w:t>
      </w:r>
      <w:r w:rsidR="000A2DF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ого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участк</w:t>
      </w:r>
      <w:r w:rsidR="000A2DF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="00517401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для размещения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кладбищ</w:t>
      </w:r>
      <w:r w:rsidR="00517401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="009B2A04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21 контур 13</w:t>
      </w:r>
      <w:r w:rsidR="000A2DF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="00517401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составляет -</w:t>
      </w:r>
      <w:r w:rsidR="000A2DF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="009B2A04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18000</w:t>
      </w:r>
      <w:r w:rsidR="000A2DF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кв.м. (</w:t>
      </w:r>
      <w:r w:rsidR="009B2A04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1,8</w:t>
      </w:r>
      <w:r w:rsidR="000A2DF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га</w:t>
      </w:r>
      <w:r w:rsidR="00517401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).</w:t>
      </w:r>
    </w:p>
    <w:p w14:paraId="48A3744D" w14:textId="77777777" w:rsidR="00F3183C" w:rsidRDefault="00F3183C" w:rsidP="000A2DF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F3183C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Схема расположения зем</w:t>
      </w:r>
      <w:r w:rsidR="000869FC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ельного участка под кладбищем по </w:t>
      </w:r>
      <w:r w:rsidR="000869FC" w:rsidRPr="000869FC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адресу: Краснодарский край, Тихорецкий район, Хоперское сельское поселение, секция 21 контур 13</w:t>
      </w:r>
      <w:r w:rsid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41B195AC" w14:textId="77777777" w:rsidR="00F3183C" w:rsidRDefault="00F3183C" w:rsidP="000A2DF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54C7D04F" w14:textId="77777777" w:rsidR="00F3183C" w:rsidRDefault="00F3183C" w:rsidP="000A2DF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108F44F6" w14:textId="77777777" w:rsidR="00F3183C" w:rsidRDefault="00F3183C" w:rsidP="000A2DF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6355582C" w14:textId="77777777" w:rsidR="00F3183C" w:rsidRDefault="00F3183C" w:rsidP="00F3183C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F3183C" w:rsidSect="00BB72B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5C2482C6" w14:textId="77777777" w:rsidR="00F3183C" w:rsidRPr="00F3183C" w:rsidRDefault="00F3183C" w:rsidP="00F3183C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3183C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Схема расположения земельного участка под кладбищем </w:t>
      </w:r>
      <w:r w:rsidR="00576667">
        <w:rPr>
          <w:rFonts w:ascii="Times New Roman" w:eastAsia="Calibri" w:hAnsi="Times New Roman" w:cs="Times New Roman"/>
          <w:sz w:val="32"/>
          <w:szCs w:val="32"/>
        </w:rPr>
        <w:t xml:space="preserve">по </w:t>
      </w:r>
      <w:r w:rsidR="000869FC" w:rsidRPr="000869FC">
        <w:rPr>
          <w:rFonts w:ascii="Times New Roman" w:eastAsia="Calibri" w:hAnsi="Times New Roman" w:cs="Times New Roman"/>
          <w:sz w:val="32"/>
          <w:szCs w:val="32"/>
        </w:rPr>
        <w:t>адресу: Краснодарский край, Тихорецкий район, Хоперское сельское поселение, секция 21 контур 13</w:t>
      </w:r>
    </w:p>
    <w:p w14:paraId="7FB9CA41" w14:textId="77777777" w:rsidR="00F3183C" w:rsidRPr="00F3183C" w:rsidRDefault="00F3183C" w:rsidP="00F3183C">
      <w:pPr>
        <w:rPr>
          <w:rFonts w:ascii="Calibri" w:eastAsia="Calibri" w:hAnsi="Calibri" w:cs="Times New Roman"/>
        </w:rPr>
      </w:pPr>
    </w:p>
    <w:p w14:paraId="15912823" w14:textId="77777777" w:rsidR="00F3183C" w:rsidRDefault="000869FC" w:rsidP="00F3183C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F3183C" w:rsidSect="00F3183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6E6DA" wp14:editId="10E300FB">
                <wp:simplePos x="0" y="0"/>
                <wp:positionH relativeFrom="column">
                  <wp:posOffset>4259793</wp:posOffset>
                </wp:positionH>
                <wp:positionV relativeFrom="paragraph">
                  <wp:posOffset>1295425</wp:posOffset>
                </wp:positionV>
                <wp:extent cx="1495096" cy="1299504"/>
                <wp:effectExtent l="114300" t="133350" r="105410" b="1295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386">
                          <a:off x="0" y="0"/>
                          <a:ext cx="1495096" cy="12995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6E520" id="Прямоугольник 4" o:spid="_x0000_s1026" style="position:absolute;margin-left:335.4pt;margin-top:102pt;width:117.7pt;height:102.3pt;rotation:55966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A9511B" wp14:editId="4D99744A">
            <wp:extent cx="9201150" cy="5114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03" t="20656" r="3801" b="5598"/>
                    <a:stretch/>
                  </pic:blipFill>
                  <pic:spPr bwMode="auto">
                    <a:xfrm>
                      <a:off x="0" y="0"/>
                      <a:ext cx="9204531" cy="511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D7864" w14:textId="77777777" w:rsidR="00BB72B4" w:rsidRPr="00BB72B4" w:rsidRDefault="00BB72B4" w:rsidP="00BB72B4">
      <w:pPr>
        <w:keepNext/>
        <w:keepLines/>
        <w:widowControl w:val="0"/>
        <w:numPr>
          <w:ilvl w:val="1"/>
          <w:numId w:val="1"/>
        </w:numPr>
        <w:tabs>
          <w:tab w:val="left" w:pos="854"/>
        </w:tabs>
        <w:spacing w:after="0" w:line="240" w:lineRule="auto"/>
        <w:ind w:left="34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9" w:name="bookmark8"/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Обеспеченность в имеющ</w:t>
      </w:r>
      <w:r w:rsidR="000A2DF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мся и функционирующ</w:t>
      </w:r>
      <w:r w:rsidR="000A2DF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 на территории</w:t>
      </w:r>
      <w:bookmarkEnd w:id="9"/>
    </w:p>
    <w:p w14:paraId="0BC07E94" w14:textId="77777777" w:rsidR="000A2DF5" w:rsidRPr="00BB72B4" w:rsidRDefault="00BB72B4" w:rsidP="00BB72B4">
      <w:pPr>
        <w:keepNext/>
        <w:keepLines/>
        <w:widowControl w:val="0"/>
        <w:spacing w:after="0" w:line="240" w:lineRule="auto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10" w:name="bookmark9"/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поселения общественного кладбища</w:t>
      </w:r>
      <w:bookmarkEnd w:id="10"/>
    </w:p>
    <w:p w14:paraId="72C4BD1E" w14:textId="77777777" w:rsidR="00BB72B4" w:rsidRPr="00BB72B4" w:rsidRDefault="00BB72B4" w:rsidP="000A2DF5">
      <w:pPr>
        <w:widowControl w:val="0"/>
        <w:tabs>
          <w:tab w:val="left" w:pos="3926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Согласно п.2.7. Постановления Главного государственного санитарного врача РФ от 28.06.2011г.№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84 "Об утверждении СанПиН 2.1.2882-11</w:t>
      </w:r>
      <w:r w:rsidR="000A2D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 w:rsidR="000A2D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площадь мест захоронения должна быть не более 70% общей площади кладбища.</w:t>
      </w:r>
    </w:p>
    <w:p w14:paraId="00982170" w14:textId="77777777" w:rsidR="00456529" w:rsidRPr="00456529" w:rsidRDefault="00BB72B4" w:rsidP="00456529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Из размера земельн</w:t>
      </w:r>
      <w:r w:rsidR="00C2692A"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ого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участк</w:t>
      </w:r>
      <w:r w:rsidR="00C2692A"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под кладбище</w:t>
      </w:r>
      <w:r w:rsidR="00C2692A"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</w:t>
      </w:r>
      <w:r w:rsidR="00AF729C"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получается, </w:t>
      </w:r>
      <w:r w:rsidR="00C2692A"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что площадь мест захоронения менее 50% общей площади кладбища,</w:t>
      </w:r>
      <w:r w:rsidR="00456529"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расположенного на территории 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="00456529"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по 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адресу: Краснодарский край, Тихорецкий район, Хоперское сельское поселение, секция 21 контур 13</w:t>
      </w:r>
      <w:r w:rsidR="008E6722">
        <w:rPr>
          <w:rFonts w:ascii="Times New Roman" w:hAnsi="Times New Roman" w:cs="Times New Roman"/>
          <w:sz w:val="28"/>
          <w:szCs w:val="28"/>
        </w:rPr>
        <w:t>,</w:t>
      </w:r>
      <w:r w:rsidR="00C2692A"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что соответствует СанПиН </w:t>
      </w:r>
      <w:r w:rsidR="00C2692A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2.1.2882-11</w:t>
      </w:r>
      <w:r w:rsid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="00C2692A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 w:rsid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».</w:t>
      </w:r>
    </w:p>
    <w:p w14:paraId="67476AC6" w14:textId="77777777" w:rsidR="00BB72B4" w:rsidRDefault="00BB72B4" w:rsidP="00BB72B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Согласно Приложению </w:t>
      </w:r>
      <w:r w:rsidR="00BF02A9" w:rsidRPr="00BF02A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СП 42.13330 "СНиП 2.07.01-89* Градостроительство. Планировка и застройка городских и сельских поселений"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(утв. Приказом Минстроя России от 30.12.2016г.№1034/пр)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норматив расчета земельных участков для кладбищ традиционного захоронения составляет 0,24 га на 1 тыс. чел.</w:t>
      </w:r>
    </w:p>
    <w:p w14:paraId="39D82AC3" w14:textId="77777777" w:rsidR="006F2D02" w:rsidRPr="00996C04" w:rsidRDefault="0059373E" w:rsidP="006F2D02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У</w:t>
      </w:r>
      <w:r w:rsidR="00BB72B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читывая площади всех участков, предназначенных для </w:t>
      </w:r>
      <w:r w:rsidR="00C2692A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захоронения</w:t>
      </w:r>
      <w:r w:rsidR="00BB72B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, </w:t>
      </w: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на 1 тыс. чел. площадь</w:t>
      </w:r>
      <w:r w:rsidR="00FC1D1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составляет </w:t>
      </w:r>
      <w:r w:rsidR="00996C0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1</w:t>
      </w:r>
      <w:r w:rsidR="00FC1D1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="00996C0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22</w:t>
      </w:r>
      <w:r w:rsidR="00FC1D1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га</w:t>
      </w: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="00FC1D1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="00BB72B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что превышает </w:t>
      </w:r>
      <w:r w:rsidR="00FC1D1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норматив расчета земельных участков для кладбищ традиционного захоронения </w:t>
      </w: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более чем </w:t>
      </w:r>
      <w:r w:rsidR="00BB72B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в </w:t>
      </w:r>
      <w:r w:rsidR="00996C0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5</w:t>
      </w:r>
      <w:r w:rsidR="00BB72B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раз, поэтому в настоящее время нет необходимости изыскивать дополнительную территорию для обустройства новых кладбищ</w:t>
      </w:r>
      <w:r w:rsidR="00996C0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в 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                         Хоперском сельском поселении Тихорецкого района</w:t>
      </w:r>
      <w:r w:rsidR="00BB72B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34ED514F" w14:textId="77777777" w:rsidR="00BB72B4" w:rsidRPr="00996C04" w:rsidRDefault="00BB72B4" w:rsidP="00BB72B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Выводы:</w:t>
      </w:r>
    </w:p>
    <w:p w14:paraId="0F550EB5" w14:textId="77777777" w:rsidR="00E55980" w:rsidRPr="00996C04" w:rsidRDefault="006A3523" w:rsidP="006A3523">
      <w:pPr>
        <w:widowControl w:val="0"/>
        <w:tabs>
          <w:tab w:val="left" w:pos="1008"/>
        </w:tabs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1.</w:t>
      </w:r>
      <w:r w:rsidR="00BB72B4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Мероприятия по обустройству новых территорий под общественные кладбища не планируются.</w:t>
      </w:r>
    </w:p>
    <w:p w14:paraId="4D21E269" w14:textId="77777777" w:rsidR="00BB72B4" w:rsidRPr="00E55980" w:rsidRDefault="006A3523" w:rsidP="006A3523">
      <w:pPr>
        <w:widowControl w:val="0"/>
        <w:tabs>
          <w:tab w:val="left" w:pos="1008"/>
        </w:tabs>
        <w:spacing w:after="0" w:line="240" w:lineRule="auto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2.</w:t>
      </w:r>
      <w:r w:rsidR="00BB72B4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Необходимо выявить соответствие имеющегося и функционирующего кладбища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по</w:t>
      </w:r>
      <w:r w:rsidR="00884990"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адресу: Краснодарский край, Тихорецкий район, Хоперское сельское поселение, секция 21 контур 13,</w:t>
      </w:r>
      <w:r w:rsidR="00884990">
        <w:rPr>
          <w:rFonts w:ascii="Times New Roman" w:hAnsi="Times New Roman" w:cs="Times New Roman"/>
          <w:sz w:val="28"/>
          <w:szCs w:val="28"/>
        </w:rPr>
        <w:t xml:space="preserve"> </w:t>
      </w:r>
      <w:r w:rsidR="00BB72B4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санитарно-эпидемиологическим правилам и нормативам, возможность соблюдения гигиенических требований при организации захоронений и правил эксплуатации кладбищ.</w:t>
      </w:r>
    </w:p>
    <w:p w14:paraId="27F7B9E0" w14:textId="77777777" w:rsidR="00E55980" w:rsidRPr="00BB72B4" w:rsidRDefault="00E55980" w:rsidP="006A3523">
      <w:pPr>
        <w:widowControl w:val="0"/>
        <w:tabs>
          <w:tab w:val="left" w:pos="1008"/>
        </w:tabs>
        <w:spacing w:after="0" w:line="240" w:lineRule="auto"/>
        <w:ind w:left="740"/>
        <w:contextualSpacing/>
        <w:jc w:val="center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</w:p>
    <w:p w14:paraId="65A29725" w14:textId="77777777" w:rsidR="00BB72B4" w:rsidRPr="00D07707" w:rsidRDefault="00BB72B4" w:rsidP="00D07707">
      <w:pPr>
        <w:pStyle w:val="a4"/>
        <w:keepNext/>
        <w:keepLines/>
        <w:widowControl w:val="0"/>
        <w:numPr>
          <w:ilvl w:val="1"/>
          <w:numId w:val="1"/>
        </w:numPr>
        <w:tabs>
          <w:tab w:val="left" w:pos="946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11" w:name="bookmark10"/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соответствия имеющ</w:t>
      </w:r>
      <w:r w:rsidR="00E55980"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его</w:t>
      </w: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ся и функционирующ</w:t>
      </w:r>
      <w:r w:rsidR="00E55980"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его</w:t>
      </w: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кладбищ</w:t>
      </w:r>
      <w:r w:rsidR="00E55980"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а</w:t>
      </w: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гигиеническим требованиям,</w:t>
      </w:r>
      <w:r w:rsidR="00E55980"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санитарно-эпидемиологическим правилам и</w:t>
      </w:r>
      <w:bookmarkStart w:id="12" w:name="bookmark11"/>
      <w:bookmarkEnd w:id="11"/>
      <w:r w:rsidR="00E55980"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нормативам</w:t>
      </w:r>
      <w:bookmarkEnd w:id="12"/>
    </w:p>
    <w:p w14:paraId="298D5F4D" w14:textId="77777777" w:rsidR="00BB72B4" w:rsidRDefault="00BB72B4" w:rsidP="00E55980">
      <w:pPr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BB72B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 утверждены постановлением Главного государственного санитарного врача Российской Федерации от 28.06.2011 №84 «Об утверждении СанПиН</w:t>
      </w:r>
      <w:r w:rsidR="00E55980" w:rsidRPr="00E5598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.1.2882-11 «Гигиенические требования к размещению, устройству и содержанию кладбищ, зданий и сооружений похоронного назначения»</w:t>
      </w:r>
      <w:r w:rsidR="00E5598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55980" w:rsidRPr="00006D89" w14:paraId="069F0C66" w14:textId="77777777" w:rsidTr="00B51AF8">
        <w:tc>
          <w:tcPr>
            <w:tcW w:w="6569" w:type="dxa"/>
            <w:gridSpan w:val="2"/>
          </w:tcPr>
          <w:p w14:paraId="2F8DE64A" w14:textId="77777777" w:rsidR="00E55980" w:rsidRPr="00006D89" w:rsidRDefault="00E55980" w:rsidP="00E559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285" w:type="dxa"/>
          </w:tcPr>
          <w:p w14:paraId="71C86C23" w14:textId="77777777" w:rsidR="00E55980" w:rsidRPr="00006D89" w:rsidRDefault="00E55980" w:rsidP="00E559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Fonts w:ascii="Times New Roman" w:hAnsi="Times New Roman" w:cs="Times New Roman"/>
                <w:sz w:val="28"/>
                <w:szCs w:val="28"/>
              </w:rPr>
              <w:t>Существующее</w:t>
            </w:r>
          </w:p>
          <w:p w14:paraId="30E970F4" w14:textId="77777777" w:rsidR="00E55980" w:rsidRPr="00006D89" w:rsidRDefault="00E55980" w:rsidP="00E559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E55980" w:rsidRPr="00006D89" w14:paraId="42A240BF" w14:textId="77777777" w:rsidTr="00E55980">
        <w:tc>
          <w:tcPr>
            <w:tcW w:w="3284" w:type="dxa"/>
            <w:vMerge w:val="restart"/>
          </w:tcPr>
          <w:p w14:paraId="1EAB4AAC" w14:textId="77777777" w:rsidR="00E55980" w:rsidRPr="00006D89" w:rsidRDefault="00E55980" w:rsidP="00E559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разрешается размещать кладбища на территориях:</w:t>
            </w:r>
          </w:p>
        </w:tc>
        <w:tc>
          <w:tcPr>
            <w:tcW w:w="3285" w:type="dxa"/>
          </w:tcPr>
          <w:p w14:paraId="2C5C6301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первого и второго поясов зон санитарной охраны источников централизованного водоснабжения и минеральных источников</w:t>
            </w:r>
          </w:p>
        </w:tc>
        <w:tc>
          <w:tcPr>
            <w:tcW w:w="3285" w:type="dxa"/>
          </w:tcPr>
          <w:p w14:paraId="6F4EF1E1" w14:textId="77777777" w:rsidR="00E55980" w:rsidRPr="00006D89" w:rsidRDefault="00E55980" w:rsidP="00E55980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E55980" w:rsidRPr="00006D89" w14:paraId="0F48C212" w14:textId="77777777" w:rsidTr="00E55980">
        <w:tc>
          <w:tcPr>
            <w:tcW w:w="3284" w:type="dxa"/>
            <w:vMerge/>
          </w:tcPr>
          <w:p w14:paraId="659AAA8A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798D5116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первой зоны санитарной охраны курортов</w:t>
            </w:r>
          </w:p>
        </w:tc>
        <w:tc>
          <w:tcPr>
            <w:tcW w:w="3285" w:type="dxa"/>
          </w:tcPr>
          <w:p w14:paraId="3D6CBAD8" w14:textId="77777777" w:rsidR="00E55980" w:rsidRPr="00006D89" w:rsidRDefault="00E55980" w:rsidP="00E55980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E55980" w:rsidRPr="00006D89" w14:paraId="646D9779" w14:textId="77777777" w:rsidTr="00E55980">
        <w:tc>
          <w:tcPr>
            <w:tcW w:w="3284" w:type="dxa"/>
            <w:vMerge/>
          </w:tcPr>
          <w:p w14:paraId="7549D898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2D0737EE" w14:textId="77777777" w:rsidR="00E55980" w:rsidRPr="00006D89" w:rsidRDefault="00E55980" w:rsidP="00F75AF2">
            <w:pPr>
              <w:widowControl w:val="0"/>
              <w:spacing w:line="25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 выходом на поверхность сильнотрещиноватых пород и в местах выклинивания водоносных горизонтов</w:t>
            </w:r>
          </w:p>
        </w:tc>
        <w:tc>
          <w:tcPr>
            <w:tcW w:w="3285" w:type="dxa"/>
          </w:tcPr>
          <w:p w14:paraId="08F970EB" w14:textId="77777777" w:rsidR="00E55980" w:rsidRPr="00006D89" w:rsidRDefault="00E55980" w:rsidP="00E55980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E55980" w:rsidRPr="00006D89" w14:paraId="2C772D54" w14:textId="77777777" w:rsidTr="00E55980">
        <w:tc>
          <w:tcPr>
            <w:tcW w:w="3284" w:type="dxa"/>
            <w:vMerge/>
          </w:tcPr>
          <w:p w14:paraId="5B58EE52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7DBBB92B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</w:t>
            </w:r>
          </w:p>
        </w:tc>
        <w:tc>
          <w:tcPr>
            <w:tcW w:w="3285" w:type="dxa"/>
          </w:tcPr>
          <w:p w14:paraId="25BBB0B7" w14:textId="77777777" w:rsidR="00E55980" w:rsidRPr="00006D89" w:rsidRDefault="00E55980" w:rsidP="00E55980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E55980" w:rsidRPr="00006D89" w14:paraId="6C60913B" w14:textId="77777777" w:rsidTr="00E55980">
        <w:tc>
          <w:tcPr>
            <w:tcW w:w="3284" w:type="dxa"/>
            <w:vMerge/>
          </w:tcPr>
          <w:p w14:paraId="7312C8FA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32B51A61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на берегах озер, рек и других открытых водоемов, используе</w:t>
            </w:r>
            <w:r w:rsidR="00F75AF2" w:rsidRPr="00006D89">
              <w:rPr>
                <w:rStyle w:val="2CourierNew105pt"/>
                <w:rFonts w:ascii="Times New Roman" w:hAnsi="Times New Roman" w:cs="Times New Roman"/>
              </w:rPr>
              <w:t>мых населением для хозяйственно-</w:t>
            </w:r>
            <w:r w:rsidRPr="00006D89">
              <w:rPr>
                <w:rStyle w:val="2CourierNew105pt"/>
                <w:rFonts w:ascii="Times New Roman" w:hAnsi="Times New Roman" w:cs="Times New Roman"/>
              </w:rPr>
              <w:t>бытовых нужд, купания и культурно-оздоровительных целей</w:t>
            </w:r>
          </w:p>
        </w:tc>
        <w:tc>
          <w:tcPr>
            <w:tcW w:w="3285" w:type="dxa"/>
          </w:tcPr>
          <w:p w14:paraId="68C1C2F1" w14:textId="77777777" w:rsidR="00E55980" w:rsidRPr="00006D89" w:rsidRDefault="00E55980" w:rsidP="00E55980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E55980" w:rsidRPr="00006D89" w14:paraId="167C130E" w14:textId="77777777" w:rsidTr="00E55980">
        <w:tc>
          <w:tcPr>
            <w:tcW w:w="3284" w:type="dxa"/>
            <w:vMerge w:val="restart"/>
          </w:tcPr>
          <w:p w14:paraId="4FB08409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Fonts w:ascii="Times New Roman" w:hAnsi="Times New Roman" w:cs="Times New Roman"/>
                <w:sz w:val="28"/>
                <w:szCs w:val="28"/>
              </w:rPr>
              <w:t>Участок кладбища должен удовлетворять следующим требованиям</w:t>
            </w:r>
          </w:p>
        </w:tc>
        <w:tc>
          <w:tcPr>
            <w:tcW w:w="3285" w:type="dxa"/>
          </w:tcPr>
          <w:p w14:paraId="41C633FF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иметь уклон в сторону, противоположную населенному пункту, открытых водоемов, а также при использовании населением грунтовых вод для хозяйственно-питьевых и бытовых целей</w:t>
            </w:r>
          </w:p>
        </w:tc>
        <w:tc>
          <w:tcPr>
            <w:tcW w:w="3285" w:type="dxa"/>
          </w:tcPr>
          <w:p w14:paraId="6BC59899" w14:textId="77777777" w:rsidR="00E55980" w:rsidRPr="00006D89" w:rsidRDefault="00E55980" w:rsidP="00E55980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E55980" w:rsidRPr="00006D89" w14:paraId="6EBD04BF" w14:textId="77777777" w:rsidTr="00E55980">
        <w:tc>
          <w:tcPr>
            <w:tcW w:w="3284" w:type="dxa"/>
            <w:vMerge/>
          </w:tcPr>
          <w:p w14:paraId="30F3C219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26A13E6" w14:textId="77777777" w:rsidR="00E55980" w:rsidRPr="00006D89" w:rsidRDefault="00E55980" w:rsidP="00B51AF8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не затопляться при паводках</w:t>
            </w:r>
          </w:p>
        </w:tc>
        <w:tc>
          <w:tcPr>
            <w:tcW w:w="3285" w:type="dxa"/>
          </w:tcPr>
          <w:p w14:paraId="0A8A17BB" w14:textId="77777777" w:rsidR="00E55980" w:rsidRPr="00006D89" w:rsidRDefault="00E55980" w:rsidP="00E55980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E55980" w:rsidRPr="00006D89" w14:paraId="3A7ECD31" w14:textId="77777777" w:rsidTr="00B51AF8">
        <w:tc>
          <w:tcPr>
            <w:tcW w:w="3284" w:type="dxa"/>
            <w:vMerge/>
          </w:tcPr>
          <w:p w14:paraId="646C0CD8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vAlign w:val="bottom"/>
          </w:tcPr>
          <w:p w14:paraId="2035A53E" w14:textId="77777777" w:rsidR="00E55980" w:rsidRPr="00006D89" w:rsidRDefault="00E55980" w:rsidP="00B51AF8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иметь уровень стояния грунтовых вод не менее чем в двух метрах от поверхности земли при максимальном стоянии грунтовых вод. При уровне выше двух метров от поверхности земли участок может быть использован лишь для размещения кладбища для погребения после кремации</w:t>
            </w:r>
          </w:p>
        </w:tc>
        <w:tc>
          <w:tcPr>
            <w:tcW w:w="3285" w:type="dxa"/>
          </w:tcPr>
          <w:p w14:paraId="45110F25" w14:textId="77777777" w:rsidR="00E55980" w:rsidRPr="00006D89" w:rsidRDefault="00E55980" w:rsidP="00E55980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E55980" w:rsidRPr="00006D89" w14:paraId="02EB56DF" w14:textId="77777777" w:rsidTr="00E55980">
        <w:tc>
          <w:tcPr>
            <w:tcW w:w="3284" w:type="dxa"/>
            <w:vMerge/>
          </w:tcPr>
          <w:p w14:paraId="2D92A6F8" w14:textId="77777777" w:rsidR="00E55980" w:rsidRPr="00006D89" w:rsidRDefault="00E55980" w:rsidP="00E559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E1C4D96" w14:textId="77777777" w:rsidR="00E55980" w:rsidRPr="00006D89" w:rsidRDefault="00E55980" w:rsidP="00B51AF8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иметь сухую, пористую почву (супесчаную, песчаную) на глубине 1,5 м и ниже с влажностью почвы в пределах 6 - 18%</w:t>
            </w:r>
          </w:p>
        </w:tc>
        <w:tc>
          <w:tcPr>
            <w:tcW w:w="3285" w:type="dxa"/>
          </w:tcPr>
          <w:p w14:paraId="4ED956FF" w14:textId="77777777" w:rsidR="00E55980" w:rsidRPr="00006D89" w:rsidRDefault="00E55980" w:rsidP="00E55980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7F61D7" w:rsidRPr="00006D89" w14:paraId="151327ED" w14:textId="77777777" w:rsidTr="00E55980">
        <w:tc>
          <w:tcPr>
            <w:tcW w:w="3284" w:type="dxa"/>
            <w:vMerge w:val="restart"/>
          </w:tcPr>
          <w:p w14:paraId="19706183" w14:textId="77777777" w:rsidR="007F61D7" w:rsidRPr="00006D89" w:rsidRDefault="007F61D7" w:rsidP="007F6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D89">
              <w:rPr>
                <w:rFonts w:ascii="Times New Roman" w:hAnsi="Times New Roman" w:cs="Times New Roman"/>
                <w:sz w:val="28"/>
                <w:szCs w:val="28"/>
              </w:rPr>
              <w:t>Кладбища с погребением путем предания тела (останков) умершего земле (захоронение в могилу, склеп) размещают на расстоянии:</w:t>
            </w:r>
          </w:p>
        </w:tc>
        <w:tc>
          <w:tcPr>
            <w:tcW w:w="3285" w:type="dxa"/>
          </w:tcPr>
          <w:p w14:paraId="0759906C" w14:textId="77777777" w:rsidR="007F61D7" w:rsidRPr="00006D89" w:rsidRDefault="007F61D7" w:rsidP="007F61D7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>от жилых, общественных зданий, спортивно-оздоровительных и санаторно-курортных зон в соответствии с санитарными правилами по санитарно-защитным зонам и санитарной классификации предприятий, сооружений и иных объектов</w:t>
            </w:r>
          </w:p>
        </w:tc>
        <w:tc>
          <w:tcPr>
            <w:tcW w:w="3285" w:type="dxa"/>
          </w:tcPr>
          <w:p w14:paraId="120641B3" w14:textId="77777777" w:rsidR="007F61D7" w:rsidRPr="00006D89" w:rsidRDefault="007F61D7" w:rsidP="007F61D7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7F61D7" w:rsidRPr="00006D89" w14:paraId="57EED4DC" w14:textId="77777777" w:rsidTr="00E55980">
        <w:tc>
          <w:tcPr>
            <w:tcW w:w="3284" w:type="dxa"/>
            <w:vMerge/>
          </w:tcPr>
          <w:p w14:paraId="1AEF75E8" w14:textId="77777777" w:rsidR="007F61D7" w:rsidRPr="00006D89" w:rsidRDefault="007F61D7" w:rsidP="007F6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F8B11B5" w14:textId="77777777" w:rsidR="007F61D7" w:rsidRPr="00006D89" w:rsidRDefault="007F61D7" w:rsidP="007F61D7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006D89">
              <w:rPr>
                <w:rStyle w:val="2CourierNew105pt"/>
                <w:rFonts w:ascii="Times New Roman" w:hAnsi="Times New Roman" w:cs="Times New Roman"/>
              </w:rPr>
              <w:t xml:space="preserve">от водозаборных сооружений централизованного источника водоснабжения населения в соответствии с санитарными </w:t>
            </w:r>
            <w:r w:rsidRPr="00006D89">
              <w:rPr>
                <w:rStyle w:val="2CourierNew105pt"/>
                <w:rFonts w:ascii="Times New Roman" w:hAnsi="Times New Roman" w:cs="Times New Roman"/>
              </w:rPr>
              <w:lastRenderedPageBreak/>
              <w:t>правилами, регламентирующими требования к зонам санитарной охраны водоисточников</w:t>
            </w:r>
          </w:p>
        </w:tc>
        <w:tc>
          <w:tcPr>
            <w:tcW w:w="3285" w:type="dxa"/>
          </w:tcPr>
          <w:p w14:paraId="45333115" w14:textId="77777777" w:rsidR="007F61D7" w:rsidRPr="00006D89" w:rsidRDefault="007F61D7" w:rsidP="007F61D7">
            <w:pPr>
              <w:jc w:val="center"/>
              <w:rPr>
                <w:rFonts w:ascii="Times New Roman" w:hAnsi="Times New Roman" w:cs="Times New Roman"/>
              </w:rPr>
            </w:pPr>
            <w:r w:rsidRPr="00006D89">
              <w:rPr>
                <w:rFonts w:ascii="Times New Roman" w:hAnsi="Times New Roman" w:cs="Times New Roman"/>
              </w:rPr>
              <w:lastRenderedPageBreak/>
              <w:t>соблюдается</w:t>
            </w:r>
          </w:p>
        </w:tc>
      </w:tr>
    </w:tbl>
    <w:p w14:paraId="0068DAC9" w14:textId="77777777" w:rsidR="007F61D7" w:rsidRPr="007F61D7" w:rsidRDefault="007F61D7" w:rsidP="007F61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Выводы:</w:t>
      </w:r>
    </w:p>
    <w:p w14:paraId="519E02D9" w14:textId="77777777" w:rsidR="007F61D7" w:rsidRPr="007F61D7" w:rsidRDefault="007F61D7" w:rsidP="007F61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Имеюще</w:t>
      </w:r>
      <w:r w:rsidRPr="007F61D7">
        <w:rPr>
          <w:rFonts w:ascii="Times New Roman" w:hAnsi="Times New Roman" w:cs="Times New Roman"/>
          <w:sz w:val="28"/>
          <w:szCs w:val="28"/>
        </w:rPr>
        <w:t xml:space="preserve">еся и функционирующее на территории </w:t>
      </w:r>
      <w:r w:rsidR="00884990">
        <w:rPr>
          <w:rFonts w:ascii="Times New Roman" w:hAnsi="Times New Roman" w:cs="Times New Roman"/>
          <w:sz w:val="28"/>
          <w:szCs w:val="28"/>
        </w:rPr>
        <w:t xml:space="preserve">Хоперского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 Тихорецкого района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кладбище</w:t>
      </w:r>
      <w:r w:rsidRPr="007F61D7">
        <w:t xml:space="preserve"> </w:t>
      </w:r>
      <w:r w:rsidR="00884990">
        <w:rPr>
          <w:rFonts w:ascii="Times New Roman" w:hAnsi="Times New Roman" w:cs="Times New Roman"/>
          <w:sz w:val="28"/>
          <w:szCs w:val="28"/>
        </w:rPr>
        <w:t>по</w:t>
      </w:r>
      <w:r w:rsidR="00884990" w:rsidRPr="00884990">
        <w:rPr>
          <w:rFonts w:ascii="Times New Roman" w:hAnsi="Times New Roman" w:cs="Times New Roman"/>
          <w:sz w:val="28"/>
          <w:szCs w:val="28"/>
        </w:rPr>
        <w:t xml:space="preserve"> адресу: Краснодарский край, Тихорецкий район, Хоперское сельское поселение, секция 21 контур 13, </w:t>
      </w:r>
      <w:r w:rsidRPr="007F61D7">
        <w:rPr>
          <w:rFonts w:ascii="Times New Roman" w:hAnsi="Times New Roman" w:cs="Times New Roman"/>
          <w:sz w:val="28"/>
          <w:szCs w:val="28"/>
        </w:rPr>
        <w:t>соответствуют гигиеническим требованиям к размещению кладбищ.</w:t>
      </w:r>
    </w:p>
    <w:p w14:paraId="35E010A8" w14:textId="77777777" w:rsidR="007F61D7" w:rsidRPr="007F61D7" w:rsidRDefault="007F61D7" w:rsidP="007F61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2.</w:t>
      </w:r>
      <w:r w:rsidRPr="007F61D7">
        <w:rPr>
          <w:rFonts w:ascii="Times New Roman" w:hAnsi="Times New Roman" w:cs="Times New Roman"/>
          <w:sz w:val="28"/>
          <w:szCs w:val="28"/>
        </w:rPr>
        <w:tab/>
        <w:t>С целью соблюдения гигиенических требований при организации захоронений и 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по </w:t>
      </w:r>
      <w:r w:rsidR="00884990" w:rsidRPr="00884990">
        <w:rPr>
          <w:rFonts w:ascii="Times New Roman" w:hAnsi="Times New Roman" w:cs="Times New Roman"/>
          <w:sz w:val="28"/>
          <w:szCs w:val="28"/>
        </w:rPr>
        <w:t xml:space="preserve">адресу: Краснодарский край, Тихорецкий район, Хоперское сельское поселение, секция 21 контур 13, </w:t>
      </w:r>
      <w:r w:rsidRPr="007F61D7">
        <w:rPr>
          <w:rFonts w:ascii="Times New Roman" w:hAnsi="Times New Roman" w:cs="Times New Roman"/>
          <w:sz w:val="28"/>
          <w:szCs w:val="28"/>
        </w:rPr>
        <w:t xml:space="preserve"> необходимо определить мероприятия по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F61D7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61D7">
        <w:rPr>
          <w:rFonts w:ascii="Times New Roman" w:hAnsi="Times New Roman" w:cs="Times New Roman"/>
          <w:sz w:val="28"/>
          <w:szCs w:val="28"/>
        </w:rPr>
        <w:t>.</w:t>
      </w:r>
    </w:p>
    <w:p w14:paraId="6FEBCC61" w14:textId="77777777" w:rsidR="007F61D7" w:rsidRDefault="007F61D7" w:rsidP="007F61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3.</w:t>
      </w:r>
      <w:r w:rsidRPr="007F61D7">
        <w:rPr>
          <w:rFonts w:ascii="Times New Roman" w:hAnsi="Times New Roman" w:cs="Times New Roman"/>
          <w:sz w:val="28"/>
          <w:szCs w:val="28"/>
        </w:rPr>
        <w:tab/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</w:t>
      </w:r>
      <w:r>
        <w:rPr>
          <w:rFonts w:ascii="Times New Roman" w:hAnsi="Times New Roman" w:cs="Times New Roman"/>
          <w:sz w:val="28"/>
          <w:szCs w:val="28"/>
        </w:rPr>
        <w:t xml:space="preserve">й при организации захоронений и </w:t>
      </w:r>
      <w:r w:rsidRPr="007F61D7">
        <w:rPr>
          <w:rFonts w:ascii="Times New Roman" w:hAnsi="Times New Roman" w:cs="Times New Roman"/>
          <w:sz w:val="28"/>
          <w:szCs w:val="28"/>
        </w:rPr>
        <w:t>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440C8CCA" w14:textId="77777777" w:rsidR="007F61D7" w:rsidRPr="006A3523" w:rsidRDefault="007F61D7" w:rsidP="006A352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081FC6C" w14:textId="77777777" w:rsidR="007F61D7" w:rsidRPr="006A3523" w:rsidRDefault="007F61D7" w:rsidP="006A3523">
      <w:pPr>
        <w:pStyle w:val="a4"/>
        <w:keepNext/>
        <w:keepLines/>
        <w:widowControl w:val="0"/>
        <w:numPr>
          <w:ilvl w:val="0"/>
          <w:numId w:val="1"/>
        </w:numPr>
        <w:spacing w:after="0" w:line="274" w:lineRule="exact"/>
        <w:ind w:right="6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6A3523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требований при организации захоронений и</w:t>
      </w:r>
      <w:bookmarkStart w:id="13" w:name="bookmark12"/>
      <w:r w:rsidR="006A3523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6A3523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правил эксплуатации кладбищ</w:t>
      </w:r>
      <w:bookmarkEnd w:id="13"/>
      <w:r w:rsidRPr="006A3523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3792"/>
      </w:tblGrid>
      <w:tr w:rsidR="007F61D7" w:rsidRPr="00884990" w14:paraId="45BBAEF5" w14:textId="77777777" w:rsidTr="00360530">
        <w:tc>
          <w:tcPr>
            <w:tcW w:w="6062" w:type="dxa"/>
            <w:gridSpan w:val="2"/>
          </w:tcPr>
          <w:p w14:paraId="05BD8950" w14:textId="77777777" w:rsidR="007F61D7" w:rsidRPr="00884990" w:rsidRDefault="007F61D7" w:rsidP="007F61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792" w:type="dxa"/>
          </w:tcPr>
          <w:p w14:paraId="53497FE1" w14:textId="77777777" w:rsidR="007F61D7" w:rsidRPr="00884990" w:rsidRDefault="007F61D7" w:rsidP="007F61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Существующее положение</w:t>
            </w:r>
          </w:p>
        </w:tc>
      </w:tr>
      <w:tr w:rsidR="007F61D7" w:rsidRPr="00884990" w14:paraId="5F9B2EED" w14:textId="77777777" w:rsidTr="00360530">
        <w:tc>
          <w:tcPr>
            <w:tcW w:w="2376" w:type="dxa"/>
            <w:vMerge w:val="restart"/>
          </w:tcPr>
          <w:p w14:paraId="4C33CD23" w14:textId="77777777" w:rsidR="007F61D7" w:rsidRPr="00884990" w:rsidRDefault="007F61D7" w:rsidP="007F6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п. 2.7. В проекте устройства кладбищ необходимо предусмотреть:</w:t>
            </w:r>
          </w:p>
        </w:tc>
        <w:tc>
          <w:tcPr>
            <w:tcW w:w="3686" w:type="dxa"/>
          </w:tcPr>
          <w:p w14:paraId="7A519346" w14:textId="77777777" w:rsidR="007F61D7" w:rsidRPr="00884990" w:rsidRDefault="007F61D7" w:rsidP="007F61D7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наличие водоупорного слоя для кладбищ традиционного типа</w:t>
            </w:r>
          </w:p>
        </w:tc>
        <w:tc>
          <w:tcPr>
            <w:tcW w:w="3792" w:type="dxa"/>
            <w:vAlign w:val="bottom"/>
          </w:tcPr>
          <w:p w14:paraId="268BE349" w14:textId="77777777" w:rsidR="007F61D7" w:rsidRPr="00884990" w:rsidRDefault="007F61D7" w:rsidP="007F61D7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Водоупорный слой данным Проектом предусмотреть невозможно, так как кладбище уже существует и функционирует, это исторически сложившаяся ситуация</w:t>
            </w:r>
          </w:p>
        </w:tc>
      </w:tr>
      <w:tr w:rsidR="007F61D7" w:rsidRPr="00884990" w14:paraId="4051BA09" w14:textId="77777777" w:rsidTr="00360530">
        <w:tc>
          <w:tcPr>
            <w:tcW w:w="2376" w:type="dxa"/>
            <w:vMerge/>
          </w:tcPr>
          <w:p w14:paraId="5F6417E8" w14:textId="77777777" w:rsidR="007F61D7" w:rsidRPr="00884990" w:rsidRDefault="007F61D7" w:rsidP="007F6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1DF60902" w14:textId="77777777" w:rsidR="007F61D7" w:rsidRPr="00884990" w:rsidRDefault="007F61D7" w:rsidP="007F61D7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систему дренажа</w:t>
            </w:r>
          </w:p>
        </w:tc>
        <w:tc>
          <w:tcPr>
            <w:tcW w:w="3792" w:type="dxa"/>
            <w:vAlign w:val="bottom"/>
          </w:tcPr>
          <w:p w14:paraId="02C45085" w14:textId="77777777" w:rsidR="007F61D7" w:rsidRPr="00884990" w:rsidRDefault="007F61D7" w:rsidP="007F61D7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системе дренажа из-за отсутствия избыточной влажности</w:t>
            </w:r>
          </w:p>
        </w:tc>
      </w:tr>
      <w:tr w:rsidR="007F61D7" w:rsidRPr="00884990" w14:paraId="3FFCA974" w14:textId="77777777" w:rsidTr="00360530">
        <w:tc>
          <w:tcPr>
            <w:tcW w:w="2376" w:type="dxa"/>
            <w:vMerge/>
          </w:tcPr>
          <w:p w14:paraId="1A5ABC32" w14:textId="77777777" w:rsidR="007F61D7" w:rsidRPr="00884990" w:rsidRDefault="007F61D7" w:rsidP="007F6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25F29B3D" w14:textId="77777777" w:rsidR="007F61D7" w:rsidRPr="00884990" w:rsidRDefault="007F61D7" w:rsidP="007F61D7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обваловку территории</w:t>
            </w:r>
          </w:p>
        </w:tc>
        <w:tc>
          <w:tcPr>
            <w:tcW w:w="3792" w:type="dxa"/>
          </w:tcPr>
          <w:p w14:paraId="673A3B2A" w14:textId="77777777" w:rsidR="007F61D7" w:rsidRPr="00884990" w:rsidRDefault="007F61D7" w:rsidP="00360530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обваловке территории кладбища, т.к. тер</w:t>
            </w:r>
            <w:r w:rsidR="00360530" w:rsidRPr="00884990">
              <w:rPr>
                <w:rStyle w:val="2CourierNew105pt"/>
                <w:rFonts w:ascii="Times New Roman" w:hAnsi="Times New Roman" w:cs="Times New Roman"/>
              </w:rPr>
              <w:t xml:space="preserve">ритория кладбища не подвержена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 затоплению</w:t>
            </w:r>
          </w:p>
        </w:tc>
      </w:tr>
      <w:tr w:rsidR="007F61D7" w:rsidRPr="00884990" w14:paraId="45CF0A46" w14:textId="77777777" w:rsidTr="00360530">
        <w:tc>
          <w:tcPr>
            <w:tcW w:w="2376" w:type="dxa"/>
            <w:vMerge/>
          </w:tcPr>
          <w:p w14:paraId="5AFD8FE5" w14:textId="77777777" w:rsidR="007F61D7" w:rsidRPr="00884990" w:rsidRDefault="007F61D7" w:rsidP="007F6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C862C57" w14:textId="77777777" w:rsidR="007F61D7" w:rsidRPr="00884990" w:rsidRDefault="007F61D7" w:rsidP="007F61D7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характер и площадь зеленых насаждений</w:t>
            </w:r>
          </w:p>
        </w:tc>
        <w:tc>
          <w:tcPr>
            <w:tcW w:w="3792" w:type="dxa"/>
            <w:vAlign w:val="bottom"/>
          </w:tcPr>
          <w:p w14:paraId="525FF1E0" w14:textId="77777777" w:rsidR="007F61D7" w:rsidRPr="00884990" w:rsidRDefault="007F61D7" w:rsidP="007F61D7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Имеются зеленые насаждения, характерные для смешанного леса естественного происхождения</w:t>
            </w:r>
          </w:p>
        </w:tc>
      </w:tr>
      <w:tr w:rsidR="007F61D7" w:rsidRPr="00884990" w14:paraId="6BF5D487" w14:textId="77777777" w:rsidTr="00360530">
        <w:tc>
          <w:tcPr>
            <w:tcW w:w="2376" w:type="dxa"/>
            <w:vMerge/>
          </w:tcPr>
          <w:p w14:paraId="32C9E87C" w14:textId="77777777" w:rsidR="007F61D7" w:rsidRPr="00884990" w:rsidRDefault="007F61D7" w:rsidP="007F6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6E8BAB6" w14:textId="77777777" w:rsidR="007F61D7" w:rsidRPr="00884990" w:rsidRDefault="007F61D7" w:rsidP="007F61D7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организацию подъездных путей и автостоянок</w:t>
            </w:r>
          </w:p>
        </w:tc>
        <w:tc>
          <w:tcPr>
            <w:tcW w:w="3792" w:type="dxa"/>
            <w:vAlign w:val="bottom"/>
          </w:tcPr>
          <w:p w14:paraId="294F8D8B" w14:textId="77777777" w:rsidR="007F61D7" w:rsidRPr="00884990" w:rsidRDefault="007F61D7" w:rsidP="007F61D7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Подъездные пути и автостоянки имеются в удовлетворительном состоянии, в зимний период очищаемые от снежных заносов</w:t>
            </w:r>
          </w:p>
        </w:tc>
      </w:tr>
      <w:tr w:rsidR="007F61D7" w:rsidRPr="00884990" w14:paraId="487D062E" w14:textId="77777777" w:rsidTr="00360530">
        <w:tc>
          <w:tcPr>
            <w:tcW w:w="2376" w:type="dxa"/>
            <w:vMerge/>
          </w:tcPr>
          <w:p w14:paraId="50E72060" w14:textId="77777777" w:rsidR="007F61D7" w:rsidRPr="00884990" w:rsidRDefault="007F61D7" w:rsidP="007F61D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DD1DAEA" w14:textId="77777777" w:rsidR="007F61D7" w:rsidRPr="00884990" w:rsidRDefault="007F61D7" w:rsidP="00360530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планировочное решение зоны захоронений для всех типов кладбищ с</w:t>
            </w:r>
            <w:r w:rsidR="00360530" w:rsidRPr="00884990">
              <w:rPr>
                <w:rFonts w:ascii="Times New Roman" w:hAnsi="Times New Roman" w:cs="Times New Roman"/>
              </w:rPr>
              <w:t xml:space="preserve"> </w:t>
            </w:r>
            <w:r w:rsidR="00360530" w:rsidRPr="00884990">
              <w:rPr>
                <w:rStyle w:val="2CourierNew105pt"/>
                <w:rFonts w:ascii="Times New Roman" w:hAnsi="Times New Roman" w:cs="Times New Roman"/>
              </w:rPr>
              <w:t>разделением на участки, различающиеся по типу захоронений, при этом площадь мест захоронения должна быть не более 70 % общей площади кладбища</w:t>
            </w:r>
          </w:p>
        </w:tc>
        <w:tc>
          <w:tcPr>
            <w:tcW w:w="3792" w:type="dxa"/>
          </w:tcPr>
          <w:p w14:paraId="06C82D43" w14:textId="77777777" w:rsidR="007F61D7" w:rsidRPr="00884990" w:rsidRDefault="007F61D7" w:rsidP="00360530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Планировка зоны захоронений</w:t>
            </w:r>
            <w:r w:rsidR="00360530" w:rsidRPr="00884990">
              <w:rPr>
                <w:rStyle w:val="2CourierNew105pt"/>
                <w:rFonts w:ascii="Times New Roman" w:hAnsi="Times New Roman" w:cs="Times New Roman"/>
              </w:rPr>
              <w:t xml:space="preserve"> по </w:t>
            </w:r>
            <w:r w:rsidR="00884990" w:rsidRPr="00884990">
              <w:rPr>
                <w:rStyle w:val="2CourierNew105pt"/>
                <w:rFonts w:ascii="Times New Roman" w:hAnsi="Times New Roman" w:cs="Times New Roman"/>
              </w:rPr>
              <w:t xml:space="preserve"> адресу: Краснодарский край, Тихорецкий район, Хоперское сельское поселение, секция 21 контур 13,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 с разделением на участки не целесообразна, т.к. захоронения не</w:t>
            </w:r>
            <w:r w:rsidR="00360530" w:rsidRPr="00884990">
              <w:rPr>
                <w:rFonts w:ascii="Times New Roman" w:hAnsi="Times New Roman" w:cs="Times New Roman"/>
              </w:rPr>
              <w:t xml:space="preserve"> </w:t>
            </w:r>
            <w:r w:rsidR="00360530" w:rsidRPr="00884990">
              <w:rPr>
                <w:rStyle w:val="2CourierNew105pt"/>
                <w:rFonts w:ascii="Times New Roman" w:hAnsi="Times New Roman" w:cs="Times New Roman"/>
              </w:rPr>
              <w:t>различают по типам (производятся традиционным способом)</w:t>
            </w:r>
          </w:p>
        </w:tc>
      </w:tr>
      <w:tr w:rsidR="00360530" w:rsidRPr="00884990" w14:paraId="3DCA2248" w14:textId="77777777" w:rsidTr="0098606C">
        <w:tc>
          <w:tcPr>
            <w:tcW w:w="2376" w:type="dxa"/>
            <w:vMerge/>
          </w:tcPr>
          <w:p w14:paraId="7F62FE4E" w14:textId="77777777" w:rsidR="00360530" w:rsidRPr="00884990" w:rsidRDefault="00360530" w:rsidP="003605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13C2F03F" w14:textId="77777777" w:rsidR="00360530" w:rsidRPr="00884990" w:rsidRDefault="00360530" w:rsidP="0098606C">
            <w:pPr>
              <w:pStyle w:val="20"/>
              <w:shd w:val="clear" w:color="auto" w:fill="auto"/>
              <w:spacing w:before="0" w:line="245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разделение территории кладбища на функциональные зоны (входную, ритуальную, административно- хозяйственную, захоронений, зеленой защиты по периметру кладбища)</w:t>
            </w:r>
          </w:p>
        </w:tc>
        <w:tc>
          <w:tcPr>
            <w:tcW w:w="3792" w:type="dxa"/>
          </w:tcPr>
          <w:p w14:paraId="388768BE" w14:textId="77777777" w:rsidR="00360530" w:rsidRPr="00884990" w:rsidRDefault="00884990" w:rsidP="00222311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>
              <w:rPr>
                <w:rStyle w:val="2CourierNew105pt"/>
                <w:rFonts w:ascii="Times New Roman" w:hAnsi="Times New Roman" w:cs="Times New Roman"/>
                <w:color w:val="auto"/>
              </w:rPr>
              <w:t>Территория кладбища</w:t>
            </w:r>
            <w:r w:rsidR="00360530"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 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по адресу: Краснодарский край, Тихорецкий район, Хоперское сельское поселение, секция 21 контур 13, </w:t>
            </w:r>
            <w:r w:rsidR="00360530"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 имеет функциональные зоны: входную, </w:t>
            </w:r>
            <w:r w:rsidR="00360530"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ритуальную, захоронений, а также защиту по внешней стороне периметра кладбища (установлено ограждение, вокруг зеленые насажде</w:t>
            </w:r>
            <w:r w:rsidR="0098606C"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ния). </w:t>
            </w:r>
            <w:r w:rsidR="00222311"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Схема прилагается.</w:t>
            </w:r>
          </w:p>
        </w:tc>
      </w:tr>
      <w:tr w:rsidR="00360530" w:rsidRPr="00884990" w14:paraId="3D4C0DDB" w14:textId="77777777" w:rsidTr="00B51AF8">
        <w:tc>
          <w:tcPr>
            <w:tcW w:w="2376" w:type="dxa"/>
            <w:vMerge/>
          </w:tcPr>
          <w:p w14:paraId="0E91F528" w14:textId="77777777" w:rsidR="00360530" w:rsidRPr="00884990" w:rsidRDefault="00360530" w:rsidP="003605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1076C092" w14:textId="77777777" w:rsidR="00360530" w:rsidRPr="00884990" w:rsidRDefault="00360530" w:rsidP="00360530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канализование,</w:t>
            </w:r>
          </w:p>
          <w:p w14:paraId="36C66DFE" w14:textId="77777777" w:rsidR="00360530" w:rsidRPr="00884990" w:rsidRDefault="00360530" w:rsidP="00360530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водоснабжение,</w:t>
            </w:r>
          </w:p>
          <w:p w14:paraId="757671A7" w14:textId="77777777" w:rsidR="00360530" w:rsidRPr="00884990" w:rsidRDefault="00360530" w:rsidP="00360530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теплоэлектроснабжение,</w:t>
            </w:r>
          </w:p>
          <w:p w14:paraId="5BF2FF57" w14:textId="77777777" w:rsidR="00360530" w:rsidRPr="00884990" w:rsidRDefault="00360530" w:rsidP="00360530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благоустройство</w:t>
            </w:r>
          </w:p>
          <w:p w14:paraId="143A8732" w14:textId="77777777" w:rsidR="00360530" w:rsidRPr="00884990" w:rsidRDefault="00360530" w:rsidP="00360530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территории.</w:t>
            </w:r>
          </w:p>
        </w:tc>
        <w:tc>
          <w:tcPr>
            <w:tcW w:w="3792" w:type="dxa"/>
            <w:vAlign w:val="bottom"/>
          </w:tcPr>
          <w:p w14:paraId="246153CB" w14:textId="77777777" w:rsidR="00360530" w:rsidRPr="00884990" w:rsidRDefault="00360530" w:rsidP="00360530">
            <w:pPr>
              <w:pStyle w:val="20"/>
              <w:shd w:val="clear" w:color="auto" w:fill="auto"/>
              <w:spacing w:before="0" w:line="250" w:lineRule="exact"/>
              <w:jc w:val="left"/>
              <w:rPr>
                <w:rStyle w:val="2CourierNew105pt"/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Не целесообразно. </w:t>
            </w:r>
          </w:p>
          <w:p w14:paraId="44D8694A" w14:textId="77777777" w:rsidR="00360530" w:rsidRPr="00884990" w:rsidRDefault="00360530" w:rsidP="00360530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 соответствии с п.6.4. СанПиН 2.1.2882-11при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правил.</w:t>
            </w:r>
          </w:p>
        </w:tc>
      </w:tr>
      <w:tr w:rsidR="00360530" w:rsidRPr="00884990" w14:paraId="7BD723FC" w14:textId="77777777" w:rsidTr="00360530">
        <w:tc>
          <w:tcPr>
            <w:tcW w:w="2376" w:type="dxa"/>
          </w:tcPr>
          <w:p w14:paraId="29BC5976" w14:textId="77777777" w:rsidR="00360530" w:rsidRPr="00884990" w:rsidRDefault="00360530" w:rsidP="0036053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п.6.6.</w:t>
            </w:r>
          </w:p>
        </w:tc>
        <w:tc>
          <w:tcPr>
            <w:tcW w:w="3686" w:type="dxa"/>
          </w:tcPr>
          <w:p w14:paraId="39C0C19C" w14:textId="77777777" w:rsidR="00360530" w:rsidRPr="00884990" w:rsidRDefault="00360530" w:rsidP="00360530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На участках кладбищ, крематориев, зданий и сооружений похоронного назначения необходимо предусмотреть зону зеленых насаждений, стоянки автокатафалков и автотранспорта, урны для сбора мусора, площадки для мусоросборников с подъездами к ним.</w:t>
            </w:r>
          </w:p>
        </w:tc>
        <w:tc>
          <w:tcPr>
            <w:tcW w:w="3792" w:type="dxa"/>
          </w:tcPr>
          <w:p w14:paraId="32D04AED" w14:textId="77777777" w:rsidR="00360530" w:rsidRPr="00884990" w:rsidRDefault="00360530" w:rsidP="009B2A04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Имеются зеленые насаждения, характерные для смешанного леса естественного происхождения</w:t>
            </w:r>
            <w:r w:rsidR="009B2A04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.</w:t>
            </w:r>
          </w:p>
        </w:tc>
      </w:tr>
    </w:tbl>
    <w:p w14:paraId="078C7C1A" w14:textId="77777777" w:rsidR="007F61D7" w:rsidRPr="007F61D7" w:rsidRDefault="007F61D7" w:rsidP="007F61D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3381A72C" w14:textId="77777777" w:rsidR="007F61D7" w:rsidRPr="007F61D7" w:rsidRDefault="007F61D7" w:rsidP="007F61D7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0FF6FF88" w14:textId="77777777" w:rsidR="00360530" w:rsidRPr="006A3523" w:rsidRDefault="007F61D7" w:rsidP="006A3523">
      <w:pPr>
        <w:pStyle w:val="a4"/>
        <w:keepNext/>
        <w:keepLines/>
        <w:widowControl w:val="0"/>
        <w:numPr>
          <w:ilvl w:val="0"/>
          <w:numId w:val="1"/>
        </w:numPr>
        <w:tabs>
          <w:tab w:val="left" w:pos="1938"/>
        </w:tabs>
        <w:spacing w:before="286" w:after="0" w:line="240" w:lineRule="exact"/>
        <w:ind w:left="0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</w:pPr>
      <w:bookmarkStart w:id="14" w:name="bookmark13"/>
      <w:r w:rsidRPr="006A3523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Выполнение мероприятий по устройству кладбища</w:t>
      </w:r>
      <w:bookmarkEnd w:id="14"/>
      <w:r w:rsidR="00360530" w:rsidRPr="006A3523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 </w:t>
      </w:r>
      <w:r w:rsidR="00884990" w:rsidRPr="006A3523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по адресу: Краснодарский край, Тихорецкий район, Хоперское сельское поселение, секция 21 контур 13,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EA020F" w:rsidRPr="00884990" w14:paraId="50E02470" w14:textId="77777777" w:rsidTr="00EA020F">
        <w:trPr>
          <w:trHeight w:val="365"/>
        </w:trPr>
        <w:tc>
          <w:tcPr>
            <w:tcW w:w="4927" w:type="dxa"/>
            <w:vAlign w:val="center"/>
          </w:tcPr>
          <w:p w14:paraId="11B5AEE5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Мероприятие</w:t>
            </w:r>
          </w:p>
        </w:tc>
        <w:tc>
          <w:tcPr>
            <w:tcW w:w="4927" w:type="dxa"/>
            <w:vAlign w:val="center"/>
          </w:tcPr>
          <w:p w14:paraId="02033A4C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Период проведения работ</w:t>
            </w:r>
          </w:p>
        </w:tc>
      </w:tr>
      <w:tr w:rsidR="00EA020F" w:rsidRPr="00884990" w14:paraId="26C044C2" w14:textId="77777777" w:rsidTr="00EA020F">
        <w:trPr>
          <w:trHeight w:val="414"/>
        </w:trPr>
        <w:tc>
          <w:tcPr>
            <w:tcW w:w="4927" w:type="dxa"/>
            <w:vAlign w:val="center"/>
          </w:tcPr>
          <w:p w14:paraId="41E2CAAF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туалетов</w:t>
            </w:r>
          </w:p>
        </w:tc>
        <w:tc>
          <w:tcPr>
            <w:tcW w:w="4927" w:type="dxa"/>
            <w:vAlign w:val="center"/>
          </w:tcPr>
          <w:p w14:paraId="34867EEE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 шт.</w:t>
            </w:r>
          </w:p>
        </w:tc>
      </w:tr>
      <w:tr w:rsidR="00EA020F" w:rsidRPr="00884990" w14:paraId="3762A81A" w14:textId="77777777" w:rsidTr="00EA020F">
        <w:trPr>
          <w:trHeight w:val="561"/>
        </w:trPr>
        <w:tc>
          <w:tcPr>
            <w:tcW w:w="4927" w:type="dxa"/>
            <w:vAlign w:val="center"/>
          </w:tcPr>
          <w:p w14:paraId="391A8737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  <w:t>Ограждение (ремонт, покраска ограждения) территории кладбища</w:t>
            </w:r>
          </w:p>
        </w:tc>
        <w:tc>
          <w:tcPr>
            <w:tcW w:w="4927" w:type="dxa"/>
            <w:vAlign w:val="bottom"/>
          </w:tcPr>
          <w:p w14:paraId="49C2206C" w14:textId="77777777" w:rsidR="00EA020F" w:rsidRPr="00884990" w:rsidRDefault="00EA020F" w:rsidP="003E15B5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 xml:space="preserve">Устройство </w:t>
            </w:r>
            <w:r w:rsidR="008E6722"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 xml:space="preserve">ограждения и покраска 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выполнен</w:t>
            </w:r>
            <w:r w:rsidR="008E6722"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а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 xml:space="preserve"> в 201</w:t>
            </w:r>
            <w:r w:rsidR="003E15B5"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 xml:space="preserve">4 году, 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ремонт по мере необходимости</w:t>
            </w:r>
          </w:p>
        </w:tc>
      </w:tr>
      <w:tr w:rsidR="00EA020F" w:rsidRPr="00884990" w14:paraId="12FA4E57" w14:textId="77777777" w:rsidTr="00EA020F">
        <w:trPr>
          <w:trHeight w:val="555"/>
        </w:trPr>
        <w:tc>
          <w:tcPr>
            <w:tcW w:w="4927" w:type="dxa"/>
            <w:vAlign w:val="bottom"/>
          </w:tcPr>
          <w:p w14:paraId="5ED7B141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Расчистка от сухостойных деревьев, прореживание</w:t>
            </w:r>
          </w:p>
        </w:tc>
        <w:tc>
          <w:tcPr>
            <w:tcW w:w="4927" w:type="dxa"/>
            <w:vAlign w:val="center"/>
          </w:tcPr>
          <w:p w14:paraId="13B7F337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при необходимости</w:t>
            </w:r>
          </w:p>
        </w:tc>
      </w:tr>
      <w:tr w:rsidR="00EA020F" w:rsidRPr="00884990" w14:paraId="1BE920F7" w14:textId="77777777" w:rsidTr="00EA020F">
        <w:trPr>
          <w:trHeight w:val="549"/>
        </w:trPr>
        <w:tc>
          <w:tcPr>
            <w:tcW w:w="4927" w:type="dxa"/>
            <w:vAlign w:val="bottom"/>
          </w:tcPr>
          <w:p w14:paraId="279C0C6A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информационных стендов на центральном входе кладбища</w:t>
            </w:r>
          </w:p>
        </w:tc>
        <w:tc>
          <w:tcPr>
            <w:tcW w:w="4927" w:type="dxa"/>
            <w:vAlign w:val="center"/>
          </w:tcPr>
          <w:p w14:paraId="289509D0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 xml:space="preserve">Проведено обновление стенда в </w:t>
            </w:r>
          </w:p>
          <w:p w14:paraId="78A63917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2019 году</w:t>
            </w:r>
          </w:p>
        </w:tc>
      </w:tr>
      <w:tr w:rsidR="00EA020F" w:rsidRPr="00884990" w14:paraId="238A9171" w14:textId="77777777" w:rsidTr="004D300F">
        <w:trPr>
          <w:trHeight w:val="351"/>
        </w:trPr>
        <w:tc>
          <w:tcPr>
            <w:tcW w:w="4927" w:type="dxa"/>
          </w:tcPr>
          <w:p w14:paraId="59A27613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Наличие мест для ритуальных услуг</w:t>
            </w:r>
          </w:p>
        </w:tc>
        <w:tc>
          <w:tcPr>
            <w:tcW w:w="4927" w:type="dxa"/>
            <w:vAlign w:val="bottom"/>
          </w:tcPr>
          <w:p w14:paraId="4898A8A5" w14:textId="77777777" w:rsidR="00EA020F" w:rsidRPr="00884990" w:rsidRDefault="006F2D02" w:rsidP="006F2D02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Имеется, магазин «Ритуал» ул.Советская, 171.</w:t>
            </w:r>
          </w:p>
        </w:tc>
      </w:tr>
      <w:tr w:rsidR="00EA020F" w:rsidRPr="00884990" w14:paraId="504B4A86" w14:textId="77777777" w:rsidTr="00EA020F">
        <w:trPr>
          <w:trHeight w:val="409"/>
        </w:trPr>
        <w:tc>
          <w:tcPr>
            <w:tcW w:w="4927" w:type="dxa"/>
          </w:tcPr>
          <w:p w14:paraId="15FA6B2E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Вывоз мусора</w:t>
            </w:r>
          </w:p>
        </w:tc>
        <w:tc>
          <w:tcPr>
            <w:tcW w:w="4927" w:type="dxa"/>
            <w:vAlign w:val="center"/>
          </w:tcPr>
          <w:p w14:paraId="42EE6FFE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по мере необходимости</w:t>
            </w:r>
          </w:p>
        </w:tc>
      </w:tr>
      <w:tr w:rsidR="00EA020F" w:rsidRPr="00884990" w14:paraId="38A72976" w14:textId="77777777" w:rsidTr="00EA020F">
        <w:trPr>
          <w:trHeight w:val="557"/>
        </w:trPr>
        <w:tc>
          <w:tcPr>
            <w:tcW w:w="4927" w:type="dxa"/>
            <w:vAlign w:val="bottom"/>
          </w:tcPr>
          <w:p w14:paraId="7376DC0E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45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Планировка и подсыпка проезжей части гравийных дорог автогрейдером</w:t>
            </w:r>
          </w:p>
        </w:tc>
        <w:tc>
          <w:tcPr>
            <w:tcW w:w="4927" w:type="dxa"/>
            <w:vAlign w:val="center"/>
          </w:tcPr>
          <w:p w14:paraId="31E4FC13" w14:textId="77777777" w:rsidR="00EA020F" w:rsidRPr="00884990" w:rsidRDefault="00EA020F" w:rsidP="008E6722">
            <w:pPr>
              <w:pStyle w:val="20"/>
              <w:shd w:val="clear" w:color="auto" w:fill="auto"/>
              <w:spacing w:before="0" w:line="254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 xml:space="preserve">ежегодно в </w:t>
            </w:r>
            <w:r w:rsidR="008E6722"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весенний</w:t>
            </w: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 xml:space="preserve"> период </w:t>
            </w:r>
            <w:r w:rsidR="008E6722"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проводится грейдирование</w:t>
            </w:r>
          </w:p>
        </w:tc>
      </w:tr>
      <w:tr w:rsidR="00EA020F" w:rsidRPr="00884990" w14:paraId="1066EBCE" w14:textId="77777777" w:rsidTr="00EA020F">
        <w:trPr>
          <w:trHeight w:val="621"/>
        </w:trPr>
        <w:tc>
          <w:tcPr>
            <w:tcW w:w="4927" w:type="dxa"/>
            <w:vAlign w:val="center"/>
          </w:tcPr>
          <w:p w14:paraId="7FEE756C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Установка урн для сбора мусора</w:t>
            </w:r>
          </w:p>
        </w:tc>
        <w:tc>
          <w:tcPr>
            <w:tcW w:w="4927" w:type="dxa"/>
            <w:vAlign w:val="center"/>
          </w:tcPr>
          <w:p w14:paraId="7A1B9D1A" w14:textId="77777777" w:rsidR="00EA020F" w:rsidRPr="00884990" w:rsidRDefault="003E15B5" w:rsidP="003E15B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8 шт.</w:t>
            </w:r>
          </w:p>
        </w:tc>
      </w:tr>
      <w:tr w:rsidR="00EA020F" w:rsidRPr="00884990" w14:paraId="2D8E4667" w14:textId="77777777" w:rsidTr="00B51AF8">
        <w:tc>
          <w:tcPr>
            <w:tcW w:w="4927" w:type="dxa"/>
            <w:vAlign w:val="center"/>
          </w:tcPr>
          <w:p w14:paraId="5770ECF7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Уборка территории кладбища</w:t>
            </w:r>
          </w:p>
        </w:tc>
        <w:tc>
          <w:tcPr>
            <w:tcW w:w="4927" w:type="dxa"/>
            <w:vAlign w:val="bottom"/>
          </w:tcPr>
          <w:p w14:paraId="223FA33D" w14:textId="77777777" w:rsidR="00EA020F" w:rsidRPr="00884990" w:rsidRDefault="008E6722" w:rsidP="00EA020F">
            <w:pPr>
              <w:pStyle w:val="20"/>
              <w:shd w:val="clear" w:color="auto" w:fill="auto"/>
              <w:spacing w:before="0" w:line="25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Уборка проводится п</w:t>
            </w:r>
            <w:r w:rsidR="00EA020F"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остоянно, при необходимости</w:t>
            </w:r>
          </w:p>
          <w:p w14:paraId="7E661706" w14:textId="77777777" w:rsidR="00EA020F" w:rsidRPr="00884990" w:rsidRDefault="00EA020F" w:rsidP="00EA020F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родственниками усопших (по желанию)</w:t>
            </w:r>
          </w:p>
        </w:tc>
      </w:tr>
    </w:tbl>
    <w:p w14:paraId="462FB5C2" w14:textId="77777777" w:rsidR="007F61D7" w:rsidRPr="007F61D7" w:rsidRDefault="007F61D7" w:rsidP="007F61D7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2F5CB33C" w14:textId="77777777" w:rsidR="007F61D7" w:rsidRPr="007F61D7" w:rsidRDefault="007F61D7" w:rsidP="007F61D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1254E3E2" w14:textId="77777777" w:rsidR="007F61D7" w:rsidRPr="007F61D7" w:rsidRDefault="007F61D7" w:rsidP="007F61D7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5DB71BD5" w14:textId="77777777" w:rsidR="007F61D7" w:rsidRPr="006A3523" w:rsidRDefault="007F61D7" w:rsidP="006A3523">
      <w:pPr>
        <w:keepNext/>
        <w:keepLines/>
        <w:widowControl w:val="0"/>
        <w:numPr>
          <w:ilvl w:val="0"/>
          <w:numId w:val="1"/>
        </w:numPr>
        <w:tabs>
          <w:tab w:val="left" w:pos="2173"/>
        </w:tabs>
        <w:spacing w:before="286" w:after="211" w:line="240" w:lineRule="exact"/>
        <w:ind w:firstLine="1701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15" w:name="bookmark14"/>
      <w:r w:rsidRPr="006A3523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Оценка эффективности мероприятий Проекта</w:t>
      </w:r>
      <w:bookmarkEnd w:id="15"/>
    </w:p>
    <w:p w14:paraId="54B3A633" w14:textId="77777777" w:rsidR="007F61D7" w:rsidRPr="00884990" w:rsidRDefault="007F61D7" w:rsidP="007F61D7">
      <w:pPr>
        <w:widowControl w:val="0"/>
        <w:spacing w:after="327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Выполнение включённых в Проект мероприятий при условии разработки эффективных механизмов их реализации позволит соблюсти гигиенические требования при организации захоронений и правил эксплуатации кладбища </w:t>
      </w:r>
      <w:r w:rsidR="00884990"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 адресу: Краснодарский край, Тихорецкий район, Хоперское сельское поселение, секция 21 контур 13, </w:t>
      </w: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 целью реализацию гражданами права на благоприятную среду обитания, гарантированного Конституцией Российской Федерации.</w:t>
      </w:r>
    </w:p>
    <w:p w14:paraId="0AFBDAFB" w14:textId="77777777" w:rsidR="007F61D7" w:rsidRPr="006A3523" w:rsidRDefault="007F61D7" w:rsidP="006A3523">
      <w:pPr>
        <w:keepNext/>
        <w:keepLines/>
        <w:widowControl w:val="0"/>
        <w:numPr>
          <w:ilvl w:val="0"/>
          <w:numId w:val="1"/>
        </w:numPr>
        <w:tabs>
          <w:tab w:val="left" w:pos="2173"/>
        </w:tabs>
        <w:spacing w:after="211" w:line="240" w:lineRule="exact"/>
        <w:ind w:firstLine="1701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bookmarkStart w:id="16" w:name="bookmark15"/>
      <w:r w:rsidRPr="006A3523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Организация контроля за реализацией Проекта</w:t>
      </w:r>
      <w:bookmarkEnd w:id="16"/>
    </w:p>
    <w:p w14:paraId="7B0C8A99" w14:textId="77777777" w:rsidR="007F61D7" w:rsidRPr="00EA020F" w:rsidRDefault="007F61D7" w:rsidP="007F61D7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Общее руководство Проектом осуществляет глава 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в функции которого в рамках реализации Проекта входит определение приоритетов, постановка оперативных и краткосрочных целей Проекта.</w:t>
      </w:r>
    </w:p>
    <w:p w14:paraId="2B2E115C" w14:textId="77777777" w:rsidR="009031FE" w:rsidRDefault="007F61D7" w:rsidP="007F61D7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Оперативные функции по реализации Проекта осуществляют </w:t>
      </w:r>
      <w:r w:rsid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ответственные специалисты в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администрации 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="009031FE"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 w:rsid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215CC0FA" w14:textId="77777777" w:rsidR="007F61D7" w:rsidRPr="00EA020F" w:rsidRDefault="007F61D7" w:rsidP="007F61D7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Глава 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="00EA020F"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осуществляет следующие действия:</w:t>
      </w:r>
    </w:p>
    <w:p w14:paraId="7E640664" w14:textId="77777777" w:rsidR="007F61D7" w:rsidRPr="00EA020F" w:rsidRDefault="007F61D7" w:rsidP="007F61D7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рассматривает и утверждает план мероприятий, объемы их финансирования и сроки реализации.</w:t>
      </w:r>
    </w:p>
    <w:p w14:paraId="5E5626C8" w14:textId="77777777" w:rsidR="007F61D7" w:rsidRPr="00EA020F" w:rsidRDefault="009031FE" w:rsidP="007F61D7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тветственны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специалист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="007F61D7"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администрации поселения 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="007F61D7"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ся</w:t>
      </w:r>
      <w:r w:rsidR="007F61D7"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следующие функции:</w:t>
      </w:r>
    </w:p>
    <w:p w14:paraId="2A1ABB9F" w14:textId="77777777" w:rsidR="007F61D7" w:rsidRPr="00EA020F" w:rsidRDefault="007F61D7" w:rsidP="007F61D7">
      <w:pPr>
        <w:widowControl w:val="0"/>
        <w:numPr>
          <w:ilvl w:val="0"/>
          <w:numId w:val="2"/>
        </w:numPr>
        <w:tabs>
          <w:tab w:val="left" w:pos="1047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контроль выполнения плана мероприятий;</w:t>
      </w:r>
    </w:p>
    <w:p w14:paraId="5E9C8AFE" w14:textId="77777777" w:rsidR="007F61D7" w:rsidRPr="00EA020F" w:rsidRDefault="007F61D7" w:rsidP="009031FE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формирование бюджетных заявок на выделение средств из бюджета 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="009031FE"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;</w:t>
      </w:r>
    </w:p>
    <w:p w14:paraId="368D1002" w14:textId="77777777" w:rsidR="007F61D7" w:rsidRPr="00EA020F" w:rsidRDefault="007F61D7" w:rsidP="007F61D7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подготовка предложений, заявок, связанных с выполнением плана мероприятий, с корректировкой сроков, исполнителей и объемов ресурсов по плану мероприятий.</w:t>
      </w:r>
    </w:p>
    <w:p w14:paraId="5CABFF7B" w14:textId="77777777" w:rsidR="007F61D7" w:rsidRDefault="007F61D7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Общественный контроль осуществляется любыми</w:t>
      </w:r>
      <w:r w:rsid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заинтересованными физическими и юридическими лицами, в том числе с использованием</w:t>
      </w:r>
      <w:r w:rsid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технических средств для фото и видеофиксации, с учетом положений</w:t>
      </w:r>
      <w:r w:rsid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Федерального закона от 21 июля 2014 года № 212-ФЗ «Об основах общественного контроля</w:t>
      </w:r>
      <w:r w:rsid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 Российской Федерации». Информация о выявленных и зафиксированных в рамках</w:t>
      </w:r>
      <w:r w:rsid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общественного контроля нарушениях в области благоустройства кладбища направляется для принятия</w:t>
      </w:r>
      <w:r w:rsid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мер в администрацию 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="00EA020F"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4D74FAF5" w14:textId="77777777" w:rsidR="00884990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1BCC6AB7" w14:textId="77777777" w:rsidR="00884990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C269C91" w14:textId="77777777" w:rsidR="00884990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hAnsi="Times New Roman" w:cs="Times New Roman"/>
          <w:sz w:val="28"/>
          <w:szCs w:val="28"/>
        </w:rPr>
      </w:pPr>
    </w:p>
    <w:p w14:paraId="40510EFD" w14:textId="77777777" w:rsidR="00B51AF8" w:rsidRDefault="00B51AF8" w:rsidP="007F61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общего отдела администрации</w:t>
      </w:r>
    </w:p>
    <w:p w14:paraId="00B8CF1D" w14:textId="77777777" w:rsidR="00B51AF8" w:rsidRDefault="00884990" w:rsidP="007F61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Хоперского</w:t>
      </w:r>
      <w:r w:rsidR="00B51AF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14:paraId="4CEE3EC9" w14:textId="77777777" w:rsidR="00B51AF8" w:rsidRDefault="001E1004" w:rsidP="001E1004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Тихорецкого района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884990">
        <w:rPr>
          <w:rFonts w:ascii="Times New Roman" w:hAnsi="Times New Roman" w:cs="Times New Roman"/>
          <w:sz w:val="28"/>
          <w:szCs w:val="28"/>
        </w:rPr>
        <w:t>И.Ю.Шапошник</w:t>
      </w:r>
    </w:p>
    <w:p w14:paraId="6AEB8826" w14:textId="77777777" w:rsidR="00884990" w:rsidRDefault="00884990" w:rsidP="001E1004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D30B05" w14:textId="77777777" w:rsidR="00884990" w:rsidRDefault="00884990" w:rsidP="001E1004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5AAA58" w14:textId="77777777" w:rsidR="00884990" w:rsidRDefault="00884990" w:rsidP="00884990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4845982F" w14:textId="77777777" w:rsidR="00884990" w:rsidRDefault="00884990" w:rsidP="00884990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30EC0EFA" w14:textId="77777777" w:rsidR="0059717A" w:rsidRDefault="0059717A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</w:p>
    <w:p w14:paraId="6B0766BB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15FD12F1" w14:textId="77777777" w:rsidR="0059717A" w:rsidRPr="00B51AF8" w:rsidRDefault="0059717A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14:paraId="28CC5688" w14:textId="77777777" w:rsidR="0059717A" w:rsidRPr="00B51AF8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422074F9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</w:t>
      </w:r>
      <w:r w:rsidRPr="00B51AF8">
        <w:rPr>
          <w:rFonts w:ascii="Times New Roman" w:hAnsi="Times New Roman" w:cs="Times New Roman"/>
          <w:sz w:val="28"/>
          <w:szCs w:val="28"/>
        </w:rPr>
        <w:t xml:space="preserve">о сельского </w:t>
      </w:r>
    </w:p>
    <w:p w14:paraId="72345EED" w14:textId="77777777" w:rsidR="0059717A" w:rsidRPr="00B51AF8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5E2AAE92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29.06.2020</w:t>
      </w:r>
      <w:r w:rsidRPr="00B51AF8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44</w:t>
      </w:r>
    </w:p>
    <w:p w14:paraId="2677F646" w14:textId="77777777" w:rsidR="00884990" w:rsidRDefault="00884990" w:rsidP="00884990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632FB019" w14:textId="77777777" w:rsidR="00884990" w:rsidRDefault="00884990" w:rsidP="00884990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378392AA" w14:textId="77777777" w:rsidR="00884990" w:rsidRDefault="00884990" w:rsidP="008849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14:paraId="4D9E4698" w14:textId="77777777" w:rsidR="00884990" w:rsidRDefault="00884990" w:rsidP="008849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 общественного кладбища, расположенного на территории</w:t>
      </w:r>
    </w:p>
    <w:p w14:paraId="4C070FF5" w14:textId="77777777" w:rsidR="00884990" w:rsidRDefault="00884990" w:rsidP="008849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Хоперского сельского поселения Тихорецкого района </w:t>
      </w:r>
    </w:p>
    <w:p w14:paraId="45FC0292" w14:textId="77777777" w:rsidR="00884990" w:rsidRDefault="00884990" w:rsidP="008849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0869FC">
        <w:rPr>
          <w:rFonts w:ascii="Times New Roman" w:hAnsi="Times New Roman" w:cs="Times New Roman"/>
          <w:sz w:val="28"/>
          <w:szCs w:val="28"/>
        </w:rPr>
        <w:t>адресу: Краснодарский край, Тихорецкий район, Хоперс</w:t>
      </w:r>
      <w:r>
        <w:rPr>
          <w:rFonts w:ascii="Times New Roman" w:hAnsi="Times New Roman" w:cs="Times New Roman"/>
          <w:sz w:val="28"/>
          <w:szCs w:val="28"/>
        </w:rPr>
        <w:t>кое сельское поселение, секция 44</w:t>
      </w:r>
      <w:r w:rsidRPr="000869FC">
        <w:rPr>
          <w:rFonts w:ascii="Times New Roman" w:hAnsi="Times New Roman" w:cs="Times New Roman"/>
          <w:sz w:val="28"/>
          <w:szCs w:val="28"/>
        </w:rPr>
        <w:t xml:space="preserve"> контур 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6FFB6956" w14:textId="77777777" w:rsidR="00884990" w:rsidRDefault="00884990" w:rsidP="008849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B050154" w14:textId="77777777" w:rsidR="00884990" w:rsidRDefault="00884990" w:rsidP="008849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5"/>
        <w:gridCol w:w="7889"/>
      </w:tblGrid>
      <w:tr w:rsidR="00884990" w14:paraId="376625B7" w14:textId="77777777" w:rsidTr="0032687B">
        <w:tc>
          <w:tcPr>
            <w:tcW w:w="1965" w:type="dxa"/>
          </w:tcPr>
          <w:p w14:paraId="2A10BB60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5EF10CC4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6083B290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Проект устройства общественного кладбища, расположенного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50A5" w:rsidRPr="00ED50A5">
              <w:rPr>
                <w:rFonts w:ascii="Times New Roman" w:hAnsi="Times New Roman" w:cs="Times New Roman"/>
                <w:sz w:val="28"/>
                <w:szCs w:val="28"/>
              </w:rPr>
              <w:t>по адресу: Краснодарский край, Тихорецкий район, Хоперское сельское поселение, секция 44 контур 4</w:t>
            </w:r>
          </w:p>
        </w:tc>
      </w:tr>
      <w:tr w:rsidR="00884990" w14:paraId="487F2DBA" w14:textId="77777777" w:rsidTr="0032687B">
        <w:tc>
          <w:tcPr>
            <w:tcW w:w="1965" w:type="dxa"/>
          </w:tcPr>
          <w:p w14:paraId="64C1AA6E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  <w:p w14:paraId="74B42CB4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</w:p>
          <w:p w14:paraId="3F23E110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5E7DFD66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12 января 1996 года №8-ФЗ «О погребении и похоронном деле»;</w:t>
            </w:r>
          </w:p>
          <w:p w14:paraId="226F230C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06 октября 2003 года №131-ФЗ «Об общих принципах организации местного самоуправления в Российской Федерации»;</w:t>
            </w:r>
          </w:p>
          <w:p w14:paraId="1CA059E7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санитарного врача Российской Федерации от 28.06.2011 №84 «Об утверждении СанПиН 2.1.2882-11 «Гигиенические требования к размещению, устройству и содержанию кладбищ, зданий и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ружений похоронного назначения»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EA5C4E4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Устав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 сельского поселения Тихорецкого района.</w:t>
            </w:r>
          </w:p>
        </w:tc>
      </w:tr>
      <w:tr w:rsidR="00884990" w14:paraId="2B238B6E" w14:textId="77777777" w:rsidTr="0032687B">
        <w:tc>
          <w:tcPr>
            <w:tcW w:w="1965" w:type="dxa"/>
          </w:tcPr>
          <w:p w14:paraId="520A1CAC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</w:p>
          <w:p w14:paraId="68FAE619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7C5A3155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</w:tc>
      </w:tr>
      <w:tr w:rsidR="00884990" w14:paraId="66B2638C" w14:textId="77777777" w:rsidTr="0032687B">
        <w:tc>
          <w:tcPr>
            <w:tcW w:w="1965" w:type="dxa"/>
          </w:tcPr>
          <w:p w14:paraId="0DA8D70D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Основная цель Проекта:</w:t>
            </w:r>
          </w:p>
        </w:tc>
        <w:tc>
          <w:tcPr>
            <w:tcW w:w="7889" w:type="dxa"/>
          </w:tcPr>
          <w:p w14:paraId="214ECA44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полномочий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 в части организации ритуальных услуг и содержания общественного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кладбища</w:t>
            </w:r>
          </w:p>
        </w:tc>
      </w:tr>
      <w:tr w:rsidR="00884990" w14:paraId="4850081C" w14:textId="77777777" w:rsidTr="0032687B">
        <w:tc>
          <w:tcPr>
            <w:tcW w:w="1965" w:type="dxa"/>
          </w:tcPr>
          <w:p w14:paraId="64A1F1AF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</w:tc>
        <w:tc>
          <w:tcPr>
            <w:tcW w:w="7889" w:type="dxa"/>
          </w:tcPr>
          <w:p w14:paraId="33C1C222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 обеспеченность поселения в имеющ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мся и функционирующем на территории поселения общественного кладбища с целью определения необходимости обустройства новых территорий под общественные кладбища.</w:t>
            </w:r>
          </w:p>
          <w:p w14:paraId="2B4159FC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Выявить:</w:t>
            </w:r>
          </w:p>
          <w:p w14:paraId="0525E4E7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соответствие имеющегося и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функционирующ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кладбищ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санитарно-эпидемиологическим правилам и нормативам - по размещению кладбища;</w:t>
            </w:r>
          </w:p>
          <w:p w14:paraId="19CB28EB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возможность соблюдения гигиенических требований при организации захоронений и правил эксплуатации</w:t>
            </w:r>
          </w:p>
          <w:p w14:paraId="21ED7F49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кладбищ.</w:t>
            </w:r>
          </w:p>
          <w:p w14:paraId="2F38EB0A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Определить мероприятия:</w:t>
            </w:r>
          </w:p>
          <w:p w14:paraId="359D981B" w14:textId="77777777" w:rsidR="00884990" w:rsidRPr="00BB72B4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устройству имеющегося и 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онирующего</w:t>
            </w:r>
            <w:r>
              <w:t xml:space="preserve"> 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 территории поселения кладбища;</w:t>
            </w:r>
          </w:p>
          <w:p w14:paraId="79E1037F" w14:textId="77777777" w:rsid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обустройству новых территорий под общественные кладбища.</w:t>
            </w:r>
          </w:p>
        </w:tc>
      </w:tr>
    </w:tbl>
    <w:p w14:paraId="41540672" w14:textId="77777777" w:rsidR="00884990" w:rsidRDefault="00884990" w:rsidP="008849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8808F2" w14:textId="77777777" w:rsidR="00884990" w:rsidRPr="00D07707" w:rsidRDefault="00884990" w:rsidP="00D07707">
      <w:pPr>
        <w:pStyle w:val="a4"/>
        <w:keepNext/>
        <w:keepLines/>
        <w:widowControl w:val="0"/>
        <w:numPr>
          <w:ilvl w:val="0"/>
          <w:numId w:val="26"/>
        </w:numPr>
        <w:tabs>
          <w:tab w:val="left" w:pos="4303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Введение</w:t>
      </w:r>
    </w:p>
    <w:p w14:paraId="30CC1B55" w14:textId="77777777" w:rsidR="00884990" w:rsidRPr="00BB72B4" w:rsidRDefault="00884990" w:rsidP="00884990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Потребность в разработке Проекта устройства общественного кладбища,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 xml:space="preserve">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="00ED50A5" w:rsidRPr="00ED50A5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 адресу: Краснодарский край, Тихорецкий район, Хоперское сельское поселение, секция 44 контур 4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(далее - Проект) обусловлена необх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одимостью реализации закона от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октября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2003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№131-ФЗ «Об общих принципах организации местного самоуправления в Российской Федерации», Федерального закона от 12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января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1996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№8-ФЗ «О погребении и похоронном деле».</w:t>
      </w:r>
    </w:p>
    <w:p w14:paraId="2141698B" w14:textId="77777777" w:rsidR="00884990" w:rsidRPr="00BB72B4" w:rsidRDefault="00884990" w:rsidP="00884990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Проект содержит чёткое представление о целях, ресурсах, потенциале и об основных направлениях устройства общественного кладбища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на настоящее время, а также на среднесрочную перспективу.</w:t>
      </w:r>
    </w:p>
    <w:p w14:paraId="657AAEEB" w14:textId="77777777" w:rsidR="00884990" w:rsidRDefault="00884990" w:rsidP="00884990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Цели развития поселения и проектные мероприятия, а также необходимые для их реализации ресурсы, обозначенные в Проекте,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14:paraId="2E955AC5" w14:textId="77777777" w:rsidR="00884990" w:rsidRPr="00BB72B4" w:rsidRDefault="00884990" w:rsidP="00884990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32C7F289" w14:textId="77777777" w:rsidR="00884990" w:rsidRPr="00D07707" w:rsidRDefault="00884990" w:rsidP="00D07707">
      <w:pPr>
        <w:pStyle w:val="a4"/>
        <w:keepNext/>
        <w:keepLines/>
        <w:widowControl w:val="0"/>
        <w:numPr>
          <w:ilvl w:val="0"/>
          <w:numId w:val="18"/>
        </w:numPr>
        <w:tabs>
          <w:tab w:val="left" w:pos="1545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обеспеченности поселения в имеющемся и функционирующем на территории поселения общественного кладбища</w:t>
      </w:r>
    </w:p>
    <w:p w14:paraId="3BB049BC" w14:textId="77777777" w:rsidR="00884990" w:rsidRPr="00BB72B4" w:rsidRDefault="00884990" w:rsidP="00884990">
      <w:pPr>
        <w:keepNext/>
        <w:keepLines/>
        <w:widowControl w:val="0"/>
        <w:tabs>
          <w:tab w:val="left" w:pos="1545"/>
        </w:tabs>
        <w:spacing w:after="0" w:line="240" w:lineRule="auto"/>
        <w:ind w:left="124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</w:p>
    <w:p w14:paraId="75099493" w14:textId="77777777" w:rsidR="00884990" w:rsidRPr="003745FF" w:rsidRDefault="00884990" w:rsidP="003745FF">
      <w:pPr>
        <w:pStyle w:val="a4"/>
        <w:keepNext/>
        <w:keepLines/>
        <w:widowControl w:val="0"/>
        <w:numPr>
          <w:ilvl w:val="1"/>
          <w:numId w:val="18"/>
        </w:numPr>
        <w:tabs>
          <w:tab w:val="left" w:pos="3314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Административное деление</w:t>
      </w:r>
    </w:p>
    <w:p w14:paraId="0B95BF18" w14:textId="77777777" w:rsidR="003745FF" w:rsidRPr="003745FF" w:rsidRDefault="003745FF" w:rsidP="003745FF">
      <w:pPr>
        <w:widowControl w:val="0"/>
        <w:spacing w:after="0" w:line="240" w:lineRule="auto"/>
        <w:ind w:firstLine="60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Территория Хоперского сельского поселения Тихорецкого района находится на юге Тихорецкого района. Включает в себя станицу Хопёрскую (основана в 1891 г.), хутора Карасёв, Красный, Культура, Ленинский, Нехворощанский, Привольный, Федоренко, Челбас и Чкалова. На юге граница поселения проходит с Кавказским районом, на западе с Архангельским сельским поселением, на востоке с Еремизино-Борисовским сельским поселением и на севере с Юго-Северным сельским поселением. Численность населения — 2436 чел. Площадь территории поселения составляет 13133 га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, </w:t>
      </w:r>
      <w:r w:rsidRPr="003745F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посевная площадь 11285 га. </w:t>
      </w:r>
    </w:p>
    <w:p w14:paraId="0AD0C095" w14:textId="77777777" w:rsidR="003745FF" w:rsidRDefault="003745FF" w:rsidP="003745FF">
      <w:pPr>
        <w:widowControl w:val="0"/>
        <w:spacing w:after="0" w:line="240" w:lineRule="auto"/>
        <w:ind w:firstLine="60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578C4D6" w14:textId="77777777" w:rsidR="00884990" w:rsidRPr="00BB72B4" w:rsidRDefault="00884990" w:rsidP="003745FF">
      <w:pPr>
        <w:keepNext/>
        <w:keepLines/>
        <w:widowControl w:val="0"/>
        <w:numPr>
          <w:ilvl w:val="1"/>
          <w:numId w:val="18"/>
        </w:numPr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Наличие общественного кладбища, сложившееся осуществление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захоронений.</w:t>
      </w:r>
    </w:p>
    <w:p w14:paraId="0523FBC5" w14:textId="77777777" w:rsidR="00884990" w:rsidRDefault="00884990" w:rsidP="00884990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тся захоронения умерших граждан, с учетом волеизъявления, выраженного лицом при жизни, и пожелания родственников, либо по решению специализированной службы по вопросам похоронного дела.</w:t>
      </w:r>
    </w:p>
    <w:p w14:paraId="507E669E" w14:textId="77777777" w:rsidR="00884990" w:rsidRPr="00BB72B4" w:rsidRDefault="00884990" w:rsidP="00884990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1C33A221" w14:textId="77777777" w:rsidR="00884990" w:rsidRPr="00BB72B4" w:rsidRDefault="00884990" w:rsidP="006A3523">
      <w:pPr>
        <w:keepNext/>
        <w:keepLines/>
        <w:widowControl w:val="0"/>
        <w:numPr>
          <w:ilvl w:val="1"/>
          <w:numId w:val="18"/>
        </w:numPr>
        <w:tabs>
          <w:tab w:val="left" w:pos="1938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Расчет общественных кладбищ на расчетный срок</w:t>
      </w:r>
    </w:p>
    <w:p w14:paraId="03DF8098" w14:textId="77777777" w:rsidR="009B2A04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Размеры земельных участков для кладбищ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а,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регламентированы местными нормативами градостроительного проектирования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утвержденные решением Совета Хоперского сельского поселения Тихорецкого района от 30 октября 2012 года № 158 (с изменениями от 26.02.2015 года № 35):</w:t>
      </w:r>
    </w:p>
    <w:p w14:paraId="3054E7F7" w14:textId="77777777" w:rsidR="009B2A04" w:rsidRPr="001A0316" w:rsidRDefault="009B2A04" w:rsidP="009B2A0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Часть 2.  Градостроительные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регламент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ы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</w:p>
    <w:p w14:paraId="4453B0AB" w14:textId="77777777" w:rsidR="009B2A04" w:rsidRPr="001A0316" w:rsidRDefault="009B2A04" w:rsidP="009B2A0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</w:pPr>
      <w:r w:rsidRPr="001A0316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Зона ритуального назначения (СНЗ 801)</w:t>
      </w:r>
    </w:p>
    <w:p w14:paraId="59AD63F7" w14:textId="77777777" w:rsidR="009B2A04" w:rsidRPr="001A0316" w:rsidRDefault="009B2A04" w:rsidP="009B2A0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1.Основные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9B2A04" w:rsidRPr="001A0316" w14:paraId="67416D42" w14:textId="77777777" w:rsidTr="0059717A">
        <w:trPr>
          <w:trHeight w:val="552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E0DE62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C045C5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9B2A04" w:rsidRPr="001A0316" w14:paraId="7578851D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4095CE2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Ритуальная деятельность (12.1).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63D3720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кладбищ, крематориев и мест захоронения; размещение соответствующих культовых сооружений</w:t>
            </w:r>
          </w:p>
        </w:tc>
      </w:tr>
      <w:tr w:rsidR="009B2A04" w:rsidRPr="001A0316" w14:paraId="7DB2890E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B97961C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Религиозное использование (3.7);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1666B4A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14:paraId="012EDBCA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</w:tbl>
    <w:p w14:paraId="4540D287" w14:textId="77777777" w:rsidR="009B2A04" w:rsidRPr="001A0316" w:rsidRDefault="009B2A04" w:rsidP="009B2A0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2.Вспомогательные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9B2A04" w:rsidRPr="001A0316" w14:paraId="5DA7E65F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D94E65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A1723A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9B2A04" w:rsidRPr="001A0316" w14:paraId="2A0144D1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D3DB969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3FE9E08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  <w:tr w:rsidR="009B2A04" w:rsidRPr="001A0316" w14:paraId="6B8AA508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DB9CA57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B9418DD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14:paraId="40EA2070" w14:textId="77777777" w:rsidR="009B2A04" w:rsidRPr="001A0316" w:rsidRDefault="009B2A04" w:rsidP="009B2A0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3.Условно разрешённые виды использования земельных участков и объектов капитального строительства: 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9B2A04" w:rsidRPr="001A0316" w14:paraId="54FB4A24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B3E54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C30DF6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9B2A04" w:rsidRPr="001A0316" w14:paraId="5AFFADA1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75834A0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DE7A708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</w:tbl>
    <w:p w14:paraId="1DB4DD85" w14:textId="77777777" w:rsidR="009B2A04" w:rsidRPr="001A0316" w:rsidRDefault="009B2A04" w:rsidP="009B2A0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3EA2FD99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0DE7BEF6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земельного участка - 30 кв. м;</w:t>
      </w:r>
    </w:p>
    <w:p w14:paraId="0E9597D2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земельного участка - 80000 кв. м;</w:t>
      </w:r>
    </w:p>
    <w:p w14:paraId="1BEE0C76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этажность до 1 этажей;</w:t>
      </w:r>
    </w:p>
    <w:p w14:paraId="1660D50D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красной линии - 3 м;</w:t>
      </w:r>
    </w:p>
    <w:p w14:paraId="1BDA0075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границы соседнего земельного участка - 3 м;</w:t>
      </w:r>
    </w:p>
    <w:p w14:paraId="15504CD7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>высота объектов и сооружений - до 45 метров;</w:t>
      </w:r>
    </w:p>
    <w:p w14:paraId="44A0A0C2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максимальный процент застройки - 75 %.</w:t>
      </w:r>
    </w:p>
    <w:p w14:paraId="61440558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Примечание:</w:t>
      </w:r>
    </w:p>
    <w:p w14:paraId="098DFD21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 размещении объектов, предусмотренных пунктом 17 статьи 51 Градостроительного кодекса РФ необходимо соблюдать  нормы действующих СНиПов, СанПиНов,  а также  следующие параметры:</w:t>
      </w:r>
    </w:p>
    <w:p w14:paraId="27348DA4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объекта - 10 кв. м;</w:t>
      </w:r>
    </w:p>
    <w:p w14:paraId="262A9E54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объекта -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800 кв. м;</w:t>
      </w:r>
    </w:p>
    <w:p w14:paraId="4C08B682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объекта (до конька) до 10 м.</w:t>
      </w:r>
    </w:p>
    <w:p w14:paraId="054E89B3" w14:textId="77777777" w:rsidR="009B2A04" w:rsidRPr="000869FC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highlight w:val="yellow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АМС – от 1 до 100 м.</w:t>
      </w:r>
    </w:p>
    <w:p w14:paraId="31053DCB" w14:textId="77777777" w:rsidR="00884990" w:rsidRDefault="00884990" w:rsidP="0088499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Площадь земельного участка для размещения кладбища по</w:t>
      </w:r>
      <w:r w:rsidR="009B2A04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адресу: Краснодарский край, Тихорецкий район, Хоперское сельское поселение секция 44 контур 4, составляет - 4495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кв.м. (</w:t>
      </w:r>
      <w:r w:rsidR="009B2A04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0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="009B2A04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45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га).</w:t>
      </w:r>
    </w:p>
    <w:p w14:paraId="31205D34" w14:textId="77777777" w:rsidR="00884990" w:rsidRDefault="00884990" w:rsidP="0088499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F3183C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Схема расположения зем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ельного участка под кладбищем </w:t>
      </w:r>
      <w:r w:rsidR="00ED50A5" w:rsidRPr="00ED50A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44 контур 4</w:t>
      </w:r>
    </w:p>
    <w:p w14:paraId="41A4602B" w14:textId="77777777" w:rsidR="00884990" w:rsidRDefault="00884990" w:rsidP="0088499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5A0A2803" w14:textId="77777777" w:rsidR="00884990" w:rsidRDefault="00884990" w:rsidP="0088499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52ADE57D" w14:textId="77777777" w:rsidR="00884990" w:rsidRDefault="00884990" w:rsidP="00884990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884990" w:rsidSect="00BB72B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449C38D" w14:textId="77777777" w:rsidR="00884990" w:rsidRPr="00F3183C" w:rsidRDefault="00884990" w:rsidP="00ED50A5">
      <w:pPr>
        <w:jc w:val="center"/>
        <w:rPr>
          <w:rFonts w:ascii="Calibri" w:eastAsia="Calibri" w:hAnsi="Calibri" w:cs="Times New Roman"/>
        </w:rPr>
      </w:pPr>
      <w:r w:rsidRPr="00F3183C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Схема расположения земельного участка под кладбищем </w:t>
      </w:r>
      <w:r w:rsidR="00ED50A5" w:rsidRPr="00ED50A5">
        <w:rPr>
          <w:rFonts w:ascii="Times New Roman" w:eastAsia="Calibri" w:hAnsi="Times New Roman" w:cs="Times New Roman"/>
          <w:sz w:val="32"/>
          <w:szCs w:val="32"/>
        </w:rPr>
        <w:t>по адресу: Краснодарский край, Тихорецкий район, Хоперское сельское поселение, секция 44 контур 4</w:t>
      </w:r>
    </w:p>
    <w:p w14:paraId="4CDFDB94" w14:textId="77777777" w:rsidR="00ED50A5" w:rsidRDefault="00ED50A5" w:rsidP="00884990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ED50A5" w:rsidSect="00F3183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F21EA" wp14:editId="4694B81E">
                <wp:simplePos x="0" y="0"/>
                <wp:positionH relativeFrom="column">
                  <wp:posOffset>5011274</wp:posOffset>
                </wp:positionH>
                <wp:positionV relativeFrom="paragraph">
                  <wp:posOffset>2203927</wp:posOffset>
                </wp:positionV>
                <wp:extent cx="514259" cy="865342"/>
                <wp:effectExtent l="209550" t="95250" r="191135" b="876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7351">
                          <a:off x="0" y="0"/>
                          <a:ext cx="514259" cy="8653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52C94" id="Прямоугольник 9" o:spid="_x0000_s1026" style="position:absolute;margin-left:394.6pt;margin-top:173.55pt;width:40.5pt;height:68.15pt;rotation:-218742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6833E2" wp14:editId="029B4EE8">
            <wp:extent cx="9251950" cy="5343473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89" t="20667" r="2748" b="6338"/>
                    <a:stretch/>
                  </pic:blipFill>
                  <pic:spPr bwMode="auto">
                    <a:xfrm>
                      <a:off x="0" y="0"/>
                      <a:ext cx="9251950" cy="534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79136" w14:textId="77777777" w:rsidR="00884990" w:rsidRPr="00BB72B4" w:rsidRDefault="00884990" w:rsidP="006A3523">
      <w:pPr>
        <w:keepNext/>
        <w:keepLines/>
        <w:widowControl w:val="0"/>
        <w:numPr>
          <w:ilvl w:val="1"/>
          <w:numId w:val="18"/>
        </w:numPr>
        <w:tabs>
          <w:tab w:val="left" w:pos="854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Обеспеченность в имеющ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мся и функционирующ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 на территории</w:t>
      </w:r>
    </w:p>
    <w:p w14:paraId="2E8A934B" w14:textId="77777777" w:rsidR="00884990" w:rsidRPr="00BB72B4" w:rsidRDefault="00884990" w:rsidP="006A3523">
      <w:pPr>
        <w:keepNext/>
        <w:keepLines/>
        <w:widowControl w:val="0"/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поселения общественного кладбища</w:t>
      </w:r>
    </w:p>
    <w:p w14:paraId="15417373" w14:textId="77777777" w:rsidR="00884990" w:rsidRPr="00BB72B4" w:rsidRDefault="00884990" w:rsidP="00884990">
      <w:pPr>
        <w:widowControl w:val="0"/>
        <w:tabs>
          <w:tab w:val="left" w:pos="3926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Согласно п.2.7. Постановления Главного государственного санитарного врача РФ от 28.06.2011г.№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84 "Об утверждении СанПиН 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площадь мест захоронения должна быть не более 70% общей площади кладбища.</w:t>
      </w:r>
    </w:p>
    <w:p w14:paraId="0AF6B608" w14:textId="77777777" w:rsidR="00884990" w:rsidRPr="00456529" w:rsidRDefault="00884990" w:rsidP="0088499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Из размера земельного участка под кладбищем получается, что площадь мест захоронения менее 50% общей площади кладбища, 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="00ED50A5" w:rsidRPr="00ED50A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44 контур 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что соответствует СанПиН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».</w:t>
      </w:r>
    </w:p>
    <w:p w14:paraId="35B20DAD" w14:textId="77777777" w:rsidR="00884990" w:rsidRDefault="00884990" w:rsidP="0088499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Согласно Приложению </w:t>
      </w:r>
      <w:r w:rsidRPr="00BF02A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СП 42.13330 "СНиП 2.07.01-89* Градостроительство. Планировка и застройка городских и сельских поселений"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(утв. Приказом Минстроя России от 30.12.2016г.№1034/пр)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норматив расчета земельных участков для кладбищ традиционного захоронения составляет 0,24 га на 1 тыс. чел.</w:t>
      </w:r>
    </w:p>
    <w:p w14:paraId="0AC3653E" w14:textId="77777777" w:rsidR="00884990" w:rsidRPr="00996C04" w:rsidRDefault="00884990" w:rsidP="0088499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Учитывая площади всех участков, предназначенных для захоронения, на 1 тыс. чел. площадь составляет 1,22 га, что превышает норматив расчета земельных участков для кладбищ традиционного захоронения более чем в 5 раз, поэтому в настоящее время нет необходимости изыскивать дополнительную территорию для обустройства новых кладбищ в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                         Хоперском сельском поселении Тихорецкого района</w:t>
      </w: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050FA244" w14:textId="77777777" w:rsidR="00884990" w:rsidRPr="00996C04" w:rsidRDefault="00884990" w:rsidP="0088499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Выводы:</w:t>
      </w:r>
    </w:p>
    <w:p w14:paraId="43D0BAA8" w14:textId="77777777" w:rsidR="00884990" w:rsidRPr="00996C04" w:rsidRDefault="006A3523" w:rsidP="006A3523">
      <w:pPr>
        <w:widowControl w:val="0"/>
        <w:tabs>
          <w:tab w:val="left" w:pos="1008"/>
        </w:tabs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1.</w:t>
      </w:r>
      <w:r w:rsidR="00884990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Мероприятия по обустройству новых территорий под общественные кладбища не планируются.</w:t>
      </w:r>
    </w:p>
    <w:p w14:paraId="3995A276" w14:textId="77777777" w:rsidR="00884990" w:rsidRPr="00E55980" w:rsidRDefault="006A3523" w:rsidP="006A3523">
      <w:pPr>
        <w:widowControl w:val="0"/>
        <w:tabs>
          <w:tab w:val="left" w:pos="1008"/>
        </w:tabs>
        <w:spacing w:after="0" w:line="240" w:lineRule="auto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2.</w:t>
      </w:r>
      <w:r w:rsidR="00884990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Необходимо выявить соответствие имеющегося и функционирующего кладбища</w:t>
      </w:r>
      <w:r w:rsid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="00ED50A5" w:rsidRPr="00ED50A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44 контур 4</w:t>
      </w:r>
      <w:r w:rsidR="00884990"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="00884990">
        <w:rPr>
          <w:rFonts w:ascii="Times New Roman" w:hAnsi="Times New Roman" w:cs="Times New Roman"/>
          <w:sz w:val="28"/>
          <w:szCs w:val="28"/>
        </w:rPr>
        <w:t xml:space="preserve"> </w:t>
      </w:r>
      <w:r w:rsidR="00884990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санитарно-эпидемиологическим правилам и нормативам, возможность соблюдения гигиенических требований при организации захоронений и правил эксплуатации кладбищ.</w:t>
      </w:r>
    </w:p>
    <w:p w14:paraId="3C866421" w14:textId="77777777" w:rsidR="00884990" w:rsidRPr="00BB72B4" w:rsidRDefault="00884990" w:rsidP="00884990">
      <w:pPr>
        <w:widowControl w:val="0"/>
        <w:tabs>
          <w:tab w:val="left" w:pos="1008"/>
        </w:tabs>
        <w:spacing w:after="0" w:line="240" w:lineRule="auto"/>
        <w:ind w:left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</w:p>
    <w:p w14:paraId="0ABC28F9" w14:textId="77777777" w:rsidR="00884990" w:rsidRPr="00D07707" w:rsidRDefault="00D07707" w:rsidP="00D07707">
      <w:pPr>
        <w:keepNext/>
        <w:keepLines/>
        <w:widowControl w:val="0"/>
        <w:tabs>
          <w:tab w:val="left" w:pos="946"/>
        </w:tabs>
        <w:spacing w:after="0" w:line="240" w:lineRule="auto"/>
        <w:ind w:left="1080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2.5.</w:t>
      </w:r>
      <w:r w:rsidR="00D017A2"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884990"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соответствия имеющегося и функционирующего кладбища гигиеническим требованиям, санитарно-эпидемиологическим правилам и нормативам</w:t>
      </w:r>
    </w:p>
    <w:p w14:paraId="6F7C89E8" w14:textId="77777777" w:rsidR="00884990" w:rsidRDefault="00884990" w:rsidP="00884990">
      <w:pPr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BB72B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 утверждены постановлением Главного государственного санитарного врача Российской Федерации от 28.06.2011 №84 «Об утверждении СанПиН</w:t>
      </w:r>
      <w:r w:rsidRPr="00E5598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.1.2882-11 «Гигиенические требования к размещению, устройству и содержанию кладбищ, зданий и сооружений похоронного назначения»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84990" w:rsidRPr="006A3523" w14:paraId="59FF68BF" w14:textId="77777777" w:rsidTr="0032687B">
        <w:tc>
          <w:tcPr>
            <w:tcW w:w="6569" w:type="dxa"/>
            <w:gridSpan w:val="2"/>
          </w:tcPr>
          <w:p w14:paraId="17C384FE" w14:textId="77777777" w:rsidR="00884990" w:rsidRPr="006A3523" w:rsidRDefault="00884990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285" w:type="dxa"/>
          </w:tcPr>
          <w:p w14:paraId="42D1B38E" w14:textId="77777777" w:rsidR="00884990" w:rsidRPr="006A3523" w:rsidRDefault="00884990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Существующее</w:t>
            </w:r>
          </w:p>
          <w:p w14:paraId="01E219AB" w14:textId="77777777" w:rsidR="00884990" w:rsidRPr="006A3523" w:rsidRDefault="00884990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884990" w:rsidRPr="006A3523" w14:paraId="6040EDDA" w14:textId="77777777" w:rsidTr="0032687B">
        <w:tc>
          <w:tcPr>
            <w:tcW w:w="3284" w:type="dxa"/>
            <w:vMerge w:val="restart"/>
          </w:tcPr>
          <w:p w14:paraId="36624700" w14:textId="77777777" w:rsidR="00884990" w:rsidRPr="006A3523" w:rsidRDefault="00884990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разрешается размещать кладбища на территориях:</w:t>
            </w:r>
          </w:p>
        </w:tc>
        <w:tc>
          <w:tcPr>
            <w:tcW w:w="3285" w:type="dxa"/>
          </w:tcPr>
          <w:p w14:paraId="734A8CC9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первого и второго поясов зон санитарной охраны источников централизованного водоснабжения и минеральных источников</w:t>
            </w:r>
          </w:p>
        </w:tc>
        <w:tc>
          <w:tcPr>
            <w:tcW w:w="3285" w:type="dxa"/>
          </w:tcPr>
          <w:p w14:paraId="0E07E74B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3D5AB708" w14:textId="77777777" w:rsidTr="0032687B">
        <w:tc>
          <w:tcPr>
            <w:tcW w:w="3284" w:type="dxa"/>
            <w:vMerge/>
          </w:tcPr>
          <w:p w14:paraId="35F1BA95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58FBFAC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первой зоны санитарной охраны курортов</w:t>
            </w:r>
          </w:p>
        </w:tc>
        <w:tc>
          <w:tcPr>
            <w:tcW w:w="3285" w:type="dxa"/>
          </w:tcPr>
          <w:p w14:paraId="46B8DF48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025B46DA" w14:textId="77777777" w:rsidTr="0032687B">
        <w:tc>
          <w:tcPr>
            <w:tcW w:w="3284" w:type="dxa"/>
            <w:vMerge/>
          </w:tcPr>
          <w:p w14:paraId="5C2C7AA2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316972B1" w14:textId="77777777" w:rsidR="00884990" w:rsidRPr="006A3523" w:rsidRDefault="00884990" w:rsidP="0032687B">
            <w:pPr>
              <w:widowControl w:val="0"/>
              <w:spacing w:line="25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 выходом на поверхность сильнотрещиноватых пород и в местах выклинивания водоносных горизонтов</w:t>
            </w:r>
          </w:p>
        </w:tc>
        <w:tc>
          <w:tcPr>
            <w:tcW w:w="3285" w:type="dxa"/>
          </w:tcPr>
          <w:p w14:paraId="3561C1F9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51B655D2" w14:textId="77777777" w:rsidTr="0032687B">
        <w:tc>
          <w:tcPr>
            <w:tcW w:w="3284" w:type="dxa"/>
            <w:vMerge/>
          </w:tcPr>
          <w:p w14:paraId="02B9C110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2B302835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</w:t>
            </w:r>
          </w:p>
        </w:tc>
        <w:tc>
          <w:tcPr>
            <w:tcW w:w="3285" w:type="dxa"/>
          </w:tcPr>
          <w:p w14:paraId="718335DD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4C4FA88E" w14:textId="77777777" w:rsidTr="0032687B">
        <w:tc>
          <w:tcPr>
            <w:tcW w:w="3284" w:type="dxa"/>
            <w:vMerge/>
          </w:tcPr>
          <w:p w14:paraId="5B0740EA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405232DD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</w:t>
            </w:r>
          </w:p>
        </w:tc>
        <w:tc>
          <w:tcPr>
            <w:tcW w:w="3285" w:type="dxa"/>
          </w:tcPr>
          <w:p w14:paraId="2C762AAB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5712D7F6" w14:textId="77777777" w:rsidTr="0032687B">
        <w:tc>
          <w:tcPr>
            <w:tcW w:w="3284" w:type="dxa"/>
            <w:vMerge w:val="restart"/>
          </w:tcPr>
          <w:p w14:paraId="27021F89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Участок кладбища должен удовлетворять следующим требованиям</w:t>
            </w:r>
          </w:p>
        </w:tc>
        <w:tc>
          <w:tcPr>
            <w:tcW w:w="3285" w:type="dxa"/>
          </w:tcPr>
          <w:p w14:paraId="17809D58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иметь уклон в сторону, противоположную населенному пункту, открытых водоемов, а также при использовании населением грунтовых вод для хозяйственно-питьевых и бытовых целей</w:t>
            </w:r>
          </w:p>
        </w:tc>
        <w:tc>
          <w:tcPr>
            <w:tcW w:w="3285" w:type="dxa"/>
          </w:tcPr>
          <w:p w14:paraId="3C20F2E4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2F510C80" w14:textId="77777777" w:rsidTr="0032687B">
        <w:tc>
          <w:tcPr>
            <w:tcW w:w="3284" w:type="dxa"/>
            <w:vMerge/>
          </w:tcPr>
          <w:p w14:paraId="08F3EEFB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123DB45" w14:textId="77777777" w:rsidR="00884990" w:rsidRPr="006A3523" w:rsidRDefault="00884990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не затопляться при паводках</w:t>
            </w:r>
          </w:p>
        </w:tc>
        <w:tc>
          <w:tcPr>
            <w:tcW w:w="3285" w:type="dxa"/>
          </w:tcPr>
          <w:p w14:paraId="279F8F81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02D2293B" w14:textId="77777777" w:rsidTr="0032687B">
        <w:tc>
          <w:tcPr>
            <w:tcW w:w="3284" w:type="dxa"/>
            <w:vMerge/>
          </w:tcPr>
          <w:p w14:paraId="53594CA9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vAlign w:val="bottom"/>
          </w:tcPr>
          <w:p w14:paraId="23DED825" w14:textId="77777777" w:rsidR="00884990" w:rsidRPr="006A3523" w:rsidRDefault="00884990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иметь уровень стояния грунтовых вод не менее чем в двух метрах от поверхности земли при максимальном стоянии грунтовых вод. При уровне выше двух метров от поверхности земли участок может быть использован лишь для размещения кладбища для погребения после кремации</w:t>
            </w:r>
          </w:p>
        </w:tc>
        <w:tc>
          <w:tcPr>
            <w:tcW w:w="3285" w:type="dxa"/>
          </w:tcPr>
          <w:p w14:paraId="3716DABC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3CD54624" w14:textId="77777777" w:rsidTr="0032687B">
        <w:tc>
          <w:tcPr>
            <w:tcW w:w="3284" w:type="dxa"/>
            <w:vMerge/>
          </w:tcPr>
          <w:p w14:paraId="5384621F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8B5271E" w14:textId="77777777" w:rsidR="00884990" w:rsidRPr="006A3523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иметь сухую, пористую почву (супесчаную, песчаную) на глубине 1,5 м и ниже с влажностью почвы в пределах 6 - 18%</w:t>
            </w:r>
          </w:p>
        </w:tc>
        <w:tc>
          <w:tcPr>
            <w:tcW w:w="3285" w:type="dxa"/>
          </w:tcPr>
          <w:p w14:paraId="78AA6AEF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3A808526" w14:textId="77777777" w:rsidTr="0032687B">
        <w:tc>
          <w:tcPr>
            <w:tcW w:w="3284" w:type="dxa"/>
            <w:vMerge w:val="restart"/>
          </w:tcPr>
          <w:p w14:paraId="5CF09B88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Кладбища с погребением путем предания тела (останков) умершего земле (захоронение в могилу, склеп) размещают на расстоянии:</w:t>
            </w:r>
          </w:p>
        </w:tc>
        <w:tc>
          <w:tcPr>
            <w:tcW w:w="3285" w:type="dxa"/>
          </w:tcPr>
          <w:p w14:paraId="158BA30D" w14:textId="77777777" w:rsidR="00884990" w:rsidRPr="006A3523" w:rsidRDefault="00884990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>от жилых, общественных зданий, спортивно-оздоровительных и санаторно-курортных зон в соответствии с санитарными правилами по санитарно-защитным зонам и санитарной классификации предприятий, сооружений и иных объектов</w:t>
            </w:r>
          </w:p>
        </w:tc>
        <w:tc>
          <w:tcPr>
            <w:tcW w:w="3285" w:type="dxa"/>
          </w:tcPr>
          <w:p w14:paraId="28FAD9C1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84990" w:rsidRPr="006A3523" w14:paraId="515BEB44" w14:textId="77777777" w:rsidTr="0032687B">
        <w:tc>
          <w:tcPr>
            <w:tcW w:w="3284" w:type="dxa"/>
            <w:vMerge/>
          </w:tcPr>
          <w:p w14:paraId="6F80D9F2" w14:textId="77777777" w:rsidR="00884990" w:rsidRPr="006A3523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3D35FC45" w14:textId="77777777" w:rsidR="00884990" w:rsidRPr="006A3523" w:rsidRDefault="00884990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6A3523">
              <w:rPr>
                <w:rStyle w:val="2CourierNew105pt"/>
                <w:rFonts w:ascii="Times New Roman" w:hAnsi="Times New Roman" w:cs="Times New Roman"/>
              </w:rPr>
              <w:t xml:space="preserve">от водозаборных сооружений централизованного источника водоснабжения населения в соответствии с санитарными </w:t>
            </w:r>
            <w:r w:rsidRPr="006A3523">
              <w:rPr>
                <w:rStyle w:val="2CourierNew105pt"/>
                <w:rFonts w:ascii="Times New Roman" w:hAnsi="Times New Roman" w:cs="Times New Roman"/>
              </w:rPr>
              <w:lastRenderedPageBreak/>
              <w:t>правилами, регламентирующими требования к зонам санитарной охраны водоисточников</w:t>
            </w:r>
          </w:p>
        </w:tc>
        <w:tc>
          <w:tcPr>
            <w:tcW w:w="3285" w:type="dxa"/>
          </w:tcPr>
          <w:p w14:paraId="5B1BB782" w14:textId="77777777" w:rsidR="00884990" w:rsidRPr="006A3523" w:rsidRDefault="00884990" w:rsidP="0032687B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lastRenderedPageBreak/>
              <w:t>соблюдается</w:t>
            </w:r>
          </w:p>
        </w:tc>
      </w:tr>
    </w:tbl>
    <w:p w14:paraId="4E5D5EE7" w14:textId="77777777" w:rsidR="00884990" w:rsidRPr="007F61D7" w:rsidRDefault="00884990" w:rsidP="00884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Выводы:</w:t>
      </w:r>
    </w:p>
    <w:p w14:paraId="6F0E9D88" w14:textId="77777777" w:rsidR="00884990" w:rsidRPr="007F61D7" w:rsidRDefault="00884990" w:rsidP="00884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Имеюще</w:t>
      </w:r>
      <w:r w:rsidRPr="007F61D7">
        <w:rPr>
          <w:rFonts w:ascii="Times New Roman" w:hAnsi="Times New Roman" w:cs="Times New Roman"/>
          <w:sz w:val="28"/>
          <w:szCs w:val="28"/>
        </w:rPr>
        <w:t xml:space="preserve">еся и функционирующее на территории </w:t>
      </w:r>
      <w:r>
        <w:rPr>
          <w:rFonts w:ascii="Times New Roman" w:hAnsi="Times New Roman" w:cs="Times New Roman"/>
          <w:sz w:val="28"/>
          <w:szCs w:val="28"/>
        </w:rPr>
        <w:t>Хоперского сельского поселения Тихорецкого района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кладбище</w:t>
      </w:r>
      <w:r w:rsidRPr="007F61D7">
        <w:t xml:space="preserve"> </w:t>
      </w:r>
      <w:r w:rsidR="00ED50A5" w:rsidRPr="00ED50A5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44 контур 4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>соответствуют гигиеническим требованиям к размещению кладбищ.</w:t>
      </w:r>
    </w:p>
    <w:p w14:paraId="1EBE4D8A" w14:textId="77777777" w:rsidR="00884990" w:rsidRPr="007F61D7" w:rsidRDefault="00884990" w:rsidP="00884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2.</w:t>
      </w:r>
      <w:r w:rsidRPr="007F61D7">
        <w:rPr>
          <w:rFonts w:ascii="Times New Roman" w:hAnsi="Times New Roman" w:cs="Times New Roman"/>
          <w:sz w:val="28"/>
          <w:szCs w:val="28"/>
        </w:rPr>
        <w:tab/>
        <w:t>С целью соблюдения гигиенических требований при организации захоронений и 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</w:t>
      </w:r>
      <w:r w:rsidR="00ED50A5" w:rsidRPr="00ED50A5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44 контур 4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 xml:space="preserve"> необходимо определить мероприятия по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F61D7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61D7">
        <w:rPr>
          <w:rFonts w:ascii="Times New Roman" w:hAnsi="Times New Roman" w:cs="Times New Roman"/>
          <w:sz w:val="28"/>
          <w:szCs w:val="28"/>
        </w:rPr>
        <w:t>.</w:t>
      </w:r>
    </w:p>
    <w:p w14:paraId="05B1669A" w14:textId="77777777" w:rsidR="00884990" w:rsidRDefault="00884990" w:rsidP="00884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3.</w:t>
      </w:r>
      <w:r w:rsidRPr="007F61D7">
        <w:rPr>
          <w:rFonts w:ascii="Times New Roman" w:hAnsi="Times New Roman" w:cs="Times New Roman"/>
          <w:sz w:val="28"/>
          <w:szCs w:val="28"/>
        </w:rPr>
        <w:tab/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</w:t>
      </w:r>
      <w:r>
        <w:rPr>
          <w:rFonts w:ascii="Times New Roman" w:hAnsi="Times New Roman" w:cs="Times New Roman"/>
          <w:sz w:val="28"/>
          <w:szCs w:val="28"/>
        </w:rPr>
        <w:t xml:space="preserve">й при организации захоронений и </w:t>
      </w:r>
      <w:r w:rsidRPr="007F61D7">
        <w:rPr>
          <w:rFonts w:ascii="Times New Roman" w:hAnsi="Times New Roman" w:cs="Times New Roman"/>
          <w:sz w:val="28"/>
          <w:szCs w:val="28"/>
        </w:rPr>
        <w:t>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01B9CFA8" w14:textId="77777777" w:rsidR="00884990" w:rsidRPr="006A3523" w:rsidRDefault="00884990" w:rsidP="00884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600BDD" w14:textId="77777777" w:rsidR="00884990" w:rsidRPr="006A3523" w:rsidRDefault="00884990" w:rsidP="0059717A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3523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требований при организации захоронений и</w:t>
      </w:r>
    </w:p>
    <w:p w14:paraId="0FB40118" w14:textId="77777777" w:rsidR="00884990" w:rsidRPr="006A3523" w:rsidRDefault="00884990" w:rsidP="00884990">
      <w:pPr>
        <w:keepNext/>
        <w:keepLines/>
        <w:widowControl w:val="0"/>
        <w:spacing w:after="0" w:line="274" w:lineRule="exact"/>
        <w:ind w:right="6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6A3523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правил эксплуатации кладбища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3792"/>
      </w:tblGrid>
      <w:tr w:rsidR="00884990" w:rsidRPr="00884990" w14:paraId="6238B6A0" w14:textId="77777777" w:rsidTr="0032687B">
        <w:tc>
          <w:tcPr>
            <w:tcW w:w="6062" w:type="dxa"/>
            <w:gridSpan w:val="2"/>
          </w:tcPr>
          <w:p w14:paraId="079ABE1A" w14:textId="77777777" w:rsidR="00884990" w:rsidRPr="00884990" w:rsidRDefault="00884990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792" w:type="dxa"/>
          </w:tcPr>
          <w:p w14:paraId="567BB0C1" w14:textId="77777777" w:rsidR="00884990" w:rsidRPr="00884990" w:rsidRDefault="00884990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Существующее положение</w:t>
            </w:r>
          </w:p>
        </w:tc>
      </w:tr>
      <w:tr w:rsidR="00884990" w:rsidRPr="00884990" w14:paraId="75FD9938" w14:textId="77777777" w:rsidTr="0032687B">
        <w:tc>
          <w:tcPr>
            <w:tcW w:w="2376" w:type="dxa"/>
            <w:vMerge w:val="restart"/>
          </w:tcPr>
          <w:p w14:paraId="34C30226" w14:textId="77777777" w:rsidR="00884990" w:rsidRP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п. 2.7. В проекте устройства кладбищ необходимо предусмотреть:</w:t>
            </w:r>
          </w:p>
        </w:tc>
        <w:tc>
          <w:tcPr>
            <w:tcW w:w="3686" w:type="dxa"/>
          </w:tcPr>
          <w:p w14:paraId="38364678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наличие водоупорного слоя для кладбищ традиционного типа</w:t>
            </w:r>
          </w:p>
        </w:tc>
        <w:tc>
          <w:tcPr>
            <w:tcW w:w="3792" w:type="dxa"/>
            <w:vAlign w:val="bottom"/>
          </w:tcPr>
          <w:p w14:paraId="153A3B32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Водоупорный слой данным Проектом предусмотреть невозможно, так как кладбище уже существует и функционирует, это исторически сложившаяся ситуация</w:t>
            </w:r>
          </w:p>
        </w:tc>
      </w:tr>
      <w:tr w:rsidR="00884990" w:rsidRPr="00884990" w14:paraId="249990F3" w14:textId="77777777" w:rsidTr="0032687B">
        <w:tc>
          <w:tcPr>
            <w:tcW w:w="2376" w:type="dxa"/>
            <w:vMerge/>
          </w:tcPr>
          <w:p w14:paraId="1CEBF20E" w14:textId="77777777" w:rsidR="00884990" w:rsidRP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22B1CE8A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систему дренажа</w:t>
            </w:r>
          </w:p>
        </w:tc>
        <w:tc>
          <w:tcPr>
            <w:tcW w:w="3792" w:type="dxa"/>
            <w:vAlign w:val="bottom"/>
          </w:tcPr>
          <w:p w14:paraId="1A4D5A9A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системе дренажа из-за отсутствия избыточной влажности</w:t>
            </w:r>
          </w:p>
        </w:tc>
      </w:tr>
      <w:tr w:rsidR="00884990" w:rsidRPr="00884990" w14:paraId="66430DBB" w14:textId="77777777" w:rsidTr="0032687B">
        <w:tc>
          <w:tcPr>
            <w:tcW w:w="2376" w:type="dxa"/>
            <w:vMerge/>
          </w:tcPr>
          <w:p w14:paraId="325A8D4D" w14:textId="77777777" w:rsidR="00884990" w:rsidRP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6EB8056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обваловку территории</w:t>
            </w:r>
          </w:p>
        </w:tc>
        <w:tc>
          <w:tcPr>
            <w:tcW w:w="3792" w:type="dxa"/>
          </w:tcPr>
          <w:p w14:paraId="23A75A61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обваловке территории кладбища, т.к. территория кладбища не подвержена  затоплению</w:t>
            </w:r>
          </w:p>
        </w:tc>
      </w:tr>
      <w:tr w:rsidR="00884990" w:rsidRPr="00884990" w14:paraId="1D811DDE" w14:textId="77777777" w:rsidTr="0032687B">
        <w:tc>
          <w:tcPr>
            <w:tcW w:w="2376" w:type="dxa"/>
            <w:vMerge/>
          </w:tcPr>
          <w:p w14:paraId="3572BE9D" w14:textId="77777777" w:rsidR="00884990" w:rsidRP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E07544C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характер и площадь зеленых насаждений</w:t>
            </w:r>
          </w:p>
        </w:tc>
        <w:tc>
          <w:tcPr>
            <w:tcW w:w="3792" w:type="dxa"/>
            <w:vAlign w:val="bottom"/>
          </w:tcPr>
          <w:p w14:paraId="4A39911F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Имеются зеленые насаждения, характерные для смешанного леса естественного происхождения</w:t>
            </w:r>
          </w:p>
        </w:tc>
      </w:tr>
      <w:tr w:rsidR="00884990" w:rsidRPr="00884990" w14:paraId="446ACDC3" w14:textId="77777777" w:rsidTr="0032687B">
        <w:tc>
          <w:tcPr>
            <w:tcW w:w="2376" w:type="dxa"/>
            <w:vMerge/>
          </w:tcPr>
          <w:p w14:paraId="7D638BB0" w14:textId="77777777" w:rsidR="00884990" w:rsidRP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EF2C80F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организацию подъездных путей и автостоянок</w:t>
            </w:r>
          </w:p>
        </w:tc>
        <w:tc>
          <w:tcPr>
            <w:tcW w:w="3792" w:type="dxa"/>
            <w:vAlign w:val="bottom"/>
          </w:tcPr>
          <w:p w14:paraId="72F1E1A8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Подъездные пути и автостоянки имеются в удовлетворительном состоянии, в зимний период очищаемые от снежных заносов</w:t>
            </w:r>
          </w:p>
        </w:tc>
      </w:tr>
      <w:tr w:rsidR="00884990" w:rsidRPr="00884990" w14:paraId="31E84DAB" w14:textId="77777777" w:rsidTr="0032687B">
        <w:tc>
          <w:tcPr>
            <w:tcW w:w="2376" w:type="dxa"/>
            <w:vMerge/>
          </w:tcPr>
          <w:p w14:paraId="506482B0" w14:textId="77777777" w:rsidR="00884990" w:rsidRP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3AF67367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планировочное решение зоны захоронений для всех типов кладбищ с</w:t>
            </w:r>
            <w:r w:rsidRPr="00884990">
              <w:rPr>
                <w:rFonts w:ascii="Times New Roman" w:hAnsi="Times New Roman" w:cs="Times New Roman"/>
              </w:rPr>
              <w:t xml:space="preserve">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разделением на участки, различающиеся по типу захоронений, при этом площадь мест захоронения должна быть не более 70 % общей площади кладбища</w:t>
            </w:r>
          </w:p>
        </w:tc>
        <w:tc>
          <w:tcPr>
            <w:tcW w:w="3792" w:type="dxa"/>
          </w:tcPr>
          <w:p w14:paraId="1BB60B9D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Планировка зоны захоронений </w:t>
            </w:r>
            <w:r w:rsidR="00ED50A5" w:rsidRPr="00ED50A5">
              <w:rPr>
                <w:rStyle w:val="2CourierNew105pt"/>
                <w:rFonts w:ascii="Times New Roman" w:hAnsi="Times New Roman" w:cs="Times New Roman"/>
              </w:rPr>
              <w:t>по адресу: Краснодарский край, Тихорецкий район, Хоперское сельское поселение, секция 44 контур 4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,  с разделением на участки не целесообразна, т.к. захоронения не</w:t>
            </w:r>
            <w:r w:rsidRPr="00884990">
              <w:rPr>
                <w:rFonts w:ascii="Times New Roman" w:hAnsi="Times New Roman" w:cs="Times New Roman"/>
              </w:rPr>
              <w:t xml:space="preserve">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различают по типам (производятся традиционным способом)</w:t>
            </w:r>
          </w:p>
        </w:tc>
      </w:tr>
      <w:tr w:rsidR="00884990" w:rsidRPr="00884990" w14:paraId="7EF145E7" w14:textId="77777777" w:rsidTr="0032687B">
        <w:tc>
          <w:tcPr>
            <w:tcW w:w="2376" w:type="dxa"/>
            <w:vMerge/>
          </w:tcPr>
          <w:p w14:paraId="37F86579" w14:textId="77777777" w:rsidR="00884990" w:rsidRP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F59B051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45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разделение территории кладбища на функциональные зоны (входную, ритуальную, административно- хозяйственную, захоронений, зеленой 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защиты по периметру кладбища)</w:t>
            </w:r>
          </w:p>
        </w:tc>
        <w:tc>
          <w:tcPr>
            <w:tcW w:w="3792" w:type="dxa"/>
          </w:tcPr>
          <w:p w14:paraId="3ECDF9B4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Территория кладбища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 </w:t>
            </w:r>
            <w:r w:rsidR="00ED50A5" w:rsidRPr="00ED50A5">
              <w:rPr>
                <w:rStyle w:val="2CourierNew105pt"/>
                <w:rFonts w:ascii="Times New Roman" w:hAnsi="Times New Roman" w:cs="Times New Roman"/>
                <w:color w:val="auto"/>
              </w:rPr>
              <w:t>по адресу: Краснодарский край, Тихорецкий район, Хоперское сельское поселение, секция 44 контур 4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,  имеет 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функциональные зоны: входную, ритуальную, захоронений, а также защиту по внешней стороне периметра кладбища (установлено ограждение, вокруг зеленые насаждения). Схема прилагается.</w:t>
            </w:r>
          </w:p>
        </w:tc>
      </w:tr>
      <w:tr w:rsidR="00884990" w:rsidRPr="00884990" w14:paraId="4A0C8BBF" w14:textId="77777777" w:rsidTr="0032687B">
        <w:tc>
          <w:tcPr>
            <w:tcW w:w="2376" w:type="dxa"/>
            <w:vMerge/>
          </w:tcPr>
          <w:p w14:paraId="0913B51E" w14:textId="77777777" w:rsidR="00884990" w:rsidRP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417FFA9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канализование,</w:t>
            </w:r>
          </w:p>
          <w:p w14:paraId="37B7E657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водоснабжение,</w:t>
            </w:r>
          </w:p>
          <w:p w14:paraId="250C5952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теплоэлектроснабжение,</w:t>
            </w:r>
          </w:p>
          <w:p w14:paraId="65CB5DBA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благоустройство</w:t>
            </w:r>
          </w:p>
          <w:p w14:paraId="45D79897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территории.</w:t>
            </w:r>
          </w:p>
        </w:tc>
        <w:tc>
          <w:tcPr>
            <w:tcW w:w="3792" w:type="dxa"/>
            <w:vAlign w:val="bottom"/>
          </w:tcPr>
          <w:p w14:paraId="7B05A188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Style w:val="2CourierNew105pt"/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Не целесообразно. </w:t>
            </w:r>
          </w:p>
          <w:p w14:paraId="2212E5F4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 соответствии с п.6.4. СанПиН 2.1.2882-11при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правил.</w:t>
            </w:r>
          </w:p>
        </w:tc>
      </w:tr>
      <w:tr w:rsidR="00884990" w:rsidRPr="00884990" w14:paraId="6C1D0FA0" w14:textId="77777777" w:rsidTr="0032687B">
        <w:tc>
          <w:tcPr>
            <w:tcW w:w="2376" w:type="dxa"/>
          </w:tcPr>
          <w:p w14:paraId="5E59EA83" w14:textId="77777777" w:rsidR="00884990" w:rsidRPr="00884990" w:rsidRDefault="00884990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п.6.6.</w:t>
            </w:r>
          </w:p>
        </w:tc>
        <w:tc>
          <w:tcPr>
            <w:tcW w:w="3686" w:type="dxa"/>
          </w:tcPr>
          <w:p w14:paraId="3A869269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На участках кладбищ, крематориев, зданий и сооружений похоронного назначения необходимо предусмотреть зону зеленых насаждений, стоянки автокатафалков и автотранспорта, урны для сбора мусора, площадки для мусоросборников с подъездами к ним.</w:t>
            </w:r>
          </w:p>
        </w:tc>
        <w:tc>
          <w:tcPr>
            <w:tcW w:w="3792" w:type="dxa"/>
          </w:tcPr>
          <w:p w14:paraId="57AB926C" w14:textId="77777777" w:rsidR="00884990" w:rsidRPr="00884990" w:rsidRDefault="00884990" w:rsidP="009B2A04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Имеются зеленые насаждения, характерные для смешанного леса естественного происхождения</w:t>
            </w:r>
            <w:r w:rsidR="009B2A04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.</w:t>
            </w:r>
          </w:p>
        </w:tc>
      </w:tr>
    </w:tbl>
    <w:p w14:paraId="31ED5786" w14:textId="77777777" w:rsidR="00884990" w:rsidRPr="007F61D7" w:rsidRDefault="00884990" w:rsidP="0088499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794386D1" w14:textId="77777777" w:rsidR="00884990" w:rsidRPr="007F61D7" w:rsidRDefault="00884990" w:rsidP="00884990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2E9809A5" w14:textId="77777777" w:rsidR="00884990" w:rsidRPr="006A3523" w:rsidRDefault="00884990" w:rsidP="0059717A">
      <w:pPr>
        <w:pStyle w:val="a4"/>
        <w:keepNext/>
        <w:keepLines/>
        <w:widowControl w:val="0"/>
        <w:numPr>
          <w:ilvl w:val="0"/>
          <w:numId w:val="18"/>
        </w:numPr>
        <w:tabs>
          <w:tab w:val="left" w:pos="1938"/>
        </w:tabs>
        <w:spacing w:before="286" w:after="0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</w:pPr>
      <w:r w:rsidRPr="006A3523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Выполнение мероприятий по устройству кладбища </w:t>
      </w:r>
      <w:r w:rsidR="00ED50A5" w:rsidRPr="006A3523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по адресу: Краснодарский край, Тихорецкий район, Хоперское сельское поселение, секция 44 контур 4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884990" w:rsidRPr="00884990" w14:paraId="25DAA1C7" w14:textId="77777777" w:rsidTr="0032687B">
        <w:trPr>
          <w:trHeight w:val="365"/>
        </w:trPr>
        <w:tc>
          <w:tcPr>
            <w:tcW w:w="4927" w:type="dxa"/>
            <w:vAlign w:val="center"/>
          </w:tcPr>
          <w:p w14:paraId="19B6D363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Мероприятие</w:t>
            </w:r>
          </w:p>
        </w:tc>
        <w:tc>
          <w:tcPr>
            <w:tcW w:w="4927" w:type="dxa"/>
            <w:vAlign w:val="center"/>
          </w:tcPr>
          <w:p w14:paraId="15D84BA4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Период проведения работ</w:t>
            </w:r>
          </w:p>
        </w:tc>
      </w:tr>
      <w:tr w:rsidR="00884990" w:rsidRPr="00884990" w14:paraId="3602B4E6" w14:textId="77777777" w:rsidTr="0032687B">
        <w:trPr>
          <w:trHeight w:val="414"/>
        </w:trPr>
        <w:tc>
          <w:tcPr>
            <w:tcW w:w="4927" w:type="dxa"/>
            <w:vAlign w:val="center"/>
          </w:tcPr>
          <w:p w14:paraId="4F7D28E8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туалетов</w:t>
            </w:r>
          </w:p>
        </w:tc>
        <w:tc>
          <w:tcPr>
            <w:tcW w:w="4927" w:type="dxa"/>
            <w:vAlign w:val="center"/>
          </w:tcPr>
          <w:p w14:paraId="0F972F6A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 шт.</w:t>
            </w:r>
          </w:p>
        </w:tc>
      </w:tr>
      <w:tr w:rsidR="00884990" w:rsidRPr="00884990" w14:paraId="1C5938C4" w14:textId="77777777" w:rsidTr="0032687B">
        <w:trPr>
          <w:trHeight w:val="561"/>
        </w:trPr>
        <w:tc>
          <w:tcPr>
            <w:tcW w:w="4927" w:type="dxa"/>
            <w:vAlign w:val="center"/>
          </w:tcPr>
          <w:p w14:paraId="20E2A8A8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  <w:t>Ограждение (ремонт, покраска ограждения) территории кладбища</w:t>
            </w:r>
          </w:p>
        </w:tc>
        <w:tc>
          <w:tcPr>
            <w:tcW w:w="4927" w:type="dxa"/>
            <w:vAlign w:val="bottom"/>
          </w:tcPr>
          <w:p w14:paraId="326D0B5A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Устройство ограждения и покраска выполнена в 2014 году, ремонт по мере необходимости</w:t>
            </w:r>
          </w:p>
        </w:tc>
      </w:tr>
      <w:tr w:rsidR="00884990" w:rsidRPr="00884990" w14:paraId="2831A16A" w14:textId="77777777" w:rsidTr="0032687B">
        <w:trPr>
          <w:trHeight w:val="555"/>
        </w:trPr>
        <w:tc>
          <w:tcPr>
            <w:tcW w:w="4927" w:type="dxa"/>
            <w:vAlign w:val="bottom"/>
          </w:tcPr>
          <w:p w14:paraId="25E36C1B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Расчистка от сухостойных деревьев, прореживание</w:t>
            </w:r>
          </w:p>
        </w:tc>
        <w:tc>
          <w:tcPr>
            <w:tcW w:w="4927" w:type="dxa"/>
            <w:vAlign w:val="center"/>
          </w:tcPr>
          <w:p w14:paraId="20B7046E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при необходимости</w:t>
            </w:r>
          </w:p>
        </w:tc>
      </w:tr>
      <w:tr w:rsidR="00884990" w:rsidRPr="00884990" w14:paraId="5CA6162C" w14:textId="77777777" w:rsidTr="0032687B">
        <w:trPr>
          <w:trHeight w:val="549"/>
        </w:trPr>
        <w:tc>
          <w:tcPr>
            <w:tcW w:w="4927" w:type="dxa"/>
            <w:vAlign w:val="bottom"/>
          </w:tcPr>
          <w:p w14:paraId="130A34DB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информационных стендов на центральном входе кладбища</w:t>
            </w:r>
          </w:p>
        </w:tc>
        <w:tc>
          <w:tcPr>
            <w:tcW w:w="4927" w:type="dxa"/>
            <w:vAlign w:val="center"/>
          </w:tcPr>
          <w:p w14:paraId="099A64C4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 xml:space="preserve">Проведено обновление стенда в </w:t>
            </w:r>
          </w:p>
          <w:p w14:paraId="03187751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2019 году</w:t>
            </w:r>
          </w:p>
        </w:tc>
      </w:tr>
      <w:tr w:rsidR="00884990" w:rsidRPr="00884990" w14:paraId="383D60F8" w14:textId="77777777" w:rsidTr="0032687B">
        <w:trPr>
          <w:trHeight w:val="351"/>
        </w:trPr>
        <w:tc>
          <w:tcPr>
            <w:tcW w:w="4927" w:type="dxa"/>
          </w:tcPr>
          <w:p w14:paraId="6AAD7538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Наличие мест для ритуальных услуг</w:t>
            </w:r>
          </w:p>
        </w:tc>
        <w:tc>
          <w:tcPr>
            <w:tcW w:w="4927" w:type="dxa"/>
            <w:vAlign w:val="bottom"/>
          </w:tcPr>
          <w:p w14:paraId="1B76D105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Имеется, магазин «Ритуал» ул.Советская, 171.</w:t>
            </w:r>
          </w:p>
        </w:tc>
      </w:tr>
      <w:tr w:rsidR="00884990" w:rsidRPr="00884990" w14:paraId="621A86E3" w14:textId="77777777" w:rsidTr="0032687B">
        <w:trPr>
          <w:trHeight w:val="409"/>
        </w:trPr>
        <w:tc>
          <w:tcPr>
            <w:tcW w:w="4927" w:type="dxa"/>
          </w:tcPr>
          <w:p w14:paraId="25BDCDC2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Вывоз мусора</w:t>
            </w:r>
          </w:p>
        </w:tc>
        <w:tc>
          <w:tcPr>
            <w:tcW w:w="4927" w:type="dxa"/>
            <w:vAlign w:val="center"/>
          </w:tcPr>
          <w:p w14:paraId="7D8B3FC6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по мере необходимости</w:t>
            </w:r>
          </w:p>
        </w:tc>
      </w:tr>
      <w:tr w:rsidR="00884990" w:rsidRPr="00884990" w14:paraId="15068ADA" w14:textId="77777777" w:rsidTr="0032687B">
        <w:trPr>
          <w:trHeight w:val="557"/>
        </w:trPr>
        <w:tc>
          <w:tcPr>
            <w:tcW w:w="4927" w:type="dxa"/>
            <w:vAlign w:val="bottom"/>
          </w:tcPr>
          <w:p w14:paraId="2EB5AB53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45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Планировка и подсыпка проезжей части гравийных дорог автогрейдером</w:t>
            </w:r>
          </w:p>
        </w:tc>
        <w:tc>
          <w:tcPr>
            <w:tcW w:w="4927" w:type="dxa"/>
            <w:vAlign w:val="center"/>
          </w:tcPr>
          <w:p w14:paraId="0A7A6878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4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ежегодно в весенний период проводится грейдирование</w:t>
            </w:r>
          </w:p>
        </w:tc>
      </w:tr>
      <w:tr w:rsidR="00884990" w:rsidRPr="00884990" w14:paraId="2EDC547C" w14:textId="77777777" w:rsidTr="0032687B">
        <w:trPr>
          <w:trHeight w:val="621"/>
        </w:trPr>
        <w:tc>
          <w:tcPr>
            <w:tcW w:w="4927" w:type="dxa"/>
            <w:vAlign w:val="center"/>
          </w:tcPr>
          <w:p w14:paraId="37099D12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Установка урн для сбора мусора</w:t>
            </w:r>
          </w:p>
        </w:tc>
        <w:tc>
          <w:tcPr>
            <w:tcW w:w="4927" w:type="dxa"/>
            <w:vAlign w:val="center"/>
          </w:tcPr>
          <w:p w14:paraId="06DB8725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8 шт.</w:t>
            </w:r>
          </w:p>
        </w:tc>
      </w:tr>
      <w:tr w:rsidR="00884990" w:rsidRPr="00884990" w14:paraId="6560D394" w14:textId="77777777" w:rsidTr="0032687B">
        <w:tc>
          <w:tcPr>
            <w:tcW w:w="4927" w:type="dxa"/>
            <w:vAlign w:val="center"/>
          </w:tcPr>
          <w:p w14:paraId="55A1DBCF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Уборка территории кладбища</w:t>
            </w:r>
          </w:p>
        </w:tc>
        <w:tc>
          <w:tcPr>
            <w:tcW w:w="4927" w:type="dxa"/>
            <w:vAlign w:val="bottom"/>
          </w:tcPr>
          <w:p w14:paraId="3D7A67F8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Уборка проводится постоянно, при необходимости</w:t>
            </w:r>
          </w:p>
          <w:p w14:paraId="1BF371C8" w14:textId="77777777" w:rsidR="00884990" w:rsidRPr="00884990" w:rsidRDefault="00884990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родственниками усопших (по желанию)</w:t>
            </w:r>
          </w:p>
        </w:tc>
      </w:tr>
    </w:tbl>
    <w:p w14:paraId="4EA1D15F" w14:textId="77777777" w:rsidR="00884990" w:rsidRPr="007F61D7" w:rsidRDefault="00884990" w:rsidP="00884990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30EA05F9" w14:textId="77777777" w:rsidR="00884990" w:rsidRPr="007F61D7" w:rsidRDefault="00884990" w:rsidP="0088499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1CF400D8" w14:textId="77777777" w:rsidR="00884990" w:rsidRPr="007F61D7" w:rsidRDefault="00884990" w:rsidP="0088499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57D11AB6" w14:textId="77777777" w:rsidR="00884990" w:rsidRPr="0059717A" w:rsidRDefault="00884990" w:rsidP="0059717A">
      <w:pPr>
        <w:keepNext/>
        <w:keepLines/>
        <w:widowControl w:val="0"/>
        <w:numPr>
          <w:ilvl w:val="0"/>
          <w:numId w:val="18"/>
        </w:numPr>
        <w:tabs>
          <w:tab w:val="left" w:pos="2173"/>
        </w:tabs>
        <w:spacing w:before="286"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59717A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Оценка эффективности мероприятий Проекта</w:t>
      </w:r>
    </w:p>
    <w:p w14:paraId="0BFA9375" w14:textId="77777777" w:rsidR="00884990" w:rsidRPr="00884990" w:rsidRDefault="00884990" w:rsidP="00884990">
      <w:pPr>
        <w:widowControl w:val="0"/>
        <w:spacing w:after="327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Выполнение включённых в Проект мероприятий при условии разработки эффективных механизмов их реализации позволит соблюсти гигиенические требования при организации захоронений и правил эксплуатации кладбища </w:t>
      </w:r>
      <w:r w:rsidR="00ED50A5" w:rsidRPr="00ED50A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44 контур 4</w:t>
      </w: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, с целью реализацию гражданами права на благоприятную среду обитания, гарантированного </w:t>
      </w: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>Конституцией Российской Федерации.</w:t>
      </w:r>
    </w:p>
    <w:p w14:paraId="26F7B317" w14:textId="77777777" w:rsidR="00884990" w:rsidRPr="006A3523" w:rsidRDefault="00884990" w:rsidP="0059717A">
      <w:pPr>
        <w:keepNext/>
        <w:keepLines/>
        <w:widowControl w:val="0"/>
        <w:numPr>
          <w:ilvl w:val="0"/>
          <w:numId w:val="18"/>
        </w:numPr>
        <w:tabs>
          <w:tab w:val="left" w:pos="2173"/>
        </w:tabs>
        <w:spacing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6A3523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Организация контроля за реализацией Проекта</w:t>
      </w:r>
    </w:p>
    <w:p w14:paraId="079E4D0E" w14:textId="77777777" w:rsidR="00884990" w:rsidRPr="00EA020F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Общее руководство Проектом осуществляет 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в функции которого в рамках реализации Проекта входит определение приоритетов, постановка оперативных и краткосрочных целей Проекта.</w:t>
      </w:r>
    </w:p>
    <w:p w14:paraId="5EFEC170" w14:textId="77777777" w:rsidR="00884990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Оперативные функции по реализации Проекта осуществляют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ответственные специалисты в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администрации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6E4FDE18" w14:textId="77777777" w:rsidR="00884990" w:rsidRPr="00EA020F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осуществляет следующие действия:</w:t>
      </w:r>
    </w:p>
    <w:p w14:paraId="09083AF4" w14:textId="77777777" w:rsidR="00884990" w:rsidRPr="00EA020F" w:rsidRDefault="00884990" w:rsidP="00884990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рассматривает и утверждает план мероприятий, объемы их финансирования и сроки реализации.</w:t>
      </w:r>
    </w:p>
    <w:p w14:paraId="1BCA5C6A" w14:textId="77777777" w:rsidR="00884990" w:rsidRPr="00EA020F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тветственны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специалист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администрации поселения 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ся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следующие функции:</w:t>
      </w:r>
    </w:p>
    <w:p w14:paraId="3D4803B5" w14:textId="77777777" w:rsidR="00884990" w:rsidRPr="00EA020F" w:rsidRDefault="00884990" w:rsidP="00884990">
      <w:pPr>
        <w:widowControl w:val="0"/>
        <w:numPr>
          <w:ilvl w:val="0"/>
          <w:numId w:val="2"/>
        </w:numPr>
        <w:tabs>
          <w:tab w:val="left" w:pos="1047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контроль выполнения плана мероприятий;</w:t>
      </w:r>
    </w:p>
    <w:p w14:paraId="0EC30F3F" w14:textId="77777777" w:rsidR="00884990" w:rsidRPr="00EA020F" w:rsidRDefault="00884990" w:rsidP="00884990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формирование бюджетных заявок на выделение средств из бюджета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;</w:t>
      </w:r>
    </w:p>
    <w:p w14:paraId="6C2CAB37" w14:textId="77777777" w:rsidR="00884990" w:rsidRPr="00EA020F" w:rsidRDefault="00884990" w:rsidP="00884990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подготовка предложений, заявок, связанных с выполнением плана мероприятий, с корректировкой сроков, исполнителей и объемов ресурсов по плану мероприятий.</w:t>
      </w:r>
    </w:p>
    <w:p w14:paraId="08B15A30" w14:textId="77777777" w:rsidR="00884990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Общественный контроль осуществляется любыми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заинтересованными физическими и юридическими лицами, в том числе с использованием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технических средств для фото и видеофиксации, с учетом положений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Федерального закона от 21 июля 2014 года № 212-ФЗ «Об основах общественного контроля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 Российской Федерации». Информация о выявленных и зафиксированных в рамках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общественного контроля нарушениях в области благоустройства кладбища направляется для принятия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мер в администрацию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района.</w:t>
      </w:r>
    </w:p>
    <w:p w14:paraId="16DDAAFF" w14:textId="77777777" w:rsidR="00884990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50F5BE05" w14:textId="77777777" w:rsidR="00884990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7E87A74B" w14:textId="77777777" w:rsidR="00884990" w:rsidRDefault="00884990" w:rsidP="00884990">
      <w:pPr>
        <w:widowControl w:val="0"/>
        <w:spacing w:after="0" w:line="274" w:lineRule="exact"/>
        <w:ind w:firstLine="840"/>
        <w:jc w:val="both"/>
        <w:rPr>
          <w:rFonts w:ascii="Times New Roman" w:hAnsi="Times New Roman" w:cs="Times New Roman"/>
          <w:sz w:val="28"/>
          <w:szCs w:val="28"/>
        </w:rPr>
      </w:pPr>
    </w:p>
    <w:p w14:paraId="3529F483" w14:textId="77777777" w:rsidR="00884990" w:rsidRDefault="00884990" w:rsidP="00884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общего отдела администрации</w:t>
      </w:r>
    </w:p>
    <w:p w14:paraId="259620A1" w14:textId="77777777" w:rsidR="00884990" w:rsidRDefault="00884990" w:rsidP="00884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Хоперского сельского поселения</w:t>
      </w:r>
    </w:p>
    <w:p w14:paraId="0B6E8E91" w14:textId="77777777" w:rsidR="00884990" w:rsidRDefault="00884990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Тихорецкого района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И.Ю.Шапошник</w:t>
      </w:r>
    </w:p>
    <w:p w14:paraId="2B600E7E" w14:textId="77777777" w:rsidR="009306E5" w:rsidRDefault="009306E5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18CBFF" w14:textId="77777777" w:rsidR="009306E5" w:rsidRDefault="009306E5" w:rsidP="009306E5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1556AF69" w14:textId="77777777" w:rsidR="009306E5" w:rsidRDefault="009306E5" w:rsidP="009306E5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39940458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7E777C75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48EE8233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0105B560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530BC4FE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0591290F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2CE0C8CA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4683CAE5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490B810B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59625245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2BFB01A7" w14:textId="77777777" w:rsidR="0059717A" w:rsidRDefault="0059717A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3</w:t>
      </w:r>
    </w:p>
    <w:p w14:paraId="577B1C50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28FA0F31" w14:textId="77777777" w:rsidR="0059717A" w:rsidRPr="00B51AF8" w:rsidRDefault="0059717A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14:paraId="1C259462" w14:textId="77777777" w:rsidR="0059717A" w:rsidRPr="00B51AF8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68BA3550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</w:t>
      </w:r>
      <w:r w:rsidRPr="00B51AF8">
        <w:rPr>
          <w:rFonts w:ascii="Times New Roman" w:hAnsi="Times New Roman" w:cs="Times New Roman"/>
          <w:sz w:val="28"/>
          <w:szCs w:val="28"/>
        </w:rPr>
        <w:t xml:space="preserve">о сельского </w:t>
      </w:r>
    </w:p>
    <w:p w14:paraId="4A9C235D" w14:textId="77777777" w:rsidR="0059717A" w:rsidRPr="00B51AF8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630596CD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29.06.2020</w:t>
      </w:r>
      <w:r w:rsidRPr="00B51AF8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44</w:t>
      </w:r>
    </w:p>
    <w:p w14:paraId="68772584" w14:textId="77777777" w:rsidR="009306E5" w:rsidRDefault="009306E5" w:rsidP="009306E5">
      <w:pPr>
        <w:spacing w:after="0" w:line="240" w:lineRule="auto"/>
        <w:ind w:left="3540" w:firstLine="708"/>
        <w:contextualSpacing/>
        <w:rPr>
          <w:rFonts w:ascii="Times New Roman" w:hAnsi="Times New Roman" w:cs="Times New Roman"/>
          <w:sz w:val="28"/>
          <w:szCs w:val="28"/>
        </w:rPr>
      </w:pPr>
    </w:p>
    <w:p w14:paraId="3DE71A23" w14:textId="77777777" w:rsidR="009306E5" w:rsidRPr="009306E5" w:rsidRDefault="009306E5" w:rsidP="009306E5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65E27ABE" w14:textId="77777777" w:rsidR="009306E5" w:rsidRP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Проект</w:t>
      </w:r>
    </w:p>
    <w:p w14:paraId="3C8BB68C" w14:textId="77777777" w:rsidR="009306E5" w:rsidRP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устройства общественного кладбища, расположенного на территории</w:t>
      </w:r>
    </w:p>
    <w:p w14:paraId="56E6E56F" w14:textId="77777777" w:rsidR="009306E5" w:rsidRP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 xml:space="preserve">Хоперского сельского поселения Тихорецкого района </w:t>
      </w:r>
    </w:p>
    <w:p w14:paraId="72FCC596" w14:textId="77777777" w:rsidR="009306E5" w:rsidRP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</w:t>
      </w:r>
      <w:r>
        <w:rPr>
          <w:rFonts w:ascii="Times New Roman" w:hAnsi="Times New Roman" w:cs="Times New Roman"/>
          <w:sz w:val="28"/>
          <w:szCs w:val="28"/>
        </w:rPr>
        <w:t>кое сельское поселение, секция 38</w:t>
      </w:r>
      <w:r w:rsidRPr="009306E5">
        <w:rPr>
          <w:rFonts w:ascii="Times New Roman" w:hAnsi="Times New Roman" w:cs="Times New Roman"/>
          <w:sz w:val="28"/>
          <w:szCs w:val="28"/>
        </w:rPr>
        <w:t xml:space="preserve"> контур </w:t>
      </w:r>
      <w:r>
        <w:rPr>
          <w:rFonts w:ascii="Times New Roman" w:hAnsi="Times New Roman" w:cs="Times New Roman"/>
          <w:sz w:val="28"/>
          <w:szCs w:val="28"/>
        </w:rPr>
        <w:t>16</w:t>
      </w:r>
    </w:p>
    <w:p w14:paraId="66350BC4" w14:textId="77777777" w:rsidR="009306E5" w:rsidRP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C115D36" w14:textId="77777777" w:rsidR="009306E5" w:rsidRP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5"/>
        <w:gridCol w:w="7889"/>
      </w:tblGrid>
      <w:tr w:rsidR="009306E5" w:rsidRPr="009306E5" w14:paraId="5E70C3B3" w14:textId="77777777" w:rsidTr="0032687B">
        <w:tc>
          <w:tcPr>
            <w:tcW w:w="1965" w:type="dxa"/>
          </w:tcPr>
          <w:p w14:paraId="61318F85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455BD648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6F385062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Проект устройства общественного кладбища, расположенного на территории Хоперского сельского поселения Тихорецкого района по адресу: Краснодарский край, Тихорецкий район, Хоперское сельское поселение, секция 38 контур 16</w:t>
            </w:r>
          </w:p>
        </w:tc>
      </w:tr>
      <w:tr w:rsidR="009306E5" w:rsidRPr="009306E5" w14:paraId="53559D36" w14:textId="77777777" w:rsidTr="0032687B">
        <w:tc>
          <w:tcPr>
            <w:tcW w:w="1965" w:type="dxa"/>
          </w:tcPr>
          <w:p w14:paraId="27108CDC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  <w:p w14:paraId="40F89DCD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</w:p>
          <w:p w14:paraId="1CCA9F10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2444D745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12 января 1996 года №8-ФЗ «О погребении и похоронном деле»;</w:t>
            </w:r>
          </w:p>
          <w:p w14:paraId="00033D39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06 октября 2003 года №131-ФЗ «Об общих принципах организации местного самоуправления в Российской Федерации»;</w:t>
            </w:r>
          </w:p>
          <w:p w14:paraId="17506E4E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санитарного врача Российской Федерации от 28.06.2011 №84 «Об утверждении СанПиН 2.1.2882-11 «Гигиенические требования к размещению, устройству и содержанию кладбищ, зданий и сооружений похоронного назначения»;</w:t>
            </w:r>
          </w:p>
          <w:p w14:paraId="03A45B77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ab/>
              <w:t>Устав Хоперского сельского поселения Тихорецкого района.</w:t>
            </w:r>
          </w:p>
        </w:tc>
      </w:tr>
      <w:tr w:rsidR="009306E5" w:rsidRPr="009306E5" w14:paraId="12699D25" w14:textId="77777777" w:rsidTr="0032687B">
        <w:tc>
          <w:tcPr>
            <w:tcW w:w="1965" w:type="dxa"/>
          </w:tcPr>
          <w:p w14:paraId="167D12EC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</w:p>
          <w:p w14:paraId="574BB1EA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0DF5311B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Администрация Хоперского сельского поселения Тихорецкого района</w:t>
            </w:r>
          </w:p>
        </w:tc>
      </w:tr>
      <w:tr w:rsidR="009306E5" w:rsidRPr="009306E5" w14:paraId="1A137ECD" w14:textId="77777777" w:rsidTr="0032687B">
        <w:tc>
          <w:tcPr>
            <w:tcW w:w="1965" w:type="dxa"/>
          </w:tcPr>
          <w:p w14:paraId="78BE6117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Основная цель Проекта:</w:t>
            </w:r>
          </w:p>
        </w:tc>
        <w:tc>
          <w:tcPr>
            <w:tcW w:w="7889" w:type="dxa"/>
          </w:tcPr>
          <w:p w14:paraId="3A9FA897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Реализация полномочий администрации Хоперского сельского поселения Тихорецкого района в части организации ритуальных услуг и содержания общественного кладбища</w:t>
            </w:r>
          </w:p>
        </w:tc>
      </w:tr>
      <w:tr w:rsidR="009306E5" w:rsidRPr="009306E5" w14:paraId="40047473" w14:textId="77777777" w:rsidTr="0032687B">
        <w:tc>
          <w:tcPr>
            <w:tcW w:w="1965" w:type="dxa"/>
          </w:tcPr>
          <w:p w14:paraId="78F43F0F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</w:tc>
        <w:tc>
          <w:tcPr>
            <w:tcW w:w="7889" w:type="dxa"/>
          </w:tcPr>
          <w:p w14:paraId="4D241251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1.Выявить обеспеченность поселения в имеющемся и функционирующем на территории поселения общественного кладбища с целью определения необходимости обустройства новых территорий под общественные кладбища.</w:t>
            </w:r>
          </w:p>
          <w:p w14:paraId="7BDF8E9B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2.Выявить:</w:t>
            </w:r>
          </w:p>
          <w:p w14:paraId="4A6EC0B3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- соответствие имеющегося и функционирующего кладбища санитарно-эпидемиологическим правилам и нормативам - по размещению кладбища;</w:t>
            </w:r>
          </w:p>
          <w:p w14:paraId="15E37E8D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возможность соблюдения гигиенических требований при организации захоронений и правил эксплуатации</w:t>
            </w:r>
          </w:p>
          <w:p w14:paraId="537AB3CC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кладбищ.</w:t>
            </w:r>
          </w:p>
          <w:p w14:paraId="25508B61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3.Определить мероприятия:</w:t>
            </w:r>
          </w:p>
          <w:p w14:paraId="1DFFBBCB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- по устройству имеющегося и функционирующего</w:t>
            </w:r>
            <w:r w:rsidRPr="009306E5">
              <w:t xml:space="preserve"> </w:t>
            </w: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на территории поселения кладбища;</w:t>
            </w:r>
          </w:p>
          <w:p w14:paraId="76D40D05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- по обустройству новых территорий под общественные кладбища.</w:t>
            </w:r>
          </w:p>
        </w:tc>
      </w:tr>
    </w:tbl>
    <w:p w14:paraId="05F42E88" w14:textId="77777777" w:rsidR="009306E5" w:rsidRP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3A9C737" w14:textId="77777777" w:rsidR="009306E5" w:rsidRPr="00D07707" w:rsidRDefault="009306E5" w:rsidP="00D07707">
      <w:pPr>
        <w:pStyle w:val="a4"/>
        <w:keepNext/>
        <w:keepLines/>
        <w:widowControl w:val="0"/>
        <w:numPr>
          <w:ilvl w:val="0"/>
          <w:numId w:val="27"/>
        </w:numPr>
        <w:tabs>
          <w:tab w:val="left" w:pos="4303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Введение</w:t>
      </w:r>
    </w:p>
    <w:p w14:paraId="234C381D" w14:textId="77777777" w:rsidR="009306E5" w:rsidRPr="009306E5" w:rsidRDefault="009306E5" w:rsidP="009306E5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Потребность в разработке Проекта устройства общественного кладбища, расположенного на территории Хоперского сельского поселения Тихорецкого района по адресу: Краснодарский край, Тихорецкий район, Хоперское сельское поселение, секция 38 контур 16 (далее - Проект) обусловлена необходимостью реализации закона от 6 октября 2003 года №131-ФЗ «Об общих принципах организации местного самоуправления в Российской Федерации», Федерального закона от 12 января 1996 года №8-ФЗ «О погребении и похоронном деле».</w:t>
      </w:r>
    </w:p>
    <w:p w14:paraId="3E116DAD" w14:textId="77777777" w:rsidR="009306E5" w:rsidRPr="009306E5" w:rsidRDefault="009306E5" w:rsidP="009306E5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Проект содержит чёткое представление о целях, ресурсах, потенциале и об основных направлениях устройства общественного кладбища на настоящее время, а также на среднесрочную перспективу.</w:t>
      </w:r>
    </w:p>
    <w:p w14:paraId="3DA96814" w14:textId="77777777" w:rsidR="009306E5" w:rsidRPr="009306E5" w:rsidRDefault="009306E5" w:rsidP="009306E5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Цели развития поселения и проектные мероприятия, а также необходимые для их реализации ресурсы, обозначенные в Проекте,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14:paraId="270AA620" w14:textId="77777777" w:rsidR="009306E5" w:rsidRPr="009306E5" w:rsidRDefault="009306E5" w:rsidP="009306E5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5E93F1D0" w14:textId="77777777" w:rsidR="009306E5" w:rsidRPr="00D07707" w:rsidRDefault="009306E5" w:rsidP="00D07707">
      <w:pPr>
        <w:pStyle w:val="a4"/>
        <w:keepNext/>
        <w:keepLines/>
        <w:widowControl w:val="0"/>
        <w:numPr>
          <w:ilvl w:val="0"/>
          <w:numId w:val="11"/>
        </w:numPr>
        <w:tabs>
          <w:tab w:val="left" w:pos="1545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обеспеченности поселения в имеющемся и функционирующем на территории поселения общественного кладбища</w:t>
      </w:r>
    </w:p>
    <w:p w14:paraId="6CB0B0BF" w14:textId="77777777" w:rsidR="009306E5" w:rsidRPr="009306E5" w:rsidRDefault="009306E5" w:rsidP="009306E5">
      <w:pPr>
        <w:keepNext/>
        <w:keepLines/>
        <w:widowControl w:val="0"/>
        <w:tabs>
          <w:tab w:val="left" w:pos="1545"/>
        </w:tabs>
        <w:spacing w:after="0" w:line="240" w:lineRule="auto"/>
        <w:ind w:left="124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</w:p>
    <w:p w14:paraId="517976B6" w14:textId="77777777" w:rsidR="009306E5" w:rsidRPr="00E20D15" w:rsidRDefault="009306E5" w:rsidP="00E20D15">
      <w:pPr>
        <w:pStyle w:val="a4"/>
        <w:keepNext/>
        <w:keepLines/>
        <w:widowControl w:val="0"/>
        <w:numPr>
          <w:ilvl w:val="1"/>
          <w:numId w:val="11"/>
        </w:numPr>
        <w:tabs>
          <w:tab w:val="left" w:pos="3314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E20D1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Административное деление</w:t>
      </w:r>
    </w:p>
    <w:p w14:paraId="3BCC108A" w14:textId="77777777" w:rsidR="009306E5" w:rsidRDefault="003745FF" w:rsidP="009306E5">
      <w:pPr>
        <w:widowControl w:val="0"/>
        <w:spacing w:after="0" w:line="240" w:lineRule="auto"/>
        <w:ind w:firstLine="60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Территория Хоперского сельского поселения Тихорецкого района находится на юге Тихорецкого района. Включает в себя станицу Хопёрскую (основана в 1891 г.), хутора Карасёв, Красный, Культура, Ленинский, Нехворощанский, Привольный, Федоренко, Челбас и Чкалова. На юге граница поселения проходит с Кавказским районом, на западе с Архангельским сельским поселением, на востоке с Еремизино-Борисовским сельским поселением и на севере с Юго-Северным сельским поселением. Численность населения — 2436 чел. Площадь территории поселения составляет 13133 га,  посевная площадь 11285 га.</w:t>
      </w:r>
    </w:p>
    <w:p w14:paraId="1EA3519B" w14:textId="77777777" w:rsidR="009306E5" w:rsidRPr="009306E5" w:rsidRDefault="009306E5" w:rsidP="006A3523">
      <w:pPr>
        <w:keepNext/>
        <w:keepLines/>
        <w:widowControl w:val="0"/>
        <w:numPr>
          <w:ilvl w:val="1"/>
          <w:numId w:val="11"/>
        </w:numPr>
        <w:spacing w:after="0" w:line="240" w:lineRule="auto"/>
        <w:ind w:firstLine="600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Наличие общественного кладбища, сложившееся осуществление захоронений.</w:t>
      </w:r>
    </w:p>
    <w:p w14:paraId="7A7E681E" w14:textId="77777777" w:rsidR="009306E5" w:rsidRPr="009306E5" w:rsidRDefault="009306E5" w:rsidP="009306E5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На территории Хоперского сельского поселения Тихорецкого района осуществляются захоронения умерших граждан, с учетом волеизъявления, выраженного лицом при жизни, и пожелания родственников, либо по решению специализированной службы по вопросам похоронного дела.</w:t>
      </w:r>
    </w:p>
    <w:p w14:paraId="5E6D4BAB" w14:textId="77777777" w:rsidR="009306E5" w:rsidRPr="009306E5" w:rsidRDefault="009306E5" w:rsidP="009306E5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21FCDA3B" w14:textId="77777777" w:rsidR="009306E5" w:rsidRPr="009306E5" w:rsidRDefault="009306E5" w:rsidP="006A3523">
      <w:pPr>
        <w:keepNext/>
        <w:keepLines/>
        <w:widowControl w:val="0"/>
        <w:numPr>
          <w:ilvl w:val="1"/>
          <w:numId w:val="11"/>
        </w:numPr>
        <w:tabs>
          <w:tab w:val="left" w:pos="1938"/>
        </w:tabs>
        <w:spacing w:after="0" w:line="240" w:lineRule="auto"/>
        <w:ind w:left="1420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Расчет общественных кладбищ на расчетный срок</w:t>
      </w:r>
    </w:p>
    <w:p w14:paraId="7C4CCD9D" w14:textId="77777777" w:rsidR="009B2A04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Размеры земельных участков для кладбищ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а,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регламентированы местными нормативами градостроительного проектирования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утвержденные решением Совета Хоперского сельского поселения Тихорецкого района от 30 октября 2012 года № 158 (с изменениями от 26.02.2015 года № 35):</w:t>
      </w:r>
    </w:p>
    <w:p w14:paraId="29790B7A" w14:textId="77777777" w:rsidR="009B2A04" w:rsidRPr="001A0316" w:rsidRDefault="009B2A04" w:rsidP="009B2A0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Часть 2.  Градостроительные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регламент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ы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</w:p>
    <w:p w14:paraId="23BA2283" w14:textId="77777777" w:rsidR="009B2A04" w:rsidRPr="001A0316" w:rsidRDefault="009B2A04" w:rsidP="009B2A0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</w:pPr>
      <w:r w:rsidRPr="001A0316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Зона ритуального назначения (СНЗ 801)</w:t>
      </w:r>
    </w:p>
    <w:p w14:paraId="36CAB13D" w14:textId="77777777" w:rsidR="009B2A04" w:rsidRPr="001A0316" w:rsidRDefault="009B2A04" w:rsidP="009B2A0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1.Основные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9B2A04" w:rsidRPr="001A0316" w14:paraId="379004D0" w14:textId="77777777" w:rsidTr="0059717A">
        <w:trPr>
          <w:trHeight w:val="552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FE4D1A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E08D0C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9B2A04" w:rsidRPr="001A0316" w14:paraId="13511F47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B15785B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Ритуальная деятельность (12.1).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1B6F7E6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кладбищ, крематориев и мест захоронения; размещение соответствующих культовых сооружений</w:t>
            </w:r>
          </w:p>
        </w:tc>
      </w:tr>
      <w:tr w:rsidR="009B2A04" w:rsidRPr="001A0316" w14:paraId="423C6158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A29AFDA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Религиозное использование (3.7);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C4BF57F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14:paraId="2915BE90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</w:tbl>
    <w:p w14:paraId="216F4E4E" w14:textId="77777777" w:rsidR="009B2A04" w:rsidRPr="001A0316" w:rsidRDefault="009B2A04" w:rsidP="009B2A0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2.Вспомогательные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9B2A04" w:rsidRPr="001A0316" w14:paraId="4717A9EB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1BB7F0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6C5578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9B2A04" w:rsidRPr="001A0316" w14:paraId="2ADF320F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1DE8797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104A94A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  <w:tr w:rsidR="009B2A04" w:rsidRPr="001A0316" w14:paraId="5AD18BE2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F902970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89297AC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14:paraId="33F0343F" w14:textId="77777777" w:rsidR="009B2A04" w:rsidRPr="001A0316" w:rsidRDefault="009B2A04" w:rsidP="009B2A0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3.Условно разрешённые виды использования земельных участков и объектов капитального строительства: 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9B2A04" w:rsidRPr="001A0316" w14:paraId="22B24F02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1111E1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E7B909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9B2A04" w:rsidRPr="001A0316" w14:paraId="33363039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D8DD72B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Обслуживание </w:t>
            </w: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584657D" w14:textId="77777777" w:rsidR="009B2A04" w:rsidRPr="001A0316" w:rsidRDefault="009B2A04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Размещение постоянных или временных гаражей с несколькими </w:t>
            </w: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</w:tbl>
    <w:p w14:paraId="40E4BCF2" w14:textId="77777777" w:rsidR="009B2A04" w:rsidRPr="001A0316" w:rsidRDefault="009B2A04" w:rsidP="009B2A0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>Параметры разрешенного использования:</w:t>
      </w:r>
    </w:p>
    <w:p w14:paraId="22315945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5A3A7F3C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земельного участка - 30 кв. м;</w:t>
      </w:r>
    </w:p>
    <w:p w14:paraId="11301277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земельного участка - 80000 кв. м;</w:t>
      </w:r>
    </w:p>
    <w:p w14:paraId="7C4127C2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этажность до 1 этажей;</w:t>
      </w:r>
    </w:p>
    <w:p w14:paraId="6A9F3715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красной линии - 3 м;</w:t>
      </w:r>
    </w:p>
    <w:p w14:paraId="79111956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границы соседнего земельного участка - 3 м;</w:t>
      </w:r>
    </w:p>
    <w:p w14:paraId="2005E9FC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объектов и сооружений - до 45 метров;</w:t>
      </w:r>
    </w:p>
    <w:p w14:paraId="1DEE3833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максимальный процент застройки - 75 %.</w:t>
      </w:r>
    </w:p>
    <w:p w14:paraId="56EEB339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Примечание:</w:t>
      </w:r>
    </w:p>
    <w:p w14:paraId="1E5E827A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 размещении объектов, предусмотренных пунктом 17 статьи 51 Градостроительного кодекса РФ необходимо соблюдать  нормы действующих СНиПов, СанПиНов,  а также  следующие параметры:</w:t>
      </w:r>
    </w:p>
    <w:p w14:paraId="2AC043F6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объекта - 10 кв. м;</w:t>
      </w:r>
    </w:p>
    <w:p w14:paraId="2CFBEC57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объекта -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800 кв. м;</w:t>
      </w:r>
    </w:p>
    <w:p w14:paraId="57A69361" w14:textId="77777777" w:rsidR="009B2A04" w:rsidRPr="001A0316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объекта (до конька) до 10 м.</w:t>
      </w:r>
    </w:p>
    <w:p w14:paraId="2C70DEE9" w14:textId="77777777" w:rsidR="009B2A04" w:rsidRPr="000869FC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highlight w:val="yellow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АМС – от 1 до 100 м.</w:t>
      </w:r>
    </w:p>
    <w:p w14:paraId="01244EFD" w14:textId="77777777" w:rsidR="009306E5" w:rsidRPr="009306E5" w:rsidRDefault="009B2A04" w:rsidP="009B2A0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Площадь земельного участка для размещения кладбища по адресу: Краснодарский край, Тихорецкий район, Хоперское сельское поселение, секция 38 контур 16</w:t>
      </w:r>
      <w:r w:rsidR="009306E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, составляет - 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990</w:t>
      </w:r>
      <w:r w:rsidR="009306E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кв.м. (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0</w:t>
      </w:r>
      <w:r w:rsidR="009306E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0</w:t>
      </w:r>
      <w:r w:rsidR="009306E5"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9 га).</w:t>
      </w:r>
    </w:p>
    <w:p w14:paraId="68F6F82E" w14:textId="77777777" w:rsidR="009306E5" w:rsidRPr="009306E5" w:rsidRDefault="009306E5" w:rsidP="009306E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Схема расположения земельного участка под кладбищем по адресу: Краснодарский край, Тихорецкий район, Хоперское сельское поселение, секция 38 контур 16</w:t>
      </w:r>
    </w:p>
    <w:p w14:paraId="659BE65C" w14:textId="77777777" w:rsidR="009306E5" w:rsidRPr="009306E5" w:rsidRDefault="009306E5" w:rsidP="009306E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28E14113" w14:textId="77777777" w:rsidR="009306E5" w:rsidRPr="009306E5" w:rsidRDefault="009306E5" w:rsidP="009306E5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9306E5" w:rsidRPr="009306E5" w:rsidSect="00BB72B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648A2DB9" w14:textId="77777777" w:rsid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Схема расположения земельного участка под кладбищем </w:t>
      </w:r>
      <w:r w:rsidRPr="009306E5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</w:t>
      </w:r>
      <w:r>
        <w:rPr>
          <w:rFonts w:ascii="Times New Roman" w:hAnsi="Times New Roman" w:cs="Times New Roman"/>
          <w:sz w:val="28"/>
          <w:szCs w:val="28"/>
        </w:rPr>
        <w:t>кое сельское поселение, секция 38</w:t>
      </w:r>
      <w:r w:rsidRPr="009306E5">
        <w:rPr>
          <w:rFonts w:ascii="Times New Roman" w:hAnsi="Times New Roman" w:cs="Times New Roman"/>
          <w:sz w:val="28"/>
          <w:szCs w:val="28"/>
        </w:rPr>
        <w:t xml:space="preserve"> контур </w:t>
      </w:r>
      <w:r>
        <w:rPr>
          <w:rFonts w:ascii="Times New Roman" w:hAnsi="Times New Roman" w:cs="Times New Roman"/>
          <w:sz w:val="28"/>
          <w:szCs w:val="28"/>
        </w:rPr>
        <w:t>16</w:t>
      </w:r>
    </w:p>
    <w:p w14:paraId="2408F869" w14:textId="77777777" w:rsid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2EA4B2" w14:textId="77777777" w:rsidR="009306E5" w:rsidRPr="009306E5" w:rsidRDefault="009306E5" w:rsidP="009306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EB9AE" wp14:editId="6A95FFCF">
                <wp:simplePos x="0" y="0"/>
                <wp:positionH relativeFrom="column">
                  <wp:posOffset>4758320</wp:posOffset>
                </wp:positionH>
                <wp:positionV relativeFrom="paragraph">
                  <wp:posOffset>2109869</wp:posOffset>
                </wp:positionV>
                <wp:extent cx="339576" cy="395101"/>
                <wp:effectExtent l="19050" t="19050" r="22860" b="43180"/>
                <wp:wrapNone/>
                <wp:docPr id="13" name="Правильный пя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5241">
                          <a:off x="0" y="0"/>
                          <a:ext cx="339576" cy="395101"/>
                        </a:xfrm>
                        <a:prstGeom prst="pent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B97E1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3" o:spid="_x0000_s1026" type="#_x0000_t56" style="position:absolute;margin-left:374.65pt;margin-top:166.15pt;width:26.75pt;height:31.1pt;rotation:-5622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839081" wp14:editId="2D4B5259">
            <wp:extent cx="9201150" cy="5000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53" t="20487" r="3862" b="7911"/>
                    <a:stretch/>
                  </pic:blipFill>
                  <pic:spPr bwMode="auto">
                    <a:xfrm>
                      <a:off x="0" y="0"/>
                      <a:ext cx="920115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0FE42" w14:textId="77777777" w:rsidR="009306E5" w:rsidRPr="009306E5" w:rsidRDefault="009306E5" w:rsidP="009306E5">
      <w:pPr>
        <w:jc w:val="center"/>
        <w:rPr>
          <w:rFonts w:ascii="Calibri" w:eastAsia="Calibri" w:hAnsi="Calibri" w:cs="Times New Roman"/>
        </w:rPr>
      </w:pPr>
    </w:p>
    <w:p w14:paraId="40D6E94B" w14:textId="77777777" w:rsidR="009306E5" w:rsidRPr="009306E5" w:rsidRDefault="009306E5" w:rsidP="009306E5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9306E5" w:rsidRPr="009306E5" w:rsidSect="00F3183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0FC0A862" w14:textId="77777777" w:rsidR="009306E5" w:rsidRPr="009306E5" w:rsidRDefault="009306E5" w:rsidP="006A3523">
      <w:pPr>
        <w:keepNext/>
        <w:keepLines/>
        <w:widowControl w:val="0"/>
        <w:numPr>
          <w:ilvl w:val="1"/>
          <w:numId w:val="11"/>
        </w:numPr>
        <w:tabs>
          <w:tab w:val="left" w:pos="854"/>
        </w:tabs>
        <w:spacing w:after="0" w:line="240" w:lineRule="auto"/>
        <w:ind w:left="340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Обеспеченность в имеющемся и функционирующем на территории</w:t>
      </w:r>
    </w:p>
    <w:p w14:paraId="6D086BAD" w14:textId="77777777" w:rsidR="009306E5" w:rsidRPr="009306E5" w:rsidRDefault="009306E5" w:rsidP="006A3523">
      <w:pPr>
        <w:keepNext/>
        <w:keepLines/>
        <w:widowControl w:val="0"/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поселения общественного кладбища</w:t>
      </w:r>
    </w:p>
    <w:p w14:paraId="7717AEE6" w14:textId="77777777" w:rsidR="009306E5" w:rsidRPr="009306E5" w:rsidRDefault="009306E5" w:rsidP="009306E5">
      <w:pPr>
        <w:widowControl w:val="0"/>
        <w:tabs>
          <w:tab w:val="left" w:pos="3926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Согласно п.2.7. Постановления Главного государственного санитарного врача РФ от 28.06.2011г.№</w:t>
      </w: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84 "Об утверждении СанПиН 2.1.2882-11 «Гигиенические требования к размещению, устройству и содержанию кладбищ, зданий и сооружений похоронного назначения» площадь мест захоронения должна быть не более 70% общей площади кладбища.</w:t>
      </w:r>
    </w:p>
    <w:p w14:paraId="629DB2DA" w14:textId="77777777" w:rsidR="009306E5" w:rsidRPr="009306E5" w:rsidRDefault="009306E5" w:rsidP="009306E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Из размера земельного участка под кладбищем получается, что площадь мест захоронения менее 50% общей площади кладбища, расположенного на территории Хоперского сельского поселения Тихорецкого района </w:t>
      </w:r>
      <w:r w:rsidR="002040F5" w:rsidRPr="00B61A58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38 контур 16</w:t>
      </w:r>
      <w:r w:rsidRPr="009306E5">
        <w:rPr>
          <w:rFonts w:ascii="Times New Roman" w:hAnsi="Times New Roman" w:cs="Times New Roman"/>
          <w:sz w:val="28"/>
          <w:szCs w:val="28"/>
        </w:rPr>
        <w:t>,</w:t>
      </w: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что соответствует СанПиН 2.1.2882-11 «Гигиенические требования к размещению, устройству и содержанию кладбищ, зданий и сооружений похоронного назначения».</w:t>
      </w:r>
    </w:p>
    <w:p w14:paraId="56E3346E" w14:textId="77777777" w:rsidR="009306E5" w:rsidRPr="009306E5" w:rsidRDefault="009306E5" w:rsidP="009306E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Согласно Приложению СП 42.13330 "СНиП 2.07.01-89* Градостроительство. Планировка и застройка городских и сельских поселений" (утв. Приказом Минстроя России от 30.12.2016г.№1034/пр), норматив расчета земельных участков для кладбищ традиционного захоронения составляет 0,24 га на 1 тыс. чел.</w:t>
      </w:r>
    </w:p>
    <w:p w14:paraId="655F34A1" w14:textId="77777777" w:rsidR="009306E5" w:rsidRPr="009306E5" w:rsidRDefault="009306E5" w:rsidP="009306E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Учитывая площади всех участков, предназначенных для захоронения, на 1 тыс. чел. площадь составляет 1,22 га, что превышает норматив расчета земельных участков для кладбищ традиционного захоронения более чем в 5 раз, поэтому в настоящее время нет необходимости изыскивать дополнительную территорию для обустройства новых кладбищ в                           Хоперском сельском поселении Тихорецкого района.</w:t>
      </w:r>
    </w:p>
    <w:p w14:paraId="1072E812" w14:textId="77777777" w:rsidR="009306E5" w:rsidRPr="009306E5" w:rsidRDefault="009306E5" w:rsidP="009306E5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Выводы:</w:t>
      </w:r>
    </w:p>
    <w:p w14:paraId="233DBD61" w14:textId="77777777" w:rsidR="009306E5" w:rsidRPr="009306E5" w:rsidRDefault="006A3523" w:rsidP="006A3523">
      <w:pPr>
        <w:widowControl w:val="0"/>
        <w:tabs>
          <w:tab w:val="left" w:pos="1008"/>
        </w:tabs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1.</w:t>
      </w:r>
      <w:r w:rsidR="009306E5"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Мероприятия по обустройству новых территорий под общественные кладбища не планируются.</w:t>
      </w:r>
    </w:p>
    <w:p w14:paraId="1296E69E" w14:textId="77777777" w:rsidR="009306E5" w:rsidRPr="009306E5" w:rsidRDefault="006A3523" w:rsidP="006A3523">
      <w:pPr>
        <w:widowControl w:val="0"/>
        <w:tabs>
          <w:tab w:val="left" w:pos="1008"/>
        </w:tabs>
        <w:spacing w:after="0" w:line="240" w:lineRule="auto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2.</w:t>
      </w:r>
      <w:r w:rsidR="009306E5" w:rsidRPr="0059717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Необходимо </w:t>
      </w:r>
      <w:r w:rsidR="009306E5"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выявить соответствие имеющегося и функционирующего кладбища </w:t>
      </w:r>
      <w:r w:rsidR="00B61A58" w:rsidRPr="00B61A58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38 контур 16</w:t>
      </w:r>
      <w:r w:rsidR="009306E5"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="009306E5" w:rsidRPr="009306E5">
        <w:rPr>
          <w:rFonts w:ascii="Times New Roman" w:hAnsi="Times New Roman" w:cs="Times New Roman"/>
          <w:sz w:val="28"/>
          <w:szCs w:val="28"/>
        </w:rPr>
        <w:t xml:space="preserve"> </w:t>
      </w:r>
      <w:r w:rsidR="009306E5"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санитарно-эпидемиологическим правилам и нормативам, возможность соблюдения гигиенических требований при организации захоронений и правил эксплуатации кладбищ.</w:t>
      </w:r>
    </w:p>
    <w:p w14:paraId="4219ED9A" w14:textId="77777777" w:rsidR="009306E5" w:rsidRPr="009306E5" w:rsidRDefault="009306E5" w:rsidP="009306E5">
      <w:pPr>
        <w:widowControl w:val="0"/>
        <w:tabs>
          <w:tab w:val="left" w:pos="1008"/>
        </w:tabs>
        <w:spacing w:after="0" w:line="240" w:lineRule="auto"/>
        <w:ind w:left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</w:p>
    <w:p w14:paraId="77BCFB3E" w14:textId="77777777" w:rsidR="009306E5" w:rsidRPr="00D07707" w:rsidRDefault="009306E5" w:rsidP="00D07707">
      <w:pPr>
        <w:pStyle w:val="a4"/>
        <w:keepNext/>
        <w:keepLines/>
        <w:widowControl w:val="0"/>
        <w:numPr>
          <w:ilvl w:val="1"/>
          <w:numId w:val="11"/>
        </w:numPr>
        <w:tabs>
          <w:tab w:val="left" w:pos="946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соответствия имеющегося и функционирующего кладбища гигиеническим требованиям, санитарно-эпидемиологическим правилам и нормативам</w:t>
      </w:r>
    </w:p>
    <w:p w14:paraId="27FF729C" w14:textId="77777777" w:rsidR="009306E5" w:rsidRPr="009306E5" w:rsidRDefault="009306E5" w:rsidP="009306E5">
      <w:pPr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9306E5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 утверждены постановлением Главного государственного санитарного врача Российской Федерации от 28.06.2011 №84 «Об утверждении СанПиН.1.2882-11 «Гигиенические требования к размещению, устройству и содержанию кладбищ, зданий и сооружений похоронного назначения».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306E5" w:rsidRPr="006A3523" w14:paraId="2070997F" w14:textId="77777777" w:rsidTr="0032687B">
        <w:tc>
          <w:tcPr>
            <w:tcW w:w="6569" w:type="dxa"/>
            <w:gridSpan w:val="2"/>
          </w:tcPr>
          <w:p w14:paraId="0DDC9288" w14:textId="77777777" w:rsidR="009306E5" w:rsidRPr="006A3523" w:rsidRDefault="009306E5" w:rsidP="009306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285" w:type="dxa"/>
          </w:tcPr>
          <w:p w14:paraId="61EE264C" w14:textId="77777777" w:rsidR="009306E5" w:rsidRPr="006A3523" w:rsidRDefault="009306E5" w:rsidP="009306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Существующее</w:t>
            </w:r>
          </w:p>
          <w:p w14:paraId="084028F9" w14:textId="77777777" w:rsidR="009306E5" w:rsidRPr="006A3523" w:rsidRDefault="009306E5" w:rsidP="009306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9306E5" w:rsidRPr="006A3523" w14:paraId="719BFBAE" w14:textId="77777777" w:rsidTr="0032687B">
        <w:tc>
          <w:tcPr>
            <w:tcW w:w="3284" w:type="dxa"/>
            <w:vMerge w:val="restart"/>
          </w:tcPr>
          <w:p w14:paraId="1ABD6A17" w14:textId="77777777" w:rsidR="009306E5" w:rsidRPr="006A3523" w:rsidRDefault="009306E5" w:rsidP="009306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разрешается размещать кладбища на территориях:</w:t>
            </w:r>
          </w:p>
        </w:tc>
        <w:tc>
          <w:tcPr>
            <w:tcW w:w="3285" w:type="dxa"/>
          </w:tcPr>
          <w:p w14:paraId="6F9BBCBC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первого и второго поясов зон санитарной охраны источников централизованного водоснабжения и минеральных источников</w:t>
            </w:r>
          </w:p>
        </w:tc>
        <w:tc>
          <w:tcPr>
            <w:tcW w:w="3285" w:type="dxa"/>
          </w:tcPr>
          <w:p w14:paraId="44A463F8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соблюдается</w:t>
            </w:r>
          </w:p>
        </w:tc>
      </w:tr>
      <w:tr w:rsidR="009306E5" w:rsidRPr="006A3523" w14:paraId="224ABE83" w14:textId="77777777" w:rsidTr="0032687B">
        <w:tc>
          <w:tcPr>
            <w:tcW w:w="3284" w:type="dxa"/>
            <w:vMerge/>
          </w:tcPr>
          <w:p w14:paraId="08133335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3A0286E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первой зоны санитарной охраны курортов</w:t>
            </w:r>
          </w:p>
        </w:tc>
        <w:tc>
          <w:tcPr>
            <w:tcW w:w="3285" w:type="dxa"/>
          </w:tcPr>
          <w:p w14:paraId="123BFC4D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соблюдается</w:t>
            </w:r>
          </w:p>
        </w:tc>
      </w:tr>
      <w:tr w:rsidR="009306E5" w:rsidRPr="006A3523" w14:paraId="1E9536B7" w14:textId="77777777" w:rsidTr="0032687B">
        <w:tc>
          <w:tcPr>
            <w:tcW w:w="3284" w:type="dxa"/>
            <w:vMerge/>
          </w:tcPr>
          <w:p w14:paraId="287B6555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20EB3B22" w14:textId="77777777" w:rsidR="009306E5" w:rsidRPr="006A3523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 выходом на поверхность сильнотрещиноватых пород и в местах выклинивания водоносных горизонтов</w:t>
            </w:r>
          </w:p>
        </w:tc>
        <w:tc>
          <w:tcPr>
            <w:tcW w:w="3285" w:type="dxa"/>
          </w:tcPr>
          <w:p w14:paraId="7B48453D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соблюдается</w:t>
            </w:r>
          </w:p>
        </w:tc>
      </w:tr>
      <w:tr w:rsidR="009306E5" w:rsidRPr="006A3523" w14:paraId="2D58BF78" w14:textId="77777777" w:rsidTr="0032687B">
        <w:tc>
          <w:tcPr>
            <w:tcW w:w="3284" w:type="dxa"/>
            <w:vMerge/>
          </w:tcPr>
          <w:p w14:paraId="5D60C034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3BA6DCB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</w:t>
            </w:r>
          </w:p>
        </w:tc>
        <w:tc>
          <w:tcPr>
            <w:tcW w:w="3285" w:type="dxa"/>
          </w:tcPr>
          <w:p w14:paraId="0212FBF6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соблюдается</w:t>
            </w:r>
          </w:p>
        </w:tc>
      </w:tr>
      <w:tr w:rsidR="009306E5" w:rsidRPr="006A3523" w14:paraId="1F459DA2" w14:textId="77777777" w:rsidTr="0032687B">
        <w:tc>
          <w:tcPr>
            <w:tcW w:w="3284" w:type="dxa"/>
            <w:vMerge/>
          </w:tcPr>
          <w:p w14:paraId="40B633CA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28EDAB05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</w:t>
            </w:r>
          </w:p>
        </w:tc>
        <w:tc>
          <w:tcPr>
            <w:tcW w:w="3285" w:type="dxa"/>
          </w:tcPr>
          <w:p w14:paraId="40C6A21A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соблюдается</w:t>
            </w:r>
          </w:p>
        </w:tc>
      </w:tr>
      <w:tr w:rsidR="009306E5" w:rsidRPr="006A3523" w14:paraId="4EE39DB2" w14:textId="77777777" w:rsidTr="0032687B">
        <w:tc>
          <w:tcPr>
            <w:tcW w:w="3284" w:type="dxa"/>
            <w:vMerge w:val="restart"/>
          </w:tcPr>
          <w:p w14:paraId="4CBD0FB1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Участок кладбища должен удовлетворять следующим требованиям</w:t>
            </w:r>
          </w:p>
        </w:tc>
        <w:tc>
          <w:tcPr>
            <w:tcW w:w="3285" w:type="dxa"/>
          </w:tcPr>
          <w:p w14:paraId="0C0FC9DA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иметь уклон в сторону, противоположную населенному пункту, открытых водоемов, а также при использовании населением грунтовых вод для хозяйственно-питьевых и бытовых целей</w:t>
            </w:r>
          </w:p>
        </w:tc>
        <w:tc>
          <w:tcPr>
            <w:tcW w:w="3285" w:type="dxa"/>
          </w:tcPr>
          <w:p w14:paraId="54BF6DC9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9306E5" w:rsidRPr="006A3523" w14:paraId="7892D3C1" w14:textId="77777777" w:rsidTr="0032687B">
        <w:tc>
          <w:tcPr>
            <w:tcW w:w="3284" w:type="dxa"/>
            <w:vMerge/>
          </w:tcPr>
          <w:p w14:paraId="0D25A22A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77CAD954" w14:textId="77777777" w:rsidR="009306E5" w:rsidRPr="006A3523" w:rsidRDefault="009306E5" w:rsidP="009306E5">
            <w:pPr>
              <w:widowControl w:val="0"/>
              <w:spacing w:line="210" w:lineRule="exact"/>
              <w:jc w:val="both"/>
              <w:rPr>
                <w:rFonts w:ascii="Times New Roman" w:eastAsia="Arial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не затопляться при паводках</w:t>
            </w:r>
          </w:p>
        </w:tc>
        <w:tc>
          <w:tcPr>
            <w:tcW w:w="3285" w:type="dxa"/>
          </w:tcPr>
          <w:p w14:paraId="3C0074EF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9306E5" w:rsidRPr="006A3523" w14:paraId="5ADB765C" w14:textId="77777777" w:rsidTr="0032687B">
        <w:tc>
          <w:tcPr>
            <w:tcW w:w="3284" w:type="dxa"/>
            <w:vMerge/>
          </w:tcPr>
          <w:p w14:paraId="33D298A3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vAlign w:val="bottom"/>
          </w:tcPr>
          <w:p w14:paraId="31367311" w14:textId="77777777" w:rsidR="009306E5" w:rsidRPr="006A3523" w:rsidRDefault="009306E5" w:rsidP="009306E5">
            <w:pPr>
              <w:widowControl w:val="0"/>
              <w:spacing w:line="245" w:lineRule="exact"/>
              <w:jc w:val="both"/>
              <w:rPr>
                <w:rFonts w:ascii="Times New Roman" w:eastAsia="Arial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иметь уровень стояния грунтовых вод не менее чем в двух метрах от поверхности земли при максимальном стоянии грунтовых вод. При уровне выше двух метров от поверхности земли участок может быть использован лишь для размещения кладбища для погребения после кремации</w:t>
            </w:r>
          </w:p>
        </w:tc>
        <w:tc>
          <w:tcPr>
            <w:tcW w:w="3285" w:type="dxa"/>
          </w:tcPr>
          <w:p w14:paraId="10E92274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9306E5" w:rsidRPr="006A3523" w14:paraId="7EAEB7E5" w14:textId="77777777" w:rsidTr="0032687B">
        <w:tc>
          <w:tcPr>
            <w:tcW w:w="3284" w:type="dxa"/>
            <w:vMerge/>
          </w:tcPr>
          <w:p w14:paraId="3058866F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4F2A1016" w14:textId="77777777" w:rsidR="009306E5" w:rsidRPr="006A3523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иметь сухую, пористую почву (супесчаную, песчаную) на глубине 1,5 м и ниже с влажностью почвы в пределах 6 - 18%</w:t>
            </w:r>
          </w:p>
        </w:tc>
        <w:tc>
          <w:tcPr>
            <w:tcW w:w="3285" w:type="dxa"/>
          </w:tcPr>
          <w:p w14:paraId="1BB80BF0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9306E5" w:rsidRPr="006A3523" w14:paraId="38D01099" w14:textId="77777777" w:rsidTr="0032687B">
        <w:tc>
          <w:tcPr>
            <w:tcW w:w="3284" w:type="dxa"/>
            <w:vMerge w:val="restart"/>
          </w:tcPr>
          <w:p w14:paraId="0FD1D7DC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3523">
              <w:rPr>
                <w:rFonts w:ascii="Times New Roman" w:hAnsi="Times New Roman" w:cs="Times New Roman"/>
                <w:sz w:val="28"/>
                <w:szCs w:val="28"/>
              </w:rPr>
              <w:t>Кладбища с погребением путем предания тела (останков) умершего земле (захоронение в могилу, склеп) размещают на расстоянии:</w:t>
            </w:r>
          </w:p>
        </w:tc>
        <w:tc>
          <w:tcPr>
            <w:tcW w:w="3285" w:type="dxa"/>
          </w:tcPr>
          <w:p w14:paraId="0052DC95" w14:textId="77777777" w:rsidR="009306E5" w:rsidRPr="006A3523" w:rsidRDefault="009306E5" w:rsidP="009306E5">
            <w:pPr>
              <w:widowControl w:val="0"/>
              <w:spacing w:line="245" w:lineRule="exact"/>
              <w:jc w:val="both"/>
              <w:rPr>
                <w:rFonts w:ascii="Times New Roman" w:eastAsia="Arial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от жилых, общественных зданий, спортивно-оздоровительных и санаторно-курортных зон в соответствии с санитарными правилами по санитарно-защитным зонам и санитарной классификации предприятий, сооружений и иных объектов</w:t>
            </w:r>
          </w:p>
        </w:tc>
        <w:tc>
          <w:tcPr>
            <w:tcW w:w="3285" w:type="dxa"/>
          </w:tcPr>
          <w:p w14:paraId="05E4E273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9306E5" w:rsidRPr="006A3523" w14:paraId="10F41C39" w14:textId="77777777" w:rsidTr="0032687B">
        <w:tc>
          <w:tcPr>
            <w:tcW w:w="3284" w:type="dxa"/>
            <w:vMerge/>
          </w:tcPr>
          <w:p w14:paraId="211995FC" w14:textId="77777777" w:rsidR="009306E5" w:rsidRPr="006A3523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D9BB46B" w14:textId="77777777" w:rsidR="009306E5" w:rsidRPr="006A3523" w:rsidRDefault="009306E5" w:rsidP="009306E5">
            <w:pPr>
              <w:widowControl w:val="0"/>
              <w:spacing w:line="245" w:lineRule="exact"/>
              <w:jc w:val="both"/>
              <w:rPr>
                <w:rFonts w:ascii="Times New Roman" w:eastAsia="Arial" w:hAnsi="Times New Roman" w:cs="Times New Roman"/>
              </w:rPr>
            </w:pP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от водозаборных сооружений централизованного источника водоснабжения населения в соответствии с санитарными </w:t>
            </w:r>
            <w:r w:rsidRPr="006A3523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lastRenderedPageBreak/>
              <w:t>правилами, регламентирующими требования к зонам санитарной охраны водоисточников</w:t>
            </w:r>
          </w:p>
        </w:tc>
        <w:tc>
          <w:tcPr>
            <w:tcW w:w="3285" w:type="dxa"/>
          </w:tcPr>
          <w:p w14:paraId="09655ED7" w14:textId="77777777" w:rsidR="009306E5" w:rsidRPr="006A3523" w:rsidRDefault="009306E5" w:rsidP="009306E5">
            <w:pPr>
              <w:jc w:val="center"/>
              <w:rPr>
                <w:rFonts w:ascii="Times New Roman" w:hAnsi="Times New Roman" w:cs="Times New Roman"/>
              </w:rPr>
            </w:pPr>
            <w:r w:rsidRPr="006A3523">
              <w:rPr>
                <w:rFonts w:ascii="Times New Roman" w:hAnsi="Times New Roman" w:cs="Times New Roman"/>
              </w:rPr>
              <w:lastRenderedPageBreak/>
              <w:t>соблюдается</w:t>
            </w:r>
          </w:p>
        </w:tc>
      </w:tr>
    </w:tbl>
    <w:p w14:paraId="7FEB806F" w14:textId="77777777" w:rsidR="009306E5" w:rsidRPr="009306E5" w:rsidRDefault="009306E5" w:rsidP="009306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Выводы:</w:t>
      </w:r>
    </w:p>
    <w:p w14:paraId="08AB1857" w14:textId="77777777" w:rsidR="009306E5" w:rsidRPr="009306E5" w:rsidRDefault="009306E5" w:rsidP="009306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1.</w:t>
      </w:r>
      <w:r w:rsidRPr="009306E5">
        <w:rPr>
          <w:rFonts w:ascii="Times New Roman" w:hAnsi="Times New Roman" w:cs="Times New Roman"/>
          <w:sz w:val="28"/>
          <w:szCs w:val="28"/>
        </w:rPr>
        <w:tab/>
        <w:t>Имеющееся и функционирующее на территории Хоперского сельского поселения Тихорецкого района кладбище</w:t>
      </w:r>
      <w:r w:rsidRPr="009306E5">
        <w:t xml:space="preserve"> </w:t>
      </w:r>
      <w:r w:rsidR="00D017A2" w:rsidRPr="00D017A2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38 контур 16</w:t>
      </w:r>
      <w:r w:rsidRPr="009306E5">
        <w:rPr>
          <w:rFonts w:ascii="Times New Roman" w:hAnsi="Times New Roman" w:cs="Times New Roman"/>
          <w:sz w:val="28"/>
          <w:szCs w:val="28"/>
        </w:rPr>
        <w:t>, соответствуют гигиеническим требованиям к размещению кладбищ.</w:t>
      </w:r>
    </w:p>
    <w:p w14:paraId="26D17861" w14:textId="77777777" w:rsidR="009306E5" w:rsidRPr="009306E5" w:rsidRDefault="009306E5" w:rsidP="009306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2.</w:t>
      </w:r>
      <w:r w:rsidRPr="009306E5">
        <w:rPr>
          <w:rFonts w:ascii="Times New Roman" w:hAnsi="Times New Roman" w:cs="Times New Roman"/>
          <w:sz w:val="28"/>
          <w:szCs w:val="28"/>
        </w:rPr>
        <w:tab/>
        <w:t xml:space="preserve">С целью соблюдения гигиенических требований при организации захоронений и правил эксплуатации кладбища </w:t>
      </w:r>
      <w:r w:rsidR="00D017A2" w:rsidRPr="00D017A2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38 контур 16</w:t>
      </w:r>
      <w:r w:rsidRPr="009306E5">
        <w:rPr>
          <w:rFonts w:ascii="Times New Roman" w:hAnsi="Times New Roman" w:cs="Times New Roman"/>
          <w:sz w:val="28"/>
          <w:szCs w:val="28"/>
        </w:rPr>
        <w:t>,  необходимо определить мероприятия по его устройству.</w:t>
      </w:r>
    </w:p>
    <w:p w14:paraId="4D03F29C" w14:textId="77777777" w:rsidR="009306E5" w:rsidRPr="009306E5" w:rsidRDefault="009306E5" w:rsidP="009306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3.</w:t>
      </w:r>
      <w:r w:rsidRPr="009306E5">
        <w:rPr>
          <w:rFonts w:ascii="Times New Roman" w:hAnsi="Times New Roman" w:cs="Times New Roman"/>
          <w:sz w:val="28"/>
          <w:szCs w:val="28"/>
        </w:rPr>
        <w:tab/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требований при организации захоронений и правил эксплуатации кладбища.</w:t>
      </w:r>
    </w:p>
    <w:p w14:paraId="2B7F2E8E" w14:textId="77777777" w:rsidR="009306E5" w:rsidRPr="009306E5" w:rsidRDefault="009306E5" w:rsidP="009306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29B5EF" w14:textId="77777777" w:rsidR="009306E5" w:rsidRPr="0059717A" w:rsidRDefault="009306E5" w:rsidP="0059717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717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требований при организации захоронений и</w:t>
      </w:r>
    </w:p>
    <w:p w14:paraId="60355C14" w14:textId="77777777" w:rsidR="009306E5" w:rsidRPr="0059717A" w:rsidRDefault="009306E5" w:rsidP="009306E5">
      <w:pPr>
        <w:keepNext/>
        <w:keepLines/>
        <w:widowControl w:val="0"/>
        <w:spacing w:after="0" w:line="274" w:lineRule="exact"/>
        <w:ind w:right="6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59717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правил эксплуатации кладбища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3792"/>
      </w:tblGrid>
      <w:tr w:rsidR="009306E5" w:rsidRPr="009306E5" w14:paraId="7A71FBD1" w14:textId="77777777" w:rsidTr="0032687B">
        <w:tc>
          <w:tcPr>
            <w:tcW w:w="6062" w:type="dxa"/>
            <w:gridSpan w:val="2"/>
          </w:tcPr>
          <w:p w14:paraId="7A1A4554" w14:textId="77777777" w:rsidR="009306E5" w:rsidRPr="009306E5" w:rsidRDefault="009306E5" w:rsidP="009306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792" w:type="dxa"/>
          </w:tcPr>
          <w:p w14:paraId="5CE28E17" w14:textId="77777777" w:rsidR="009306E5" w:rsidRPr="009306E5" w:rsidRDefault="009306E5" w:rsidP="009306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Существующее положение</w:t>
            </w:r>
          </w:p>
        </w:tc>
      </w:tr>
      <w:tr w:rsidR="009306E5" w:rsidRPr="009306E5" w14:paraId="536FE6B7" w14:textId="77777777" w:rsidTr="0032687B">
        <w:tc>
          <w:tcPr>
            <w:tcW w:w="2376" w:type="dxa"/>
            <w:vMerge w:val="restart"/>
          </w:tcPr>
          <w:p w14:paraId="01D67D9C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</w:rPr>
              <w:t>п. 2.7. В проекте устройства кладбищ необходимо предусмотреть:</w:t>
            </w:r>
          </w:p>
        </w:tc>
        <w:tc>
          <w:tcPr>
            <w:tcW w:w="3686" w:type="dxa"/>
          </w:tcPr>
          <w:p w14:paraId="1C9D86BE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наличие водоупорного слоя для кладбищ традиционного типа</w:t>
            </w:r>
          </w:p>
        </w:tc>
        <w:tc>
          <w:tcPr>
            <w:tcW w:w="3792" w:type="dxa"/>
            <w:vAlign w:val="bottom"/>
          </w:tcPr>
          <w:p w14:paraId="6246DBEC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Водоупорный слой данным Проектом предусмотреть невозможно, так как кладбище уже существует и функционирует, это исторически сложившаяся ситуация</w:t>
            </w:r>
          </w:p>
        </w:tc>
      </w:tr>
      <w:tr w:rsidR="009306E5" w:rsidRPr="009306E5" w14:paraId="36E37B02" w14:textId="77777777" w:rsidTr="0032687B">
        <w:tc>
          <w:tcPr>
            <w:tcW w:w="2376" w:type="dxa"/>
            <w:vMerge/>
          </w:tcPr>
          <w:p w14:paraId="06F2EF99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30DE7063" w14:textId="77777777" w:rsidR="009306E5" w:rsidRPr="009306E5" w:rsidRDefault="009306E5" w:rsidP="009306E5">
            <w:pPr>
              <w:widowControl w:val="0"/>
              <w:spacing w:line="21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систему дренажа</w:t>
            </w:r>
          </w:p>
        </w:tc>
        <w:tc>
          <w:tcPr>
            <w:tcW w:w="3792" w:type="dxa"/>
            <w:vAlign w:val="bottom"/>
          </w:tcPr>
          <w:p w14:paraId="608A5B75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Нет необходимости в системе дренажа из-за отсутствия избыточной влажности</w:t>
            </w:r>
          </w:p>
        </w:tc>
      </w:tr>
      <w:tr w:rsidR="009306E5" w:rsidRPr="009306E5" w14:paraId="60AAC624" w14:textId="77777777" w:rsidTr="0032687B">
        <w:tc>
          <w:tcPr>
            <w:tcW w:w="2376" w:type="dxa"/>
            <w:vMerge/>
          </w:tcPr>
          <w:p w14:paraId="4FF2DDF5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3339DEDD" w14:textId="77777777" w:rsidR="009306E5" w:rsidRPr="009306E5" w:rsidRDefault="009306E5" w:rsidP="009306E5">
            <w:pPr>
              <w:widowControl w:val="0"/>
              <w:spacing w:line="21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обваловку территории</w:t>
            </w:r>
          </w:p>
        </w:tc>
        <w:tc>
          <w:tcPr>
            <w:tcW w:w="3792" w:type="dxa"/>
          </w:tcPr>
          <w:p w14:paraId="4E279C7A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Нет необходимости в обваловке территории кладбища, т.к. территория кладбища не подвержена  затоплению</w:t>
            </w:r>
          </w:p>
        </w:tc>
      </w:tr>
      <w:tr w:rsidR="009306E5" w:rsidRPr="009306E5" w14:paraId="311F18B0" w14:textId="77777777" w:rsidTr="0032687B">
        <w:tc>
          <w:tcPr>
            <w:tcW w:w="2376" w:type="dxa"/>
            <w:vMerge/>
          </w:tcPr>
          <w:p w14:paraId="12803A68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C4D6DC3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характер и площадь зеленых насаждений</w:t>
            </w:r>
          </w:p>
        </w:tc>
        <w:tc>
          <w:tcPr>
            <w:tcW w:w="3792" w:type="dxa"/>
            <w:vAlign w:val="bottom"/>
          </w:tcPr>
          <w:p w14:paraId="2178C4B5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Имеются зеленые насаждения, характерные для смешанного леса естественного происхождения</w:t>
            </w:r>
          </w:p>
        </w:tc>
      </w:tr>
      <w:tr w:rsidR="009306E5" w:rsidRPr="009306E5" w14:paraId="4BD5F7D7" w14:textId="77777777" w:rsidTr="0032687B">
        <w:tc>
          <w:tcPr>
            <w:tcW w:w="2376" w:type="dxa"/>
            <w:vMerge/>
          </w:tcPr>
          <w:p w14:paraId="1102F5FA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39A329B9" w14:textId="77777777" w:rsidR="009306E5" w:rsidRPr="009306E5" w:rsidRDefault="009306E5" w:rsidP="009306E5">
            <w:pPr>
              <w:widowControl w:val="0"/>
              <w:spacing w:line="245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организацию подъездных путей и автостоянок</w:t>
            </w:r>
          </w:p>
        </w:tc>
        <w:tc>
          <w:tcPr>
            <w:tcW w:w="3792" w:type="dxa"/>
            <w:vAlign w:val="bottom"/>
          </w:tcPr>
          <w:p w14:paraId="438476FF" w14:textId="77777777" w:rsidR="009306E5" w:rsidRPr="009306E5" w:rsidRDefault="009306E5" w:rsidP="009306E5">
            <w:pPr>
              <w:widowControl w:val="0"/>
              <w:spacing w:line="245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Подъездные пути и автостоянки имеются в удовлетворительном состоянии, в зимний период очищаемые от снежных заносов</w:t>
            </w:r>
          </w:p>
        </w:tc>
      </w:tr>
      <w:tr w:rsidR="009306E5" w:rsidRPr="009306E5" w14:paraId="55B83F7F" w14:textId="77777777" w:rsidTr="0032687B">
        <w:tc>
          <w:tcPr>
            <w:tcW w:w="2376" w:type="dxa"/>
            <w:vMerge/>
          </w:tcPr>
          <w:p w14:paraId="6A91DFD3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94490FE" w14:textId="77777777" w:rsidR="009306E5" w:rsidRPr="009306E5" w:rsidRDefault="009306E5" w:rsidP="009306E5">
            <w:pPr>
              <w:widowControl w:val="0"/>
              <w:spacing w:line="250" w:lineRule="exact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планировочное решение зоны захоронений для всех типов кладбищ с</w:t>
            </w:r>
            <w:r w:rsidRPr="009306E5">
              <w:rPr>
                <w:rFonts w:ascii="Times New Roman" w:eastAsia="Arial" w:hAnsi="Times New Roman" w:cs="Times New Roman"/>
              </w:rPr>
              <w:t xml:space="preserve"> </w:t>
            </w: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разделением на участки, различающиеся по типу захоронений, при этом площадь мест захоронения должна быть не более 70 % общей площади кладбища</w:t>
            </w:r>
          </w:p>
        </w:tc>
        <w:tc>
          <w:tcPr>
            <w:tcW w:w="3792" w:type="dxa"/>
          </w:tcPr>
          <w:p w14:paraId="567B5D54" w14:textId="77777777" w:rsidR="009306E5" w:rsidRPr="009306E5" w:rsidRDefault="009306E5" w:rsidP="009306E5">
            <w:pPr>
              <w:widowControl w:val="0"/>
              <w:spacing w:line="250" w:lineRule="exact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Планировка зоны захоронений </w:t>
            </w:r>
            <w:r w:rsidR="00D017A2" w:rsidRPr="00D017A2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по адресу: Краснодарский край, Тихорецкий район, Хоперское сельское поселение, секция 38 контур 16</w:t>
            </w: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,  с разделением на участки не целесообразна, т.к. захоронения не</w:t>
            </w:r>
            <w:r w:rsidRPr="009306E5">
              <w:rPr>
                <w:rFonts w:ascii="Times New Roman" w:eastAsia="Arial" w:hAnsi="Times New Roman" w:cs="Times New Roman"/>
              </w:rPr>
              <w:t xml:space="preserve"> </w:t>
            </w: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различают по типам (производятся традиционным способом)</w:t>
            </w:r>
          </w:p>
        </w:tc>
      </w:tr>
      <w:tr w:rsidR="009306E5" w:rsidRPr="009306E5" w14:paraId="3B33BB40" w14:textId="77777777" w:rsidTr="0032687B">
        <w:tc>
          <w:tcPr>
            <w:tcW w:w="2376" w:type="dxa"/>
            <w:vMerge/>
          </w:tcPr>
          <w:p w14:paraId="1868DF21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A44AF5C" w14:textId="77777777" w:rsidR="009306E5" w:rsidRPr="009306E5" w:rsidRDefault="009306E5" w:rsidP="009306E5">
            <w:pPr>
              <w:widowControl w:val="0"/>
              <w:spacing w:line="245" w:lineRule="exact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разделение территории кладбища на функциональные зоны (входную, ритуальную, административно- хозяйственную, захоронений, зеленой </w:t>
            </w: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lastRenderedPageBreak/>
              <w:t>защиты по периметру кладбища)</w:t>
            </w:r>
          </w:p>
        </w:tc>
        <w:tc>
          <w:tcPr>
            <w:tcW w:w="3792" w:type="dxa"/>
          </w:tcPr>
          <w:p w14:paraId="08082302" w14:textId="77777777" w:rsidR="009306E5" w:rsidRPr="009306E5" w:rsidRDefault="009306E5" w:rsidP="00D017A2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lastRenderedPageBreak/>
              <w:t xml:space="preserve">Территория кладбища </w:t>
            </w:r>
            <w:r w:rsidR="00D017A2" w:rsidRPr="00D017A2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по адресу: Краснодарский край, Тихорецкий район, Хоперское сельское поселение, секция 38 контур 16</w:t>
            </w: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,  имеет </w:t>
            </w: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lastRenderedPageBreak/>
              <w:t>функциональные зоны: входную, ритуальную, захороне</w:t>
            </w:r>
            <w:r w:rsidR="00D017A2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ний</w:t>
            </w: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. Схема прилагается.</w:t>
            </w:r>
          </w:p>
        </w:tc>
      </w:tr>
      <w:tr w:rsidR="009306E5" w:rsidRPr="009306E5" w14:paraId="468B50A0" w14:textId="77777777" w:rsidTr="0032687B">
        <w:tc>
          <w:tcPr>
            <w:tcW w:w="2376" w:type="dxa"/>
            <w:vMerge/>
          </w:tcPr>
          <w:p w14:paraId="4AA35094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6571ECB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канализование,</w:t>
            </w:r>
          </w:p>
          <w:p w14:paraId="07455A92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водоснабжение,</w:t>
            </w:r>
          </w:p>
          <w:p w14:paraId="0AB03A3B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теплоэлектроснабжение,</w:t>
            </w:r>
          </w:p>
          <w:p w14:paraId="25B69CD6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благоустройство</w:t>
            </w:r>
          </w:p>
          <w:p w14:paraId="69AB8872" w14:textId="77777777" w:rsidR="009306E5" w:rsidRPr="009306E5" w:rsidRDefault="009306E5" w:rsidP="009306E5">
            <w:pPr>
              <w:widowControl w:val="0"/>
              <w:spacing w:line="250" w:lineRule="exact"/>
              <w:jc w:val="both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территории.</w:t>
            </w:r>
          </w:p>
        </w:tc>
        <w:tc>
          <w:tcPr>
            <w:tcW w:w="3792" w:type="dxa"/>
            <w:vAlign w:val="bottom"/>
          </w:tcPr>
          <w:p w14:paraId="749E5AEC" w14:textId="77777777" w:rsidR="009306E5" w:rsidRPr="009306E5" w:rsidRDefault="009306E5" w:rsidP="009306E5">
            <w:pPr>
              <w:widowControl w:val="0"/>
              <w:spacing w:line="250" w:lineRule="exact"/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Не целесообразно. </w:t>
            </w:r>
          </w:p>
          <w:p w14:paraId="7A1303F2" w14:textId="77777777" w:rsidR="009306E5" w:rsidRPr="009306E5" w:rsidRDefault="009306E5" w:rsidP="009306E5">
            <w:pPr>
              <w:widowControl w:val="0"/>
              <w:spacing w:line="250" w:lineRule="exact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В соответствии с п.6.4. СанПиН 2.1.2882-11при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правил.</w:t>
            </w:r>
          </w:p>
        </w:tc>
      </w:tr>
      <w:tr w:rsidR="009306E5" w:rsidRPr="009306E5" w14:paraId="6FD94CBB" w14:textId="77777777" w:rsidTr="0032687B">
        <w:tc>
          <w:tcPr>
            <w:tcW w:w="2376" w:type="dxa"/>
          </w:tcPr>
          <w:p w14:paraId="69A0F1C0" w14:textId="77777777" w:rsidR="009306E5" w:rsidRPr="009306E5" w:rsidRDefault="009306E5" w:rsidP="009306E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п.6.6.</w:t>
            </w:r>
          </w:p>
        </w:tc>
        <w:tc>
          <w:tcPr>
            <w:tcW w:w="3686" w:type="dxa"/>
          </w:tcPr>
          <w:p w14:paraId="5E67349B" w14:textId="77777777" w:rsidR="009306E5" w:rsidRPr="009306E5" w:rsidRDefault="009306E5" w:rsidP="009306E5">
            <w:pPr>
              <w:widowControl w:val="0"/>
              <w:spacing w:line="245" w:lineRule="exact"/>
              <w:jc w:val="both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На участках кладбищ, крематориев, зданий и сооружений похоронного назначения необходимо предусмотреть зону зеленых насаждений, стоянки автокатафалков и автотранспорта, урны для сбора мусора, площадки для мусоросборников с подъездами к ним.</w:t>
            </w:r>
          </w:p>
        </w:tc>
        <w:tc>
          <w:tcPr>
            <w:tcW w:w="3792" w:type="dxa"/>
          </w:tcPr>
          <w:p w14:paraId="385A00B1" w14:textId="77777777" w:rsidR="009306E5" w:rsidRPr="009306E5" w:rsidRDefault="009306E5" w:rsidP="003745FF">
            <w:pPr>
              <w:widowControl w:val="0"/>
              <w:spacing w:line="245" w:lineRule="exact"/>
              <w:jc w:val="both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highlight w:val="yellow"/>
                <w:lang w:eastAsia="ru-RU" w:bidi="ru-RU"/>
              </w:rPr>
              <w:t>Имеются зеленые насаждения, характерные для смешанного л</w:t>
            </w:r>
            <w:r w:rsidR="003745FF">
              <w:rPr>
                <w:rFonts w:ascii="Times New Roman" w:eastAsia="Courier New" w:hAnsi="Times New Roman" w:cs="Times New Roman"/>
                <w:sz w:val="21"/>
                <w:szCs w:val="21"/>
                <w:highlight w:val="yellow"/>
                <w:lang w:eastAsia="ru-RU" w:bidi="ru-RU"/>
              </w:rPr>
              <w:t>еса естественного происхождения.</w:t>
            </w:r>
          </w:p>
        </w:tc>
      </w:tr>
    </w:tbl>
    <w:p w14:paraId="7E61983E" w14:textId="77777777" w:rsidR="009306E5" w:rsidRPr="009306E5" w:rsidRDefault="009306E5" w:rsidP="009306E5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011A7B89" w14:textId="77777777" w:rsidR="009306E5" w:rsidRPr="009306E5" w:rsidRDefault="009306E5" w:rsidP="009306E5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7001F7BB" w14:textId="77777777" w:rsidR="009306E5" w:rsidRPr="006A3523" w:rsidRDefault="009306E5" w:rsidP="0059717A">
      <w:pPr>
        <w:keepNext/>
        <w:keepLines/>
        <w:widowControl w:val="0"/>
        <w:numPr>
          <w:ilvl w:val="0"/>
          <w:numId w:val="11"/>
        </w:numPr>
        <w:tabs>
          <w:tab w:val="left" w:pos="1938"/>
        </w:tabs>
        <w:spacing w:before="286" w:after="0" w:line="240" w:lineRule="exact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</w:pPr>
      <w:r w:rsidRPr="006A3523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Выполнение мероприятий по устройству кладбища </w:t>
      </w:r>
      <w:r w:rsidR="00D017A2" w:rsidRPr="006A3523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38 контур 16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9306E5" w:rsidRPr="009306E5" w14:paraId="5E881769" w14:textId="77777777" w:rsidTr="0032687B">
        <w:trPr>
          <w:trHeight w:val="365"/>
        </w:trPr>
        <w:tc>
          <w:tcPr>
            <w:tcW w:w="4927" w:type="dxa"/>
            <w:vAlign w:val="center"/>
          </w:tcPr>
          <w:p w14:paraId="1689AD49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Мероприятие</w:t>
            </w:r>
          </w:p>
        </w:tc>
        <w:tc>
          <w:tcPr>
            <w:tcW w:w="4927" w:type="dxa"/>
            <w:vAlign w:val="center"/>
          </w:tcPr>
          <w:p w14:paraId="3AC97B33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Период проведения работ</w:t>
            </w:r>
          </w:p>
        </w:tc>
      </w:tr>
      <w:tr w:rsidR="009306E5" w:rsidRPr="009306E5" w14:paraId="1869C307" w14:textId="77777777" w:rsidTr="0032687B">
        <w:trPr>
          <w:trHeight w:val="414"/>
        </w:trPr>
        <w:tc>
          <w:tcPr>
            <w:tcW w:w="4927" w:type="dxa"/>
            <w:vAlign w:val="center"/>
          </w:tcPr>
          <w:p w14:paraId="25F706B7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Устройство туалетов</w:t>
            </w:r>
          </w:p>
        </w:tc>
        <w:tc>
          <w:tcPr>
            <w:tcW w:w="4927" w:type="dxa"/>
            <w:vAlign w:val="center"/>
          </w:tcPr>
          <w:p w14:paraId="10C95FB8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2 шт.</w:t>
            </w:r>
          </w:p>
        </w:tc>
      </w:tr>
      <w:tr w:rsidR="009306E5" w:rsidRPr="009306E5" w14:paraId="2711E92C" w14:textId="77777777" w:rsidTr="0032687B">
        <w:trPr>
          <w:trHeight w:val="561"/>
        </w:trPr>
        <w:tc>
          <w:tcPr>
            <w:tcW w:w="4927" w:type="dxa"/>
            <w:vAlign w:val="center"/>
          </w:tcPr>
          <w:p w14:paraId="2C6BAB53" w14:textId="77777777" w:rsidR="009306E5" w:rsidRPr="009306E5" w:rsidRDefault="009306E5" w:rsidP="009306E5">
            <w:pPr>
              <w:widowControl w:val="0"/>
              <w:spacing w:line="250" w:lineRule="exact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sz w:val="28"/>
                <w:szCs w:val="28"/>
                <w:highlight w:val="yellow"/>
                <w:lang w:eastAsia="ru-RU" w:bidi="ru-RU"/>
              </w:rPr>
              <w:t>Ограждение (ремонт, покраска ограждения) территории кладбища</w:t>
            </w:r>
          </w:p>
        </w:tc>
        <w:tc>
          <w:tcPr>
            <w:tcW w:w="4927" w:type="dxa"/>
            <w:vAlign w:val="bottom"/>
          </w:tcPr>
          <w:p w14:paraId="39986971" w14:textId="77777777" w:rsidR="009306E5" w:rsidRPr="009306E5" w:rsidRDefault="009306E5" w:rsidP="009306E5">
            <w:pPr>
              <w:widowControl w:val="0"/>
              <w:spacing w:line="250" w:lineRule="exact"/>
              <w:jc w:val="center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sz w:val="21"/>
                <w:szCs w:val="21"/>
                <w:highlight w:val="yellow"/>
                <w:lang w:eastAsia="ru-RU" w:bidi="ru-RU"/>
              </w:rPr>
              <w:t>Устройство ограждения и покраска выполнена в 2014 году, ремонт по мере необходимости</w:t>
            </w:r>
          </w:p>
        </w:tc>
      </w:tr>
      <w:tr w:rsidR="009306E5" w:rsidRPr="009306E5" w14:paraId="0E85446F" w14:textId="77777777" w:rsidTr="0032687B">
        <w:trPr>
          <w:trHeight w:val="555"/>
        </w:trPr>
        <w:tc>
          <w:tcPr>
            <w:tcW w:w="4927" w:type="dxa"/>
            <w:vAlign w:val="bottom"/>
          </w:tcPr>
          <w:p w14:paraId="752AFDA5" w14:textId="77777777" w:rsidR="009306E5" w:rsidRPr="009306E5" w:rsidRDefault="009306E5" w:rsidP="009306E5">
            <w:pPr>
              <w:widowControl w:val="0"/>
              <w:spacing w:line="250" w:lineRule="exact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Расчистка от сухостойных деревьев, прореживание</w:t>
            </w:r>
          </w:p>
        </w:tc>
        <w:tc>
          <w:tcPr>
            <w:tcW w:w="4927" w:type="dxa"/>
            <w:vAlign w:val="center"/>
          </w:tcPr>
          <w:p w14:paraId="0D5199C8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Постоянно, при необходимости</w:t>
            </w:r>
          </w:p>
        </w:tc>
      </w:tr>
      <w:tr w:rsidR="009306E5" w:rsidRPr="009306E5" w14:paraId="21382DB2" w14:textId="77777777" w:rsidTr="0032687B">
        <w:trPr>
          <w:trHeight w:val="549"/>
        </w:trPr>
        <w:tc>
          <w:tcPr>
            <w:tcW w:w="4927" w:type="dxa"/>
            <w:vAlign w:val="bottom"/>
          </w:tcPr>
          <w:p w14:paraId="299F0156" w14:textId="77777777" w:rsidR="009306E5" w:rsidRPr="009306E5" w:rsidRDefault="009306E5" w:rsidP="009306E5">
            <w:pPr>
              <w:widowControl w:val="0"/>
              <w:spacing w:line="250" w:lineRule="exact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Устройство информационных стендов на центральном входе кладбища</w:t>
            </w:r>
          </w:p>
        </w:tc>
        <w:tc>
          <w:tcPr>
            <w:tcW w:w="4927" w:type="dxa"/>
            <w:vAlign w:val="center"/>
          </w:tcPr>
          <w:p w14:paraId="5402FDC2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 xml:space="preserve">Проведено обновление стенда в </w:t>
            </w:r>
          </w:p>
          <w:p w14:paraId="11CDDA30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2019 году</w:t>
            </w:r>
          </w:p>
        </w:tc>
      </w:tr>
      <w:tr w:rsidR="009306E5" w:rsidRPr="009306E5" w14:paraId="13A9BBD1" w14:textId="77777777" w:rsidTr="0032687B">
        <w:trPr>
          <w:trHeight w:val="351"/>
        </w:trPr>
        <w:tc>
          <w:tcPr>
            <w:tcW w:w="4927" w:type="dxa"/>
          </w:tcPr>
          <w:p w14:paraId="033DB95E" w14:textId="77777777" w:rsidR="009306E5" w:rsidRPr="009306E5" w:rsidRDefault="009306E5" w:rsidP="009306E5">
            <w:pPr>
              <w:widowControl w:val="0"/>
              <w:spacing w:line="250" w:lineRule="exact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Наличие мест для ритуальных услуг</w:t>
            </w:r>
          </w:p>
        </w:tc>
        <w:tc>
          <w:tcPr>
            <w:tcW w:w="4927" w:type="dxa"/>
            <w:vAlign w:val="bottom"/>
          </w:tcPr>
          <w:p w14:paraId="71FD0B5C" w14:textId="77777777" w:rsidR="009306E5" w:rsidRPr="009306E5" w:rsidRDefault="009306E5" w:rsidP="009306E5">
            <w:pPr>
              <w:widowControl w:val="0"/>
              <w:spacing w:line="250" w:lineRule="exact"/>
              <w:jc w:val="center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Имеется, магазин «Ритуал» ул.Советская, 171.</w:t>
            </w:r>
          </w:p>
        </w:tc>
      </w:tr>
      <w:tr w:rsidR="009306E5" w:rsidRPr="009306E5" w14:paraId="31D8FA87" w14:textId="77777777" w:rsidTr="0032687B">
        <w:trPr>
          <w:trHeight w:val="409"/>
        </w:trPr>
        <w:tc>
          <w:tcPr>
            <w:tcW w:w="4927" w:type="dxa"/>
          </w:tcPr>
          <w:p w14:paraId="719700FD" w14:textId="77777777" w:rsidR="009306E5" w:rsidRPr="009306E5" w:rsidRDefault="009306E5" w:rsidP="009306E5">
            <w:pPr>
              <w:widowControl w:val="0"/>
              <w:spacing w:line="210" w:lineRule="exact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Вывоз мусора</w:t>
            </w:r>
          </w:p>
        </w:tc>
        <w:tc>
          <w:tcPr>
            <w:tcW w:w="4927" w:type="dxa"/>
            <w:vAlign w:val="center"/>
          </w:tcPr>
          <w:p w14:paraId="490DCF5D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Постоянно, по мере необходимости</w:t>
            </w:r>
          </w:p>
        </w:tc>
      </w:tr>
      <w:tr w:rsidR="009306E5" w:rsidRPr="009306E5" w14:paraId="304E6520" w14:textId="77777777" w:rsidTr="0032687B">
        <w:trPr>
          <w:trHeight w:val="557"/>
        </w:trPr>
        <w:tc>
          <w:tcPr>
            <w:tcW w:w="4927" w:type="dxa"/>
            <w:vAlign w:val="bottom"/>
          </w:tcPr>
          <w:p w14:paraId="6C0FDB6A" w14:textId="77777777" w:rsidR="009306E5" w:rsidRPr="009306E5" w:rsidRDefault="009306E5" w:rsidP="009306E5">
            <w:pPr>
              <w:widowControl w:val="0"/>
              <w:spacing w:line="245" w:lineRule="exact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Планировка и подсыпка проезжей части гравийных дорог автогрейдером</w:t>
            </w:r>
          </w:p>
        </w:tc>
        <w:tc>
          <w:tcPr>
            <w:tcW w:w="4927" w:type="dxa"/>
            <w:vAlign w:val="center"/>
          </w:tcPr>
          <w:p w14:paraId="37617190" w14:textId="77777777" w:rsidR="009306E5" w:rsidRPr="009306E5" w:rsidRDefault="009306E5" w:rsidP="009306E5">
            <w:pPr>
              <w:widowControl w:val="0"/>
              <w:spacing w:line="254" w:lineRule="exact"/>
              <w:jc w:val="center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ежегодно в весенний период проводится грейдирование</w:t>
            </w:r>
          </w:p>
        </w:tc>
      </w:tr>
      <w:tr w:rsidR="009306E5" w:rsidRPr="009306E5" w14:paraId="236CFFC0" w14:textId="77777777" w:rsidTr="0032687B">
        <w:trPr>
          <w:trHeight w:val="621"/>
        </w:trPr>
        <w:tc>
          <w:tcPr>
            <w:tcW w:w="4927" w:type="dxa"/>
            <w:vAlign w:val="center"/>
          </w:tcPr>
          <w:p w14:paraId="4A8A3EDC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Установка урн для сбора мусора</w:t>
            </w:r>
          </w:p>
        </w:tc>
        <w:tc>
          <w:tcPr>
            <w:tcW w:w="4927" w:type="dxa"/>
            <w:vAlign w:val="center"/>
          </w:tcPr>
          <w:p w14:paraId="349A6DA4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8 шт.</w:t>
            </w:r>
          </w:p>
        </w:tc>
      </w:tr>
      <w:tr w:rsidR="009306E5" w:rsidRPr="009306E5" w14:paraId="26E0B937" w14:textId="77777777" w:rsidTr="0032687B">
        <w:tc>
          <w:tcPr>
            <w:tcW w:w="4927" w:type="dxa"/>
            <w:vAlign w:val="center"/>
          </w:tcPr>
          <w:p w14:paraId="279C340E" w14:textId="77777777" w:rsidR="009306E5" w:rsidRPr="009306E5" w:rsidRDefault="009306E5" w:rsidP="009306E5">
            <w:pPr>
              <w:widowControl w:val="0"/>
              <w:spacing w:line="210" w:lineRule="exact"/>
              <w:jc w:val="center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highlight w:val="yellow"/>
                <w:lang w:eastAsia="ru-RU" w:bidi="ru-RU"/>
              </w:rPr>
              <w:t>Уборка территории кладбища</w:t>
            </w:r>
          </w:p>
        </w:tc>
        <w:tc>
          <w:tcPr>
            <w:tcW w:w="4927" w:type="dxa"/>
            <w:vAlign w:val="bottom"/>
          </w:tcPr>
          <w:p w14:paraId="2E85C59E" w14:textId="77777777" w:rsidR="009306E5" w:rsidRPr="009306E5" w:rsidRDefault="009306E5" w:rsidP="009306E5">
            <w:pPr>
              <w:widowControl w:val="0"/>
              <w:spacing w:line="250" w:lineRule="exact"/>
              <w:jc w:val="center"/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Уборка проводится постоянно, при необходимости</w:t>
            </w:r>
          </w:p>
          <w:p w14:paraId="5CFB11A4" w14:textId="77777777" w:rsidR="009306E5" w:rsidRPr="009306E5" w:rsidRDefault="009306E5" w:rsidP="009306E5">
            <w:pPr>
              <w:widowControl w:val="0"/>
              <w:spacing w:line="250" w:lineRule="exact"/>
              <w:jc w:val="center"/>
              <w:rPr>
                <w:rFonts w:ascii="Times New Roman" w:eastAsia="Arial" w:hAnsi="Times New Roman" w:cs="Times New Roman"/>
              </w:rPr>
            </w:pPr>
            <w:r w:rsidRPr="009306E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highlight w:val="yellow"/>
                <w:lang w:eastAsia="ru-RU" w:bidi="ru-RU"/>
              </w:rPr>
              <w:t>родственниками усопших (по желанию)</w:t>
            </w:r>
          </w:p>
        </w:tc>
      </w:tr>
    </w:tbl>
    <w:p w14:paraId="162E3765" w14:textId="77777777" w:rsidR="009306E5" w:rsidRPr="009306E5" w:rsidRDefault="009306E5" w:rsidP="009306E5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060FCAF4" w14:textId="77777777" w:rsidR="009306E5" w:rsidRPr="009306E5" w:rsidRDefault="009306E5" w:rsidP="009306E5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26E99B07" w14:textId="77777777" w:rsidR="009306E5" w:rsidRPr="009306E5" w:rsidRDefault="009306E5" w:rsidP="009306E5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6AED31B5" w14:textId="77777777" w:rsidR="009306E5" w:rsidRPr="0059717A" w:rsidRDefault="009306E5" w:rsidP="0059717A">
      <w:pPr>
        <w:keepNext/>
        <w:keepLines/>
        <w:widowControl w:val="0"/>
        <w:numPr>
          <w:ilvl w:val="0"/>
          <w:numId w:val="11"/>
        </w:numPr>
        <w:tabs>
          <w:tab w:val="left" w:pos="2173"/>
        </w:tabs>
        <w:spacing w:before="286" w:after="211" w:line="240" w:lineRule="exact"/>
        <w:ind w:firstLine="1701"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59717A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Оценка эффективности мероприятий Проекта</w:t>
      </w:r>
    </w:p>
    <w:p w14:paraId="2898E89D" w14:textId="77777777" w:rsidR="009306E5" w:rsidRPr="009306E5" w:rsidRDefault="009306E5" w:rsidP="009306E5">
      <w:pPr>
        <w:widowControl w:val="0"/>
        <w:spacing w:after="327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Выполнение включённых в Проект мероприятий при условии разработки эффективных механизмов их реализации позволит соблюсти гигиенические требования при организации захоронений и правил эксплуатации кладбища </w:t>
      </w:r>
      <w:r w:rsidR="00D017A2" w:rsidRPr="00D017A2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38 контур 16</w:t>
      </w: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с целью реализацию гражданами права на благоприятную среду обитания, гарантированного Конституцией Российской Федерации.</w:t>
      </w:r>
    </w:p>
    <w:p w14:paraId="0D208C41" w14:textId="77777777" w:rsidR="009306E5" w:rsidRPr="006A3523" w:rsidRDefault="009306E5" w:rsidP="006A3523">
      <w:pPr>
        <w:keepNext/>
        <w:keepLines/>
        <w:widowControl w:val="0"/>
        <w:numPr>
          <w:ilvl w:val="0"/>
          <w:numId w:val="11"/>
        </w:numPr>
        <w:tabs>
          <w:tab w:val="left" w:pos="2173"/>
        </w:tabs>
        <w:spacing w:after="211" w:line="240" w:lineRule="exact"/>
        <w:ind w:firstLine="1701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6A3523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Организация контроля за реализацией Проекта</w:t>
      </w:r>
    </w:p>
    <w:p w14:paraId="34B15C73" w14:textId="77777777" w:rsidR="009306E5" w:rsidRPr="009306E5" w:rsidRDefault="009306E5" w:rsidP="009306E5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Общее руководство Проектом осуществляет глава Хоперского сельского поселения Тихорецкого района, в функции которого в рамках реализации Проекта входит определение приоритетов, постановка оперативных и краткосрочных целей Проекта.</w:t>
      </w:r>
    </w:p>
    <w:p w14:paraId="13348285" w14:textId="77777777" w:rsidR="009306E5" w:rsidRPr="009306E5" w:rsidRDefault="009306E5" w:rsidP="009306E5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Оперативные функции по реализации Проекта осуществляют ответственные специалисты в администрации Хоперского сельского поселения Тихорецкого района.</w:t>
      </w:r>
    </w:p>
    <w:p w14:paraId="607FDA84" w14:textId="77777777" w:rsidR="009306E5" w:rsidRPr="009306E5" w:rsidRDefault="009306E5" w:rsidP="009306E5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Глава Хоперского сельского поселения Тихорецкого района осуществляет следующие действия:</w:t>
      </w:r>
    </w:p>
    <w:p w14:paraId="23EEEE9E" w14:textId="77777777" w:rsidR="009306E5" w:rsidRPr="009306E5" w:rsidRDefault="009306E5" w:rsidP="009306E5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рассматривает и утверждает план мероприятий, объемы их финансирования и сроки реализации.</w:t>
      </w:r>
    </w:p>
    <w:p w14:paraId="2044F61F" w14:textId="77777777" w:rsidR="009306E5" w:rsidRPr="009306E5" w:rsidRDefault="009306E5" w:rsidP="009306E5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Ответственным специалистом администрации поселения осуществляются следующие функции:</w:t>
      </w:r>
    </w:p>
    <w:p w14:paraId="10A2CB1F" w14:textId="77777777" w:rsidR="009306E5" w:rsidRPr="009306E5" w:rsidRDefault="009306E5" w:rsidP="009306E5">
      <w:pPr>
        <w:widowControl w:val="0"/>
        <w:numPr>
          <w:ilvl w:val="0"/>
          <w:numId w:val="2"/>
        </w:numPr>
        <w:tabs>
          <w:tab w:val="left" w:pos="1047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контроль выполнения плана мероприятий;</w:t>
      </w:r>
    </w:p>
    <w:p w14:paraId="50571F28" w14:textId="77777777" w:rsidR="009306E5" w:rsidRPr="009306E5" w:rsidRDefault="009306E5" w:rsidP="009306E5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формирование бюджетных заявок на выделение средств из бюджета Хоперского сельского поселения Тихорецкого района;</w:t>
      </w:r>
    </w:p>
    <w:p w14:paraId="39531288" w14:textId="77777777" w:rsidR="009306E5" w:rsidRPr="009306E5" w:rsidRDefault="009306E5" w:rsidP="009306E5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подготовка предложений, заявок, связанных с выполнением плана мероприятий, с корректировкой сроков, исполнителей и объемов ресурсов по плану мероприятий.</w:t>
      </w:r>
    </w:p>
    <w:p w14:paraId="42FAAC72" w14:textId="77777777" w:rsidR="009306E5" w:rsidRPr="009306E5" w:rsidRDefault="009306E5" w:rsidP="009306E5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306E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Общественный контроль осуществляется любыми заинтересованными физическими и юридическими лицами, в том числе с использованием технических средств для фото и видеофиксации, с учетом положений Федерального закона от 21 июля 2014 года № 212-ФЗ «Об основах общественного контроля в Российской Федерации». Информация о выявленных и зафиксированных в рамках общественного контроля нарушениях в области благоустройства кладбища направляется для принятия мер в администрацию Хоперского сельского поселения Тихорецкого района.</w:t>
      </w:r>
    </w:p>
    <w:p w14:paraId="25B65E5E" w14:textId="77777777" w:rsidR="009306E5" w:rsidRPr="009306E5" w:rsidRDefault="009306E5" w:rsidP="009306E5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604F0487" w14:textId="77777777" w:rsidR="009306E5" w:rsidRPr="009306E5" w:rsidRDefault="009306E5" w:rsidP="009306E5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526D9AB7" w14:textId="77777777" w:rsidR="009306E5" w:rsidRPr="009306E5" w:rsidRDefault="009306E5" w:rsidP="009306E5">
      <w:pPr>
        <w:widowControl w:val="0"/>
        <w:spacing w:after="0" w:line="274" w:lineRule="exact"/>
        <w:ind w:firstLine="840"/>
        <w:jc w:val="both"/>
        <w:rPr>
          <w:rFonts w:ascii="Times New Roman" w:hAnsi="Times New Roman" w:cs="Times New Roman"/>
          <w:sz w:val="28"/>
          <w:szCs w:val="28"/>
        </w:rPr>
      </w:pPr>
    </w:p>
    <w:p w14:paraId="51D538FE" w14:textId="77777777" w:rsidR="009306E5" w:rsidRPr="009306E5" w:rsidRDefault="009306E5" w:rsidP="009306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Начальник общего отдела администрации</w:t>
      </w:r>
    </w:p>
    <w:p w14:paraId="7BF8524B" w14:textId="77777777" w:rsidR="009306E5" w:rsidRPr="009306E5" w:rsidRDefault="009306E5" w:rsidP="009306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Хоперского сельского поселения</w:t>
      </w:r>
    </w:p>
    <w:p w14:paraId="007A0847" w14:textId="77777777" w:rsidR="009306E5" w:rsidRDefault="009306E5" w:rsidP="009306E5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06E5">
        <w:rPr>
          <w:rFonts w:ascii="Times New Roman" w:hAnsi="Times New Roman" w:cs="Times New Roman"/>
          <w:sz w:val="28"/>
          <w:szCs w:val="28"/>
        </w:rPr>
        <w:t>Тихорецкого района</w:t>
      </w:r>
      <w:r w:rsidRPr="009306E5">
        <w:rPr>
          <w:rFonts w:ascii="Times New Roman" w:hAnsi="Times New Roman" w:cs="Times New Roman"/>
          <w:sz w:val="28"/>
          <w:szCs w:val="28"/>
        </w:rPr>
        <w:tab/>
        <w:t xml:space="preserve">        И.Ю.Шапошник</w:t>
      </w:r>
    </w:p>
    <w:p w14:paraId="649C372D" w14:textId="77777777" w:rsidR="007821ED" w:rsidRDefault="007821ED" w:rsidP="009306E5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FD99B5" w14:textId="77777777" w:rsidR="007821ED" w:rsidRDefault="007821ED" w:rsidP="009306E5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FE8A53" w14:textId="77777777" w:rsidR="007821ED" w:rsidRDefault="007821ED" w:rsidP="009306E5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0D5643" w14:textId="77777777" w:rsidR="007821ED" w:rsidRDefault="007821ED" w:rsidP="009306E5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B32673" w14:textId="77777777" w:rsidR="007821ED" w:rsidRDefault="007821ED" w:rsidP="009306E5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D6E903" w14:textId="77777777" w:rsidR="007821ED" w:rsidRDefault="007821ED" w:rsidP="009306E5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B5ECC2" w14:textId="77777777" w:rsidR="007821ED" w:rsidRDefault="007821ED" w:rsidP="009306E5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48B20F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2BE3AC49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58554742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5A9B878A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1BABADCC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24373DD5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764BDC3B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574CCB0D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3816A93C" w14:textId="77777777" w:rsidR="0059717A" w:rsidRDefault="0059717A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4</w:t>
      </w:r>
    </w:p>
    <w:p w14:paraId="586731C5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09ED3DA4" w14:textId="77777777" w:rsidR="0059717A" w:rsidRPr="00B51AF8" w:rsidRDefault="0059717A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14:paraId="6D6285B5" w14:textId="77777777" w:rsidR="0059717A" w:rsidRPr="00B51AF8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77B05561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</w:t>
      </w:r>
      <w:r w:rsidRPr="00B51AF8">
        <w:rPr>
          <w:rFonts w:ascii="Times New Roman" w:hAnsi="Times New Roman" w:cs="Times New Roman"/>
          <w:sz w:val="28"/>
          <w:szCs w:val="28"/>
        </w:rPr>
        <w:t xml:space="preserve">о сельского </w:t>
      </w:r>
    </w:p>
    <w:p w14:paraId="42C86858" w14:textId="77777777" w:rsidR="0059717A" w:rsidRPr="00B51AF8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1D57C66C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29.06.2020</w:t>
      </w:r>
      <w:r w:rsidRPr="00B51AF8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44</w:t>
      </w:r>
    </w:p>
    <w:p w14:paraId="4B63D787" w14:textId="77777777" w:rsidR="007821ED" w:rsidRDefault="007821ED" w:rsidP="007821ED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50503C05" w14:textId="77777777" w:rsidR="007821ED" w:rsidRDefault="007821ED" w:rsidP="007821ED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311B6DD3" w14:textId="77777777" w:rsidR="007821ED" w:rsidRDefault="007821ED" w:rsidP="007821ED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0451019C" w14:textId="77777777" w:rsidR="007821ED" w:rsidRDefault="007821ED" w:rsidP="007821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14:paraId="32B77BDD" w14:textId="77777777" w:rsidR="007821ED" w:rsidRDefault="007821ED" w:rsidP="007821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 общественного кладбища, расположенного на территории</w:t>
      </w:r>
    </w:p>
    <w:p w14:paraId="44179DFC" w14:textId="77777777" w:rsidR="007821ED" w:rsidRDefault="007821ED" w:rsidP="007821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Хоперского сельского поселения Тихорецкого района </w:t>
      </w:r>
    </w:p>
    <w:p w14:paraId="59149813" w14:textId="77777777" w:rsidR="007821ED" w:rsidRDefault="007821ED" w:rsidP="007821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0869FC">
        <w:rPr>
          <w:rFonts w:ascii="Times New Roman" w:hAnsi="Times New Roman" w:cs="Times New Roman"/>
          <w:sz w:val="28"/>
          <w:szCs w:val="28"/>
        </w:rPr>
        <w:t xml:space="preserve">адресу: Краснодарский край, Тихорецкий район, Хоперское сельское поселение, секция </w:t>
      </w:r>
      <w:r>
        <w:rPr>
          <w:rFonts w:ascii="Times New Roman" w:hAnsi="Times New Roman" w:cs="Times New Roman"/>
          <w:sz w:val="28"/>
          <w:szCs w:val="28"/>
        </w:rPr>
        <w:t>41 часть</w:t>
      </w:r>
      <w:r w:rsidRPr="000869FC">
        <w:rPr>
          <w:rFonts w:ascii="Times New Roman" w:hAnsi="Times New Roman" w:cs="Times New Roman"/>
          <w:sz w:val="28"/>
          <w:szCs w:val="28"/>
        </w:rPr>
        <w:t xml:space="preserve"> контур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69FC">
        <w:rPr>
          <w:rFonts w:ascii="Times New Roman" w:hAnsi="Times New Roman" w:cs="Times New Roman"/>
          <w:sz w:val="28"/>
          <w:szCs w:val="28"/>
        </w:rPr>
        <w:t>1</w:t>
      </w:r>
    </w:p>
    <w:p w14:paraId="061AEE57" w14:textId="77777777" w:rsidR="007821ED" w:rsidRDefault="007821ED" w:rsidP="007821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36467D" w14:textId="77777777" w:rsidR="007821ED" w:rsidRDefault="007821ED" w:rsidP="007821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5"/>
        <w:gridCol w:w="7889"/>
      </w:tblGrid>
      <w:tr w:rsidR="007821ED" w14:paraId="26FB5A7D" w14:textId="77777777" w:rsidTr="0032687B">
        <w:tc>
          <w:tcPr>
            <w:tcW w:w="1965" w:type="dxa"/>
          </w:tcPr>
          <w:p w14:paraId="073AFCCF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7D014B0A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35A8C787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Проект устройства общественного кладбища, расположенного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21ED">
              <w:rPr>
                <w:rFonts w:ascii="Times New Roman" w:hAnsi="Times New Roman" w:cs="Times New Roman"/>
                <w:sz w:val="28"/>
                <w:szCs w:val="28"/>
              </w:rPr>
              <w:t>по адресу: Краснодарский край, Тихорецкий район, Хоперское сельское поселение, секция 41 часть контура 1</w:t>
            </w:r>
          </w:p>
        </w:tc>
      </w:tr>
      <w:tr w:rsidR="007821ED" w14:paraId="647A201D" w14:textId="77777777" w:rsidTr="0032687B">
        <w:tc>
          <w:tcPr>
            <w:tcW w:w="1965" w:type="dxa"/>
          </w:tcPr>
          <w:p w14:paraId="13CB3C16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  <w:p w14:paraId="76CCE730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</w:p>
          <w:p w14:paraId="2DCE1C6B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5724F1A3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12 января 1996 года №8-ФЗ «О погребении и похоронном деле»;</w:t>
            </w:r>
          </w:p>
          <w:p w14:paraId="3F56DFF8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06 октября 2003 года №131-ФЗ «Об общих принципах организации местного самоуправления в Российской Федерации»;</w:t>
            </w:r>
          </w:p>
          <w:p w14:paraId="02DAFA33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санитарного врача Российской Федерации от 28.06.2011 №84 «Об утверждении СанПиН 2.1.2882-11 «Гигиенические требования к размещению, устройству и содержанию кладбищ, зданий и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ружений похоронного назначения»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5BD267C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Устав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 сельского поселения Тихорецкого района.</w:t>
            </w:r>
          </w:p>
        </w:tc>
      </w:tr>
      <w:tr w:rsidR="007821ED" w14:paraId="2FC079A7" w14:textId="77777777" w:rsidTr="0032687B">
        <w:tc>
          <w:tcPr>
            <w:tcW w:w="1965" w:type="dxa"/>
          </w:tcPr>
          <w:p w14:paraId="3C2EEACD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</w:p>
          <w:p w14:paraId="6EF29462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6B33729A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</w:tc>
      </w:tr>
      <w:tr w:rsidR="007821ED" w14:paraId="11330012" w14:textId="77777777" w:rsidTr="0032687B">
        <w:tc>
          <w:tcPr>
            <w:tcW w:w="1965" w:type="dxa"/>
          </w:tcPr>
          <w:p w14:paraId="0607D151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Основная цель Проекта:</w:t>
            </w:r>
          </w:p>
        </w:tc>
        <w:tc>
          <w:tcPr>
            <w:tcW w:w="7889" w:type="dxa"/>
          </w:tcPr>
          <w:p w14:paraId="74F5B523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полномочий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 в части организации ритуальных услуг и содержания общественного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кладбища</w:t>
            </w:r>
          </w:p>
        </w:tc>
      </w:tr>
      <w:tr w:rsidR="007821ED" w14:paraId="4DA9F7EE" w14:textId="77777777" w:rsidTr="0032687B">
        <w:tc>
          <w:tcPr>
            <w:tcW w:w="1965" w:type="dxa"/>
          </w:tcPr>
          <w:p w14:paraId="6C966BDB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</w:tc>
        <w:tc>
          <w:tcPr>
            <w:tcW w:w="7889" w:type="dxa"/>
          </w:tcPr>
          <w:p w14:paraId="61B4AF09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 обеспеченность поселения в имеющ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мся и функционирующем на территории поселения общественного кладбища с целью определения необходимости обустройства новых территорий под общественные кладбища.</w:t>
            </w:r>
          </w:p>
          <w:p w14:paraId="6BABDD7C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Выявить:</w:t>
            </w:r>
          </w:p>
          <w:p w14:paraId="3B5CC97F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соответствие имеющегося и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функционирующ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кладбищ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санитарно-эпидемиологическим правилам и нормативам - по 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размещению кладбища;</w:t>
            </w:r>
          </w:p>
          <w:p w14:paraId="71AAD2E4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возможность соблюдения гигиенических требований при организации захоронений и правил эксплуатации</w:t>
            </w:r>
          </w:p>
          <w:p w14:paraId="41697927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кладбищ.</w:t>
            </w:r>
          </w:p>
          <w:p w14:paraId="06599E9E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Определить мероприятия:</w:t>
            </w:r>
          </w:p>
          <w:p w14:paraId="3726D7E2" w14:textId="77777777" w:rsidR="007821ED" w:rsidRPr="00BB72B4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устройству имеющегося и 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онирующего</w:t>
            </w:r>
            <w:r>
              <w:t xml:space="preserve"> 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 территории поселения кладбища;</w:t>
            </w:r>
          </w:p>
          <w:p w14:paraId="6834D3B0" w14:textId="77777777" w:rsidR="007821ED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обустройству новых территорий под общественные кладбища.</w:t>
            </w:r>
          </w:p>
        </w:tc>
      </w:tr>
    </w:tbl>
    <w:p w14:paraId="0C993C02" w14:textId="77777777" w:rsidR="007821ED" w:rsidRDefault="007821ED" w:rsidP="007821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D9FC455" w14:textId="77777777" w:rsidR="007821ED" w:rsidRPr="00D07707" w:rsidRDefault="007821ED" w:rsidP="00D07707">
      <w:pPr>
        <w:pStyle w:val="a4"/>
        <w:keepNext/>
        <w:keepLines/>
        <w:widowControl w:val="0"/>
        <w:numPr>
          <w:ilvl w:val="0"/>
          <w:numId w:val="28"/>
        </w:numPr>
        <w:tabs>
          <w:tab w:val="left" w:pos="4303"/>
        </w:tabs>
        <w:spacing w:after="0" w:line="240" w:lineRule="auto"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Введение</w:t>
      </w:r>
    </w:p>
    <w:p w14:paraId="253BE625" w14:textId="77777777" w:rsidR="007821ED" w:rsidRPr="00BB72B4" w:rsidRDefault="007821ED" w:rsidP="007821ED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Потребность в разработке Проекта устройства общественного кладбища, 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7821ED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41 часть контура 1</w:t>
      </w:r>
      <w:r w:rsidRPr="000869FC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(далее - Проект) обусловлена необх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одимостью реализации закона от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октября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2003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№131-ФЗ «Об общих принципах организации местного самоуправления в Российской Федерации», Федерального закона от 12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января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1996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№8-ФЗ «О погребении и похоронном деле».</w:t>
      </w:r>
    </w:p>
    <w:p w14:paraId="05F8D743" w14:textId="77777777" w:rsidR="007821ED" w:rsidRPr="00BB72B4" w:rsidRDefault="007821ED" w:rsidP="007821ED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Проект содержит чёткое представление о целях, ресурсах, потенциале и об основных направлениях устройства общественного кладбища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на настоящее время, а также на среднесрочную перспективу.</w:t>
      </w:r>
    </w:p>
    <w:p w14:paraId="3666D332" w14:textId="77777777" w:rsidR="007821ED" w:rsidRDefault="007821ED" w:rsidP="007821ED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Цели развития поселения и проектные мероприятия, а также необходимые для их реализации ресурсы, обозначенные в Проекте,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14:paraId="21C1054D" w14:textId="77777777" w:rsidR="007821ED" w:rsidRPr="00BB72B4" w:rsidRDefault="007821ED" w:rsidP="007821ED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4F5102D" w14:textId="77777777" w:rsidR="007821ED" w:rsidRPr="00D07707" w:rsidRDefault="007821ED" w:rsidP="00D07707">
      <w:pPr>
        <w:pStyle w:val="a4"/>
        <w:keepNext/>
        <w:keepLines/>
        <w:widowControl w:val="0"/>
        <w:numPr>
          <w:ilvl w:val="0"/>
          <w:numId w:val="14"/>
        </w:numPr>
        <w:tabs>
          <w:tab w:val="left" w:pos="1545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обеспеченности поселения в имеющемся и функционирующем на территории поселения общественного кладбища</w:t>
      </w:r>
    </w:p>
    <w:p w14:paraId="487A4079" w14:textId="77777777" w:rsidR="007821ED" w:rsidRPr="00BB72B4" w:rsidRDefault="007821ED" w:rsidP="007821ED">
      <w:pPr>
        <w:keepNext/>
        <w:keepLines/>
        <w:widowControl w:val="0"/>
        <w:tabs>
          <w:tab w:val="left" w:pos="1545"/>
        </w:tabs>
        <w:spacing w:after="0" w:line="240" w:lineRule="auto"/>
        <w:ind w:left="124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</w:p>
    <w:p w14:paraId="15084FA8" w14:textId="77777777" w:rsidR="007821ED" w:rsidRPr="007821ED" w:rsidRDefault="007821ED" w:rsidP="007821ED">
      <w:pPr>
        <w:pStyle w:val="a4"/>
        <w:keepNext/>
        <w:keepLines/>
        <w:widowControl w:val="0"/>
        <w:numPr>
          <w:ilvl w:val="1"/>
          <w:numId w:val="14"/>
        </w:numPr>
        <w:tabs>
          <w:tab w:val="left" w:pos="3314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7821ED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Административное деление</w:t>
      </w:r>
    </w:p>
    <w:p w14:paraId="7AE49082" w14:textId="77777777" w:rsidR="007821ED" w:rsidRDefault="003745FF" w:rsidP="007821ED">
      <w:pPr>
        <w:widowControl w:val="0"/>
        <w:spacing w:after="0" w:line="240" w:lineRule="auto"/>
        <w:ind w:firstLine="60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Территория Хоперского сельского поселения Тихорецкого района находится на юге Тихорецкого района. Включает в себя станицу Хопёрскую (основана в 1891 г.), хутора Карасёв, Красный, Культура, Ленинский, Нехворощанский, Привольный, Федоренко, Челбас и Чкалова. На юге граница поселения проходит с Кавказским районом, на западе с Архангельским сельским поселением, на востоке с Еремизино-Борисовским сельским поселением и на севере с Юго-Северным сельским поселением. Численность населения — 2436 чел. Площадь территории поселения составляет 13133 га,  посевная площадь 11285 га.</w:t>
      </w:r>
    </w:p>
    <w:p w14:paraId="2D88B913" w14:textId="77777777" w:rsidR="007821ED" w:rsidRPr="00BB72B4" w:rsidRDefault="007821ED" w:rsidP="006A3523">
      <w:pPr>
        <w:keepNext/>
        <w:keepLines/>
        <w:widowControl w:val="0"/>
        <w:numPr>
          <w:ilvl w:val="1"/>
          <w:numId w:val="14"/>
        </w:numPr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Наличие общественного кладбища, сложившееся осуществление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захоронений.</w:t>
      </w:r>
    </w:p>
    <w:p w14:paraId="7130CC77" w14:textId="77777777" w:rsidR="007821ED" w:rsidRDefault="007821ED" w:rsidP="007821ED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тся захоронения умерших граждан, с учетом волеизъявления, выраженного лицом при жизни, и пожелания родственников, либо по решению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>специализированной службы по вопросам похоронного дела.</w:t>
      </w:r>
    </w:p>
    <w:p w14:paraId="7820E4C4" w14:textId="77777777" w:rsidR="007821ED" w:rsidRPr="00BB72B4" w:rsidRDefault="007821ED" w:rsidP="007821ED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20F53701" w14:textId="77777777" w:rsidR="007821ED" w:rsidRPr="00BB72B4" w:rsidRDefault="007821ED" w:rsidP="006A3523">
      <w:pPr>
        <w:keepNext/>
        <w:keepLines/>
        <w:widowControl w:val="0"/>
        <w:numPr>
          <w:ilvl w:val="1"/>
          <w:numId w:val="14"/>
        </w:numPr>
        <w:tabs>
          <w:tab w:val="left" w:pos="1938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Расчет общественных кладбищ на расчетный срок</w:t>
      </w:r>
    </w:p>
    <w:p w14:paraId="7A4BE851" w14:textId="77777777" w:rsidR="00814C50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Размеры земельных участков для кладбищ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а,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регламентированы местными нормативами градостроительного проектирования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утвержденные решением Совета Хоперского сельского поселения Тихорецкого района от 30 октября 2012 года № 158 (с изменениями от 26.02.2015 года № 35):</w:t>
      </w:r>
    </w:p>
    <w:p w14:paraId="4D1C6C27" w14:textId="77777777" w:rsidR="00814C50" w:rsidRPr="001A0316" w:rsidRDefault="00814C50" w:rsidP="00814C5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Часть 2.  Градостроительные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регламент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ы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</w:p>
    <w:p w14:paraId="566DF067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</w:pPr>
      <w:r w:rsidRPr="001A0316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Зона ритуального назначения (СНЗ 801)</w:t>
      </w:r>
    </w:p>
    <w:p w14:paraId="52AC9042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1.Основные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30315824" w14:textId="77777777" w:rsidTr="0059717A">
        <w:trPr>
          <w:trHeight w:val="552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2722F2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747821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125CEF30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00F21DC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Ритуальная деятельность (12.1).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F92EB63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кладбищ, крематориев и мест захоронения; размещение соответствующих культовых сооружений</w:t>
            </w:r>
          </w:p>
        </w:tc>
      </w:tr>
      <w:tr w:rsidR="00814C50" w:rsidRPr="001A0316" w14:paraId="32DF412A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250BD16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Религиозное использование (3.7);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E72B4C2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14:paraId="518D400E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</w:tbl>
    <w:p w14:paraId="39D3A733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2.Вспомогательные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6D8A154B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C21930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4CE8C1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0818D53E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55FCEA3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7872EBD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  <w:tr w:rsidR="00814C50" w:rsidRPr="001A0316" w14:paraId="575A3436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BB95110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F67ACBA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14:paraId="3A91D0E3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3.Условно разрешённые виды использования земельных участков и объектов капитального строительства: 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0C09B285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076312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704B68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2F572753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1254B5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9488D07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</w:tbl>
    <w:p w14:paraId="3D8C7691" w14:textId="77777777" w:rsidR="00814C50" w:rsidRPr="001A0316" w:rsidRDefault="00814C50" w:rsidP="00814C5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50AD633B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26C49E02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земельного участка - 30 кв. м;</w:t>
      </w:r>
    </w:p>
    <w:p w14:paraId="5FEE88D1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земельного участка - 80000 кв. м;</w:t>
      </w:r>
    </w:p>
    <w:p w14:paraId="5D03AED0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этажность до 1 этажей;</w:t>
      </w:r>
    </w:p>
    <w:p w14:paraId="71564930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красной линии - 3 м;</w:t>
      </w:r>
    </w:p>
    <w:p w14:paraId="1642984C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границы соседнего земельного участка - 3 м;</w:t>
      </w:r>
    </w:p>
    <w:p w14:paraId="13D957C8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объектов и сооружений - до 45 метров;</w:t>
      </w:r>
    </w:p>
    <w:p w14:paraId="140941AA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максимальный процент застройки - 75 %.</w:t>
      </w:r>
    </w:p>
    <w:p w14:paraId="4228DE77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Примечание:</w:t>
      </w:r>
    </w:p>
    <w:p w14:paraId="34EB4E8D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 размещении объектов, предусмотренных пунктом 17 статьи 51 Градостроительного кодекса РФ необходимо соблюдать  нормы действующих СНиПов, СанПиНов,  а также  следующие параметры:</w:t>
      </w:r>
    </w:p>
    <w:p w14:paraId="42315076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объекта - 10 кв. м;</w:t>
      </w:r>
    </w:p>
    <w:p w14:paraId="78E8A584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объекта -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800 кв. м;</w:t>
      </w:r>
    </w:p>
    <w:p w14:paraId="1022B350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объекта (до конька) до 10 м.</w:t>
      </w:r>
    </w:p>
    <w:p w14:paraId="1E45CF5E" w14:textId="77777777" w:rsidR="00814C50" w:rsidRPr="000869FC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highlight w:val="yellow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АМС – от 1 до 100 м.</w:t>
      </w:r>
    </w:p>
    <w:p w14:paraId="773111AD" w14:textId="77777777" w:rsidR="007821ED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Площадь земельного участка для размещения кладбища по адресу: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Краснодарский край, Тихорецкий район, Хоперское сельское поселение, секция 41 часть контура 1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составляет - 2400</w:t>
      </w:r>
      <w:r w:rsidR="007821ED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кв.м. (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0</w:t>
      </w:r>
      <w:r w:rsidR="007821ED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24</w:t>
      </w:r>
      <w:r w:rsidR="007821ED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га).</w:t>
      </w:r>
    </w:p>
    <w:p w14:paraId="30801375" w14:textId="77777777" w:rsidR="007821ED" w:rsidRDefault="007821ED" w:rsidP="007821ED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F3183C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Схема расположения зем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ельного участка под кладбищем </w:t>
      </w:r>
      <w:r w:rsidRPr="007821ED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41 часть контура 1</w:t>
      </w:r>
    </w:p>
    <w:p w14:paraId="3C7741DA" w14:textId="77777777" w:rsidR="007821ED" w:rsidRDefault="007821ED" w:rsidP="007821ED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7821ED" w:rsidSect="00BB72B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46261393" w14:textId="77777777" w:rsidR="007821ED" w:rsidRPr="00F3183C" w:rsidRDefault="007821ED" w:rsidP="007821ED">
      <w:pPr>
        <w:jc w:val="center"/>
        <w:rPr>
          <w:rFonts w:ascii="Calibri" w:eastAsia="Calibri" w:hAnsi="Calibri" w:cs="Times New Roman"/>
        </w:rPr>
      </w:pPr>
      <w:r w:rsidRPr="00F3183C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Схема расположения земельного участка </w:t>
      </w:r>
      <w:r w:rsidRPr="007821ED">
        <w:rPr>
          <w:rFonts w:ascii="Times New Roman" w:eastAsia="Calibri" w:hAnsi="Times New Roman" w:cs="Times New Roman"/>
          <w:sz w:val="32"/>
          <w:szCs w:val="32"/>
        </w:rPr>
        <w:t>по адресу: Краснодарский край, Тихорецкий район, Хоперское сельское поселение, секция 41 часть контура 1</w:t>
      </w:r>
    </w:p>
    <w:p w14:paraId="3DC9BDE7" w14:textId="77777777" w:rsidR="007821ED" w:rsidRDefault="007821ED" w:rsidP="007821ED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7F87160A" w14:textId="77777777" w:rsidR="007821ED" w:rsidRDefault="007821ED" w:rsidP="007821ED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7821ED" w:rsidSect="00F3183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A2DDA0" wp14:editId="2C1D0CEE">
                <wp:simplePos x="0" y="0"/>
                <wp:positionH relativeFrom="column">
                  <wp:posOffset>5148580</wp:posOffset>
                </wp:positionH>
                <wp:positionV relativeFrom="paragraph">
                  <wp:posOffset>2290827</wp:posOffset>
                </wp:positionV>
                <wp:extent cx="581025" cy="484882"/>
                <wp:effectExtent l="0" t="76200" r="0" b="67945"/>
                <wp:wrapNone/>
                <wp:docPr id="17" name="Шес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583">
                          <a:off x="0" y="0"/>
                          <a:ext cx="581025" cy="484882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C99E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7" o:spid="_x0000_s1026" type="#_x0000_t9" style="position:absolute;margin-left:405.4pt;margin-top:180.4pt;width:45.75pt;height:38.2pt;rotation:1964532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" adj="4506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85DD13" wp14:editId="377F2135">
            <wp:extent cx="9229725" cy="4895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16" t="20588" r="3822" b="5491"/>
                    <a:stretch/>
                  </pic:blipFill>
                  <pic:spPr bwMode="auto">
                    <a:xfrm>
                      <a:off x="0" y="0"/>
                      <a:ext cx="922972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576A3" w14:textId="77777777" w:rsidR="007821ED" w:rsidRPr="00BB72B4" w:rsidRDefault="007821ED" w:rsidP="00D07707">
      <w:pPr>
        <w:keepNext/>
        <w:keepLines/>
        <w:widowControl w:val="0"/>
        <w:numPr>
          <w:ilvl w:val="1"/>
          <w:numId w:val="14"/>
        </w:numPr>
        <w:tabs>
          <w:tab w:val="left" w:pos="854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Обеспеченность в имеющ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мся и функционирующ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 на территории</w:t>
      </w:r>
    </w:p>
    <w:p w14:paraId="5B8558E7" w14:textId="77777777" w:rsidR="007821ED" w:rsidRPr="00BB72B4" w:rsidRDefault="007821ED" w:rsidP="00D07707">
      <w:pPr>
        <w:keepNext/>
        <w:keepLines/>
        <w:widowControl w:val="0"/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поселения общественного кладбища</w:t>
      </w:r>
    </w:p>
    <w:p w14:paraId="25B08257" w14:textId="77777777" w:rsidR="007821ED" w:rsidRPr="00BB72B4" w:rsidRDefault="007821ED" w:rsidP="007821ED">
      <w:pPr>
        <w:widowControl w:val="0"/>
        <w:tabs>
          <w:tab w:val="left" w:pos="3926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Согласно п.2.7. Постановления Главного государственного санитарного врача РФ от 28.06.2011г.№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84 "Об утверждении СанПиН 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площадь мест захоронения должна быть не более 70% общей площади кладбища.</w:t>
      </w:r>
    </w:p>
    <w:p w14:paraId="7F851712" w14:textId="77777777" w:rsidR="007821ED" w:rsidRPr="00456529" w:rsidRDefault="007821ED" w:rsidP="007821ED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Из размера земельного участка под кладбищем получается, что площадь мест захоронения менее 50% общей площади кладбища, 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7821ED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41 часть контура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что соответствует СанПиН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».</w:t>
      </w:r>
    </w:p>
    <w:p w14:paraId="2FD31B14" w14:textId="77777777" w:rsidR="007821ED" w:rsidRDefault="007821ED" w:rsidP="007821ED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Согласно Приложению </w:t>
      </w:r>
      <w:r w:rsidRPr="00BF02A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СП 42.13330 "СНиП 2.07.01-89* Градостроительство. Планировка и застройка городских и сельских поселений"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(утв. Приказом Минстроя России от 30.12.2016г.№1034/пр)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норматив расчета земельных участков для кладбищ традиционного захоронения составляет 0,24 га на 1 тыс. чел.</w:t>
      </w:r>
    </w:p>
    <w:p w14:paraId="50C2ACC0" w14:textId="77777777" w:rsidR="007821ED" w:rsidRPr="00996C04" w:rsidRDefault="007821ED" w:rsidP="007821ED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Учитывая площади всех участков, предназначенных для захоронения, на 1 тыс. чел. площадь составляет 1,22 га, что превышает норматив расчета земельных участков для кладбищ традиционного захоронения более чем в 5 раз, поэтому в настоящее время нет необходимости изыскивать дополнительную территорию для обустройства новых кладбищ в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                         Хоперском сельском поселении Тихорецкого района</w:t>
      </w: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576A1D76" w14:textId="77777777" w:rsidR="007821ED" w:rsidRPr="00996C04" w:rsidRDefault="007821ED" w:rsidP="007821ED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Выводы:</w:t>
      </w:r>
    </w:p>
    <w:p w14:paraId="1CF91E4C" w14:textId="77777777" w:rsidR="007821ED" w:rsidRPr="00996C04" w:rsidRDefault="006A3523" w:rsidP="006A3523">
      <w:pPr>
        <w:widowControl w:val="0"/>
        <w:tabs>
          <w:tab w:val="left" w:pos="1008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1.</w:t>
      </w:r>
      <w:r w:rsidR="007821ED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Мероприятия по обустройству новых территорий под общественные кладбища не планируются.</w:t>
      </w:r>
    </w:p>
    <w:p w14:paraId="1C0C08B4" w14:textId="77777777" w:rsidR="007821ED" w:rsidRPr="00E55980" w:rsidRDefault="006A3523" w:rsidP="006A3523">
      <w:pPr>
        <w:widowControl w:val="0"/>
        <w:tabs>
          <w:tab w:val="left" w:pos="1008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2.</w:t>
      </w:r>
      <w:r w:rsidR="007821ED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Необходимо выявить соответствие имеющегося и функционирующего кладбища</w:t>
      </w:r>
      <w:r w:rsidR="007821ED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="007821ED" w:rsidRPr="007821ED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41 часть контура 1</w:t>
      </w:r>
      <w:r w:rsidR="007821ED"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="007821ED">
        <w:rPr>
          <w:rFonts w:ascii="Times New Roman" w:hAnsi="Times New Roman" w:cs="Times New Roman"/>
          <w:sz w:val="28"/>
          <w:szCs w:val="28"/>
        </w:rPr>
        <w:t xml:space="preserve"> </w:t>
      </w:r>
      <w:r w:rsidR="007821ED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санитарно-эпидемиологическим правилам и нормативам, возможность соблюдения гигиенических требований при организации захоронений и правил эксплуатации кладбищ.</w:t>
      </w:r>
    </w:p>
    <w:p w14:paraId="14B6929F" w14:textId="77777777" w:rsidR="007821ED" w:rsidRPr="00BB72B4" w:rsidRDefault="007821ED" w:rsidP="007821ED">
      <w:pPr>
        <w:widowControl w:val="0"/>
        <w:tabs>
          <w:tab w:val="left" w:pos="1008"/>
        </w:tabs>
        <w:spacing w:after="0" w:line="240" w:lineRule="auto"/>
        <w:ind w:left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</w:p>
    <w:p w14:paraId="3B239E33" w14:textId="77777777" w:rsidR="007821ED" w:rsidRPr="0059717A" w:rsidRDefault="00D07707" w:rsidP="00D07707">
      <w:pPr>
        <w:pStyle w:val="a4"/>
        <w:keepNext/>
        <w:keepLines/>
        <w:widowControl w:val="0"/>
        <w:numPr>
          <w:ilvl w:val="1"/>
          <w:numId w:val="29"/>
        </w:numPr>
        <w:tabs>
          <w:tab w:val="left" w:pos="946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. </w:t>
      </w:r>
      <w:r w:rsidR="007821ED" w:rsidRPr="0059717A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соответствия имеющегося и функционирующего кладбища гигиеническим требованиям, санитарно-эпидемиологическим правилам и нормативам</w:t>
      </w:r>
    </w:p>
    <w:p w14:paraId="6078EC75" w14:textId="77777777" w:rsidR="007821ED" w:rsidRDefault="007821ED" w:rsidP="007821ED">
      <w:pPr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BB72B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 утверждены постановлением Главного государственного санитарного врача Российской Федерации от 28.06.2011 №84 «Об утверждении СанПиН</w:t>
      </w:r>
      <w:r w:rsidRPr="00E5598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.1.2882-11 «Гигиенические требования к размещению, устройству и содержанию кладбищ, зданий и сооружений похоронного назначения»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821ED" w:rsidRPr="00EF6185" w14:paraId="5D836D4A" w14:textId="77777777" w:rsidTr="0032687B">
        <w:tc>
          <w:tcPr>
            <w:tcW w:w="6569" w:type="dxa"/>
            <w:gridSpan w:val="2"/>
          </w:tcPr>
          <w:p w14:paraId="1A142DDB" w14:textId="77777777" w:rsidR="007821ED" w:rsidRPr="00EF6185" w:rsidRDefault="007821ED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285" w:type="dxa"/>
          </w:tcPr>
          <w:p w14:paraId="132FECE0" w14:textId="77777777" w:rsidR="007821ED" w:rsidRPr="00EF6185" w:rsidRDefault="007821ED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Существующее</w:t>
            </w:r>
          </w:p>
          <w:p w14:paraId="309EF756" w14:textId="77777777" w:rsidR="007821ED" w:rsidRPr="00EF6185" w:rsidRDefault="007821ED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7821ED" w:rsidRPr="00EF6185" w14:paraId="28A0A5B5" w14:textId="77777777" w:rsidTr="0032687B">
        <w:tc>
          <w:tcPr>
            <w:tcW w:w="3284" w:type="dxa"/>
            <w:vMerge w:val="restart"/>
          </w:tcPr>
          <w:p w14:paraId="1604A1ED" w14:textId="77777777" w:rsidR="007821ED" w:rsidRPr="00EF6185" w:rsidRDefault="007821ED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разрешается </w:t>
            </w:r>
            <w:r w:rsidRPr="00EF61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размещать кладбища на территориях:</w:t>
            </w:r>
          </w:p>
        </w:tc>
        <w:tc>
          <w:tcPr>
            <w:tcW w:w="3285" w:type="dxa"/>
          </w:tcPr>
          <w:p w14:paraId="4AC4C61B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 xml:space="preserve">первого и второго поясов зон </w:t>
            </w: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>санитарной охраны источников централизованного водоснабжения и минеральных источников</w:t>
            </w:r>
          </w:p>
        </w:tc>
        <w:tc>
          <w:tcPr>
            <w:tcW w:w="3285" w:type="dxa"/>
          </w:tcPr>
          <w:p w14:paraId="79F0DECF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>соблюдается</w:t>
            </w:r>
          </w:p>
        </w:tc>
      </w:tr>
      <w:tr w:rsidR="007821ED" w:rsidRPr="00EF6185" w14:paraId="44630EF3" w14:textId="77777777" w:rsidTr="0032687B">
        <w:tc>
          <w:tcPr>
            <w:tcW w:w="3284" w:type="dxa"/>
            <w:vMerge/>
          </w:tcPr>
          <w:p w14:paraId="3601E9FF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027A9BEE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первой зоны санитарной охраны курортов</w:t>
            </w:r>
          </w:p>
        </w:tc>
        <w:tc>
          <w:tcPr>
            <w:tcW w:w="3285" w:type="dxa"/>
          </w:tcPr>
          <w:p w14:paraId="34BCA718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7821ED" w:rsidRPr="00EF6185" w14:paraId="1F841ABE" w14:textId="77777777" w:rsidTr="0032687B">
        <w:tc>
          <w:tcPr>
            <w:tcW w:w="3284" w:type="dxa"/>
            <w:vMerge/>
          </w:tcPr>
          <w:p w14:paraId="274158D8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0FA24C6" w14:textId="77777777" w:rsidR="007821ED" w:rsidRPr="00EF6185" w:rsidRDefault="007821ED" w:rsidP="0032687B">
            <w:pPr>
              <w:widowControl w:val="0"/>
              <w:spacing w:line="25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 выходом на поверхность сильнотрещиноватых пород и в местах выклинивания водоносных горизонтов</w:t>
            </w:r>
          </w:p>
        </w:tc>
        <w:tc>
          <w:tcPr>
            <w:tcW w:w="3285" w:type="dxa"/>
          </w:tcPr>
          <w:p w14:paraId="67616C49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7821ED" w:rsidRPr="00EF6185" w14:paraId="1E11582D" w14:textId="77777777" w:rsidTr="0032687B">
        <w:tc>
          <w:tcPr>
            <w:tcW w:w="3284" w:type="dxa"/>
            <w:vMerge/>
          </w:tcPr>
          <w:p w14:paraId="2A02A5EB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42A3F95E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</w:t>
            </w:r>
          </w:p>
        </w:tc>
        <w:tc>
          <w:tcPr>
            <w:tcW w:w="3285" w:type="dxa"/>
          </w:tcPr>
          <w:p w14:paraId="27A2728D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7821ED" w:rsidRPr="00EF6185" w14:paraId="62208D4B" w14:textId="77777777" w:rsidTr="0032687B">
        <w:tc>
          <w:tcPr>
            <w:tcW w:w="3284" w:type="dxa"/>
            <w:vMerge/>
          </w:tcPr>
          <w:p w14:paraId="1A707EBB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8BA913D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</w:t>
            </w:r>
          </w:p>
        </w:tc>
        <w:tc>
          <w:tcPr>
            <w:tcW w:w="3285" w:type="dxa"/>
          </w:tcPr>
          <w:p w14:paraId="5862D209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7821ED" w:rsidRPr="00EF6185" w14:paraId="38666E43" w14:textId="77777777" w:rsidTr="0032687B">
        <w:tc>
          <w:tcPr>
            <w:tcW w:w="3284" w:type="dxa"/>
            <w:vMerge w:val="restart"/>
          </w:tcPr>
          <w:p w14:paraId="15D950EA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Участок кладбища должен удовлетворять следующим требованиям</w:t>
            </w:r>
          </w:p>
        </w:tc>
        <w:tc>
          <w:tcPr>
            <w:tcW w:w="3285" w:type="dxa"/>
          </w:tcPr>
          <w:p w14:paraId="4D01CC3E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уклон в сторону, противоположную населенному пункту, открытых водоемов, а также при использовании населением грунтовых вод для хозяйственно-питьевых и бытовых целей</w:t>
            </w:r>
          </w:p>
        </w:tc>
        <w:tc>
          <w:tcPr>
            <w:tcW w:w="3285" w:type="dxa"/>
          </w:tcPr>
          <w:p w14:paraId="590538F1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7821ED" w:rsidRPr="00EF6185" w14:paraId="7F26F75C" w14:textId="77777777" w:rsidTr="0032687B">
        <w:tc>
          <w:tcPr>
            <w:tcW w:w="3284" w:type="dxa"/>
            <w:vMerge/>
          </w:tcPr>
          <w:p w14:paraId="4CA0CBB8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4FB42158" w14:textId="77777777" w:rsidR="007821ED" w:rsidRPr="00EF6185" w:rsidRDefault="007821ED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не затопляться при паводках</w:t>
            </w:r>
          </w:p>
        </w:tc>
        <w:tc>
          <w:tcPr>
            <w:tcW w:w="3285" w:type="dxa"/>
          </w:tcPr>
          <w:p w14:paraId="4C6FFC18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7821ED" w:rsidRPr="00EF6185" w14:paraId="0131BACE" w14:textId="77777777" w:rsidTr="0032687B">
        <w:tc>
          <w:tcPr>
            <w:tcW w:w="3284" w:type="dxa"/>
            <w:vMerge/>
          </w:tcPr>
          <w:p w14:paraId="14EC920A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vAlign w:val="bottom"/>
          </w:tcPr>
          <w:p w14:paraId="52AB48CC" w14:textId="77777777" w:rsidR="007821ED" w:rsidRPr="00EF6185" w:rsidRDefault="007821ED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уровень стояния грунтовых вод не менее чем в двух метрах от поверхности земли при максимальном стоянии грунтовых вод. При уровне выше двух метров от поверхности земли участок может быть использован лишь для размещения кладбища для погребения после кремации</w:t>
            </w:r>
          </w:p>
        </w:tc>
        <w:tc>
          <w:tcPr>
            <w:tcW w:w="3285" w:type="dxa"/>
          </w:tcPr>
          <w:p w14:paraId="101498AC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7821ED" w:rsidRPr="00EF6185" w14:paraId="72216407" w14:textId="77777777" w:rsidTr="0032687B">
        <w:tc>
          <w:tcPr>
            <w:tcW w:w="3284" w:type="dxa"/>
            <w:vMerge/>
          </w:tcPr>
          <w:p w14:paraId="6BD82CC7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5F3AB41F" w14:textId="77777777" w:rsidR="007821ED" w:rsidRPr="00EF6185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сухую, пористую почву (супесчаную, песчаную) на глубине 1,5 м и ниже с влажностью почвы в пределах 6 - 18%</w:t>
            </w:r>
          </w:p>
        </w:tc>
        <w:tc>
          <w:tcPr>
            <w:tcW w:w="3285" w:type="dxa"/>
          </w:tcPr>
          <w:p w14:paraId="6A1CE8F1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7821ED" w:rsidRPr="00EF6185" w14:paraId="43FC18AB" w14:textId="77777777" w:rsidTr="0032687B">
        <w:tc>
          <w:tcPr>
            <w:tcW w:w="3284" w:type="dxa"/>
            <w:vMerge w:val="restart"/>
          </w:tcPr>
          <w:p w14:paraId="060751C3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Кладбища с погребением путем предания тела (останков) умершего земле (захоронение в могилу, склеп) размещают на расстоянии:</w:t>
            </w:r>
          </w:p>
        </w:tc>
        <w:tc>
          <w:tcPr>
            <w:tcW w:w="3285" w:type="dxa"/>
          </w:tcPr>
          <w:p w14:paraId="61D86AFF" w14:textId="77777777" w:rsidR="007821ED" w:rsidRPr="00EF6185" w:rsidRDefault="007821ED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от жилых, общественных зданий, спортивно-оздоровительных и санаторно-курортных зон в соответствии с санитарными правилами по санитарно-защитным зонам и санитарной классификации предприятий, сооружений и иных объектов</w:t>
            </w:r>
          </w:p>
        </w:tc>
        <w:tc>
          <w:tcPr>
            <w:tcW w:w="3285" w:type="dxa"/>
          </w:tcPr>
          <w:p w14:paraId="468DAB94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7821ED" w:rsidRPr="00EF6185" w14:paraId="6CBBB59B" w14:textId="77777777" w:rsidTr="0032687B">
        <w:tc>
          <w:tcPr>
            <w:tcW w:w="3284" w:type="dxa"/>
            <w:vMerge/>
          </w:tcPr>
          <w:p w14:paraId="394B3209" w14:textId="77777777" w:rsidR="007821ED" w:rsidRPr="00EF6185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4CB5BEA" w14:textId="77777777" w:rsidR="007821ED" w:rsidRPr="00EF6185" w:rsidRDefault="007821ED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 xml:space="preserve">от водозаборных сооружений централизованного источника водоснабжения населения в соответствии с санитарными правилами, регламентирующими </w:t>
            </w: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>требования к зонам санитарной охраны водоисточников</w:t>
            </w:r>
          </w:p>
        </w:tc>
        <w:tc>
          <w:tcPr>
            <w:tcW w:w="3285" w:type="dxa"/>
          </w:tcPr>
          <w:p w14:paraId="5891CEE9" w14:textId="77777777" w:rsidR="007821ED" w:rsidRPr="00EF6185" w:rsidRDefault="007821ED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lastRenderedPageBreak/>
              <w:t>соблюдается</w:t>
            </w:r>
          </w:p>
        </w:tc>
      </w:tr>
    </w:tbl>
    <w:p w14:paraId="7832E9E6" w14:textId="77777777" w:rsidR="007821ED" w:rsidRPr="007F61D7" w:rsidRDefault="007821ED" w:rsidP="007821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Выводы:</w:t>
      </w:r>
    </w:p>
    <w:p w14:paraId="544420A7" w14:textId="77777777" w:rsidR="007821ED" w:rsidRPr="007F61D7" w:rsidRDefault="007821ED" w:rsidP="007821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Имеюще</w:t>
      </w:r>
      <w:r w:rsidRPr="007F61D7">
        <w:rPr>
          <w:rFonts w:ascii="Times New Roman" w:hAnsi="Times New Roman" w:cs="Times New Roman"/>
          <w:sz w:val="28"/>
          <w:szCs w:val="28"/>
        </w:rPr>
        <w:t xml:space="preserve">еся и функционирующее на территории </w:t>
      </w:r>
      <w:r>
        <w:rPr>
          <w:rFonts w:ascii="Times New Roman" w:hAnsi="Times New Roman" w:cs="Times New Roman"/>
          <w:sz w:val="28"/>
          <w:szCs w:val="28"/>
        </w:rPr>
        <w:t>Хоперского сельского поселения Тихорецкого района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кладбище</w:t>
      </w:r>
      <w:r w:rsidRPr="007F61D7">
        <w:t xml:space="preserve"> </w:t>
      </w:r>
      <w:r w:rsidRPr="007821ED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41 часть контура 1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>соответствуют гигиеническим требованиям к размещению кладбищ.</w:t>
      </w:r>
    </w:p>
    <w:p w14:paraId="54A5897F" w14:textId="77777777" w:rsidR="007821ED" w:rsidRPr="007F61D7" w:rsidRDefault="007821ED" w:rsidP="007821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2.</w:t>
      </w:r>
      <w:r w:rsidRPr="007F61D7">
        <w:rPr>
          <w:rFonts w:ascii="Times New Roman" w:hAnsi="Times New Roman" w:cs="Times New Roman"/>
          <w:sz w:val="28"/>
          <w:szCs w:val="28"/>
        </w:rPr>
        <w:tab/>
        <w:t>С целью соблюдения гигиенических требований при организации захоронений и 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</w:t>
      </w:r>
      <w:r w:rsidRPr="007821ED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41 часть контура 1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 xml:space="preserve"> необходимо определить мероприятия по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F61D7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61D7">
        <w:rPr>
          <w:rFonts w:ascii="Times New Roman" w:hAnsi="Times New Roman" w:cs="Times New Roman"/>
          <w:sz w:val="28"/>
          <w:szCs w:val="28"/>
        </w:rPr>
        <w:t>.</w:t>
      </w:r>
    </w:p>
    <w:p w14:paraId="6D98BD60" w14:textId="77777777" w:rsidR="007821ED" w:rsidRDefault="007821ED" w:rsidP="007821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3.</w:t>
      </w:r>
      <w:r w:rsidRPr="007F61D7">
        <w:rPr>
          <w:rFonts w:ascii="Times New Roman" w:hAnsi="Times New Roman" w:cs="Times New Roman"/>
          <w:sz w:val="28"/>
          <w:szCs w:val="28"/>
        </w:rPr>
        <w:tab/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</w:t>
      </w:r>
      <w:r>
        <w:rPr>
          <w:rFonts w:ascii="Times New Roman" w:hAnsi="Times New Roman" w:cs="Times New Roman"/>
          <w:sz w:val="28"/>
          <w:szCs w:val="28"/>
        </w:rPr>
        <w:t xml:space="preserve">й при организации захоронений и </w:t>
      </w:r>
      <w:r w:rsidRPr="007F61D7">
        <w:rPr>
          <w:rFonts w:ascii="Times New Roman" w:hAnsi="Times New Roman" w:cs="Times New Roman"/>
          <w:sz w:val="28"/>
          <w:szCs w:val="28"/>
        </w:rPr>
        <w:t>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17A60FD4" w14:textId="77777777" w:rsidR="007821ED" w:rsidRDefault="007821ED" w:rsidP="007821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B9E68B" w14:textId="77777777" w:rsidR="007821ED" w:rsidRPr="0059717A" w:rsidRDefault="007821ED" w:rsidP="0059717A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17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требований при организации захоронений и</w:t>
      </w:r>
    </w:p>
    <w:p w14:paraId="6ECE5AFA" w14:textId="77777777" w:rsidR="007821ED" w:rsidRPr="0059717A" w:rsidRDefault="007821ED" w:rsidP="007821ED">
      <w:pPr>
        <w:keepNext/>
        <w:keepLines/>
        <w:widowControl w:val="0"/>
        <w:spacing w:after="0" w:line="274" w:lineRule="exact"/>
        <w:ind w:right="6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59717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правил эксплуатации кладбища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3792"/>
      </w:tblGrid>
      <w:tr w:rsidR="007821ED" w:rsidRPr="00884990" w14:paraId="27289C29" w14:textId="77777777" w:rsidTr="0032687B">
        <w:tc>
          <w:tcPr>
            <w:tcW w:w="6062" w:type="dxa"/>
            <w:gridSpan w:val="2"/>
          </w:tcPr>
          <w:p w14:paraId="7D852C04" w14:textId="77777777" w:rsidR="007821ED" w:rsidRPr="00884990" w:rsidRDefault="007821ED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792" w:type="dxa"/>
          </w:tcPr>
          <w:p w14:paraId="78F697C0" w14:textId="77777777" w:rsidR="007821ED" w:rsidRPr="00884990" w:rsidRDefault="007821ED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Существующее положение</w:t>
            </w:r>
          </w:p>
        </w:tc>
      </w:tr>
      <w:tr w:rsidR="007821ED" w:rsidRPr="00884990" w14:paraId="44D85A7D" w14:textId="77777777" w:rsidTr="0032687B">
        <w:tc>
          <w:tcPr>
            <w:tcW w:w="2376" w:type="dxa"/>
            <w:vMerge w:val="restart"/>
          </w:tcPr>
          <w:p w14:paraId="5BFB8AAA" w14:textId="77777777" w:rsidR="007821ED" w:rsidRPr="00884990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п. 2.7. В проекте устройства кладбищ необходимо предусмотреть:</w:t>
            </w:r>
          </w:p>
        </w:tc>
        <w:tc>
          <w:tcPr>
            <w:tcW w:w="3686" w:type="dxa"/>
          </w:tcPr>
          <w:p w14:paraId="5C037752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наличие водоупорного слоя для кладбищ традиционного типа</w:t>
            </w:r>
          </w:p>
        </w:tc>
        <w:tc>
          <w:tcPr>
            <w:tcW w:w="3792" w:type="dxa"/>
            <w:vAlign w:val="bottom"/>
          </w:tcPr>
          <w:p w14:paraId="0C055D48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Водоупорный слой данным Проектом предусмотреть невозможно, так как кладбище уже существует и функционирует, это исторически сложившаяся ситуация</w:t>
            </w:r>
          </w:p>
        </w:tc>
      </w:tr>
      <w:tr w:rsidR="007821ED" w:rsidRPr="00884990" w14:paraId="0B1017BE" w14:textId="77777777" w:rsidTr="0032687B">
        <w:tc>
          <w:tcPr>
            <w:tcW w:w="2376" w:type="dxa"/>
            <w:vMerge/>
          </w:tcPr>
          <w:p w14:paraId="3B144441" w14:textId="77777777" w:rsidR="007821ED" w:rsidRPr="00884990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138B3919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систему дренажа</w:t>
            </w:r>
          </w:p>
        </w:tc>
        <w:tc>
          <w:tcPr>
            <w:tcW w:w="3792" w:type="dxa"/>
            <w:vAlign w:val="bottom"/>
          </w:tcPr>
          <w:p w14:paraId="5F1A327F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системе дренажа из-за отсутствия избыточной влажности</w:t>
            </w:r>
          </w:p>
        </w:tc>
      </w:tr>
      <w:tr w:rsidR="007821ED" w:rsidRPr="00884990" w14:paraId="1A23C0BC" w14:textId="77777777" w:rsidTr="0032687B">
        <w:tc>
          <w:tcPr>
            <w:tcW w:w="2376" w:type="dxa"/>
            <w:vMerge/>
          </w:tcPr>
          <w:p w14:paraId="036B9331" w14:textId="77777777" w:rsidR="007821ED" w:rsidRPr="00884990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0FA76FF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обваловку территории</w:t>
            </w:r>
          </w:p>
        </w:tc>
        <w:tc>
          <w:tcPr>
            <w:tcW w:w="3792" w:type="dxa"/>
          </w:tcPr>
          <w:p w14:paraId="33B3F751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обваловке территории кладбища, т.к. территория кладбища не подвержена  затоплению</w:t>
            </w:r>
          </w:p>
        </w:tc>
      </w:tr>
      <w:tr w:rsidR="007821ED" w:rsidRPr="00884990" w14:paraId="4E202AE9" w14:textId="77777777" w:rsidTr="0032687B">
        <w:tc>
          <w:tcPr>
            <w:tcW w:w="2376" w:type="dxa"/>
            <w:vMerge/>
          </w:tcPr>
          <w:p w14:paraId="68A5ABC2" w14:textId="77777777" w:rsidR="007821ED" w:rsidRPr="00884990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36BB2BE9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характер и площадь зеленых насаждений</w:t>
            </w:r>
          </w:p>
        </w:tc>
        <w:tc>
          <w:tcPr>
            <w:tcW w:w="3792" w:type="dxa"/>
            <w:vAlign w:val="bottom"/>
          </w:tcPr>
          <w:p w14:paraId="45905BD7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Имеются зеленые насаждения, характерные для смешанного леса естественного происхождения</w:t>
            </w:r>
          </w:p>
        </w:tc>
      </w:tr>
      <w:tr w:rsidR="007821ED" w:rsidRPr="00884990" w14:paraId="0EA0766C" w14:textId="77777777" w:rsidTr="0032687B">
        <w:tc>
          <w:tcPr>
            <w:tcW w:w="2376" w:type="dxa"/>
            <w:vMerge/>
          </w:tcPr>
          <w:p w14:paraId="431B0463" w14:textId="77777777" w:rsidR="007821ED" w:rsidRPr="00884990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E841856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организацию подъездных путей и автостоянок</w:t>
            </w:r>
          </w:p>
        </w:tc>
        <w:tc>
          <w:tcPr>
            <w:tcW w:w="3792" w:type="dxa"/>
            <w:vAlign w:val="bottom"/>
          </w:tcPr>
          <w:p w14:paraId="2CA69B4C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Подъездные пути и автостоянки имеются в удовлетворительном состоянии, в зимний период очищаемые от снежных заносов</w:t>
            </w:r>
          </w:p>
        </w:tc>
      </w:tr>
      <w:tr w:rsidR="007821ED" w:rsidRPr="00884990" w14:paraId="1D11E71A" w14:textId="77777777" w:rsidTr="0032687B">
        <w:tc>
          <w:tcPr>
            <w:tcW w:w="2376" w:type="dxa"/>
            <w:vMerge/>
          </w:tcPr>
          <w:p w14:paraId="3CEBCF79" w14:textId="77777777" w:rsidR="007821ED" w:rsidRPr="00884990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3D831E50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планировочное решение зоны захоронений для всех типов кладбищ с</w:t>
            </w:r>
            <w:r w:rsidRPr="00884990">
              <w:rPr>
                <w:rFonts w:ascii="Times New Roman" w:hAnsi="Times New Roman" w:cs="Times New Roman"/>
              </w:rPr>
              <w:t xml:space="preserve">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разделением на участки, различающиеся по типу захоронений, при этом площадь мест захоронения должна быть не более 70 % общей площади кладбища</w:t>
            </w:r>
          </w:p>
        </w:tc>
        <w:tc>
          <w:tcPr>
            <w:tcW w:w="3792" w:type="dxa"/>
          </w:tcPr>
          <w:p w14:paraId="6A2EB63B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Планировка зоны захоронений </w:t>
            </w:r>
            <w:r w:rsidRPr="007821ED">
              <w:rPr>
                <w:rStyle w:val="2CourierNew105pt"/>
                <w:rFonts w:ascii="Times New Roman" w:hAnsi="Times New Roman" w:cs="Times New Roman"/>
              </w:rPr>
              <w:t>по адресу: Краснодарский край, Тихорецкий район, Хоперское сельское поселение, секция 41 часть контура 1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,  с разделением на участки не целесообразна, т.к. захоронения не</w:t>
            </w:r>
            <w:r w:rsidRPr="00884990">
              <w:rPr>
                <w:rFonts w:ascii="Times New Roman" w:hAnsi="Times New Roman" w:cs="Times New Roman"/>
              </w:rPr>
              <w:t xml:space="preserve">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различают по типам (производятся традиционным способом)</w:t>
            </w:r>
          </w:p>
        </w:tc>
      </w:tr>
      <w:tr w:rsidR="007821ED" w:rsidRPr="00884990" w14:paraId="5DCF382F" w14:textId="77777777" w:rsidTr="0032687B">
        <w:tc>
          <w:tcPr>
            <w:tcW w:w="2376" w:type="dxa"/>
            <w:vMerge/>
          </w:tcPr>
          <w:p w14:paraId="52DB98FA" w14:textId="77777777" w:rsidR="007821ED" w:rsidRPr="00884990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D888211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45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разделение территории кладбища на функциональные зоны (входную, ритуальную, административно- хозяйственную, захоронений, зеленой защиты по периметру кладбища)</w:t>
            </w:r>
          </w:p>
        </w:tc>
        <w:tc>
          <w:tcPr>
            <w:tcW w:w="3792" w:type="dxa"/>
          </w:tcPr>
          <w:p w14:paraId="08F29873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>
              <w:rPr>
                <w:rStyle w:val="2CourierNew105pt"/>
                <w:rFonts w:ascii="Times New Roman" w:hAnsi="Times New Roman" w:cs="Times New Roman"/>
                <w:color w:val="auto"/>
              </w:rPr>
              <w:t>Территория кладбища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 </w:t>
            </w:r>
            <w:r w:rsidRPr="007821ED">
              <w:rPr>
                <w:rStyle w:val="2CourierNew105pt"/>
                <w:rFonts w:ascii="Times New Roman" w:hAnsi="Times New Roman" w:cs="Times New Roman"/>
                <w:color w:val="auto"/>
              </w:rPr>
              <w:t>по адресу: Краснодарский край, Тихорецкий район, Хоперское сельское поселение, секция 41 часть контура 1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,  имеет функциональные зоны: входную, 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ритуальную, захоронений, а также защиту по внешней стороне периметра кладбища (установлено ограждение, вокруг зеленые насаждения). Схема прилагается.</w:t>
            </w:r>
          </w:p>
        </w:tc>
      </w:tr>
      <w:tr w:rsidR="007821ED" w:rsidRPr="00884990" w14:paraId="383D667A" w14:textId="77777777" w:rsidTr="0032687B">
        <w:tc>
          <w:tcPr>
            <w:tcW w:w="2376" w:type="dxa"/>
            <w:vMerge/>
          </w:tcPr>
          <w:p w14:paraId="71AB5D0E" w14:textId="77777777" w:rsidR="007821ED" w:rsidRPr="00884990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61DD733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канализование,</w:t>
            </w:r>
          </w:p>
          <w:p w14:paraId="51D595C5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водоснабжение,</w:t>
            </w:r>
          </w:p>
          <w:p w14:paraId="09DF8308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теплоэлектроснабжение,</w:t>
            </w:r>
          </w:p>
          <w:p w14:paraId="5EB282ED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благоустройство</w:t>
            </w:r>
          </w:p>
          <w:p w14:paraId="0155A0B5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территории.</w:t>
            </w:r>
          </w:p>
        </w:tc>
        <w:tc>
          <w:tcPr>
            <w:tcW w:w="3792" w:type="dxa"/>
            <w:vAlign w:val="bottom"/>
          </w:tcPr>
          <w:p w14:paraId="4D02F4BA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Style w:val="2CourierNew105pt"/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Не целесообразно. </w:t>
            </w:r>
          </w:p>
          <w:p w14:paraId="05736D86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 соответствии с п.6.4. СанПиН 2.1.2882-11при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правил.</w:t>
            </w:r>
          </w:p>
        </w:tc>
      </w:tr>
      <w:tr w:rsidR="007821ED" w:rsidRPr="00884990" w14:paraId="0C23738E" w14:textId="77777777" w:rsidTr="0032687B">
        <w:tc>
          <w:tcPr>
            <w:tcW w:w="2376" w:type="dxa"/>
          </w:tcPr>
          <w:p w14:paraId="26912406" w14:textId="77777777" w:rsidR="007821ED" w:rsidRPr="00884990" w:rsidRDefault="007821ED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п.6.6.</w:t>
            </w:r>
          </w:p>
        </w:tc>
        <w:tc>
          <w:tcPr>
            <w:tcW w:w="3686" w:type="dxa"/>
          </w:tcPr>
          <w:p w14:paraId="291FBB85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На участках кладбищ, крематориев, зданий и сооружений похоронного назначения необходимо предусмотреть зону зеленых насаждений, стоянки автокатафалков и автотранспорта, урны для сбора мусора, площадки для мусоросборников с подъездами к ним.</w:t>
            </w:r>
          </w:p>
        </w:tc>
        <w:tc>
          <w:tcPr>
            <w:tcW w:w="3792" w:type="dxa"/>
          </w:tcPr>
          <w:p w14:paraId="41699FC7" w14:textId="77777777" w:rsidR="007821ED" w:rsidRPr="00884990" w:rsidRDefault="007821ED" w:rsidP="007821ED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Имеются зеленые насаждения, характерные для смешанного ле</w:t>
            </w:r>
            <w:r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са естественного происхождения.</w:t>
            </w:r>
          </w:p>
        </w:tc>
      </w:tr>
    </w:tbl>
    <w:p w14:paraId="4714D565" w14:textId="77777777" w:rsidR="007821ED" w:rsidRPr="007F61D7" w:rsidRDefault="007821ED" w:rsidP="007821ED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054B501F" w14:textId="77777777" w:rsidR="007821ED" w:rsidRPr="007F61D7" w:rsidRDefault="007821ED" w:rsidP="007821ED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354D733A" w14:textId="77777777" w:rsidR="007821ED" w:rsidRPr="00EF6185" w:rsidRDefault="007821ED" w:rsidP="0059717A">
      <w:pPr>
        <w:pStyle w:val="a4"/>
        <w:keepNext/>
        <w:keepLines/>
        <w:widowControl w:val="0"/>
        <w:numPr>
          <w:ilvl w:val="0"/>
          <w:numId w:val="14"/>
        </w:numPr>
        <w:tabs>
          <w:tab w:val="left" w:pos="1938"/>
        </w:tabs>
        <w:spacing w:before="286" w:after="0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Выполнение мероприятий по устройству кладбища по адресу: Краснодарский край, Тихорецкий район, Хоперс</w:t>
      </w:r>
      <w:r w:rsidR="005159D6"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кое сельское поселение, секция 41 часть </w:t>
      </w:r>
      <w:r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 </w:t>
      </w:r>
      <w:r w:rsidR="00EF6185"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 </w:t>
      </w:r>
      <w:r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контур</w:t>
      </w:r>
      <w:r w:rsidR="005159D6"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а</w:t>
      </w:r>
      <w:r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 1,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7821ED" w:rsidRPr="00884990" w14:paraId="5806CBC1" w14:textId="77777777" w:rsidTr="0032687B">
        <w:trPr>
          <w:trHeight w:val="365"/>
        </w:trPr>
        <w:tc>
          <w:tcPr>
            <w:tcW w:w="4927" w:type="dxa"/>
            <w:vAlign w:val="center"/>
          </w:tcPr>
          <w:p w14:paraId="774A5A39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Мероприятие</w:t>
            </w:r>
          </w:p>
        </w:tc>
        <w:tc>
          <w:tcPr>
            <w:tcW w:w="4927" w:type="dxa"/>
            <w:vAlign w:val="center"/>
          </w:tcPr>
          <w:p w14:paraId="7A743AF5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Период проведения работ</w:t>
            </w:r>
          </w:p>
        </w:tc>
      </w:tr>
      <w:tr w:rsidR="007821ED" w:rsidRPr="00884990" w14:paraId="0C98A26C" w14:textId="77777777" w:rsidTr="0032687B">
        <w:trPr>
          <w:trHeight w:val="414"/>
        </w:trPr>
        <w:tc>
          <w:tcPr>
            <w:tcW w:w="4927" w:type="dxa"/>
            <w:vAlign w:val="center"/>
          </w:tcPr>
          <w:p w14:paraId="17C3839B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туалетов</w:t>
            </w:r>
          </w:p>
        </w:tc>
        <w:tc>
          <w:tcPr>
            <w:tcW w:w="4927" w:type="dxa"/>
            <w:vAlign w:val="center"/>
          </w:tcPr>
          <w:p w14:paraId="429C98A4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 шт.</w:t>
            </w:r>
          </w:p>
        </w:tc>
      </w:tr>
      <w:tr w:rsidR="007821ED" w:rsidRPr="00884990" w14:paraId="2DA88695" w14:textId="77777777" w:rsidTr="0032687B">
        <w:trPr>
          <w:trHeight w:val="561"/>
        </w:trPr>
        <w:tc>
          <w:tcPr>
            <w:tcW w:w="4927" w:type="dxa"/>
            <w:vAlign w:val="center"/>
          </w:tcPr>
          <w:p w14:paraId="569BD0B7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  <w:t>Ограждение (ремонт, покраска ограждения) территории кладбища</w:t>
            </w:r>
          </w:p>
        </w:tc>
        <w:tc>
          <w:tcPr>
            <w:tcW w:w="4927" w:type="dxa"/>
            <w:vAlign w:val="bottom"/>
          </w:tcPr>
          <w:p w14:paraId="32A2E143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Устройство ограждения и покраска выполнена в 2014 году, ремонт по мере необходимости</w:t>
            </w:r>
          </w:p>
        </w:tc>
      </w:tr>
      <w:tr w:rsidR="007821ED" w:rsidRPr="00884990" w14:paraId="667B1984" w14:textId="77777777" w:rsidTr="0032687B">
        <w:trPr>
          <w:trHeight w:val="555"/>
        </w:trPr>
        <w:tc>
          <w:tcPr>
            <w:tcW w:w="4927" w:type="dxa"/>
            <w:vAlign w:val="bottom"/>
          </w:tcPr>
          <w:p w14:paraId="353FC14B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Расчистка от сухостойных деревьев, прореживание</w:t>
            </w:r>
          </w:p>
        </w:tc>
        <w:tc>
          <w:tcPr>
            <w:tcW w:w="4927" w:type="dxa"/>
            <w:vAlign w:val="center"/>
          </w:tcPr>
          <w:p w14:paraId="69E738CE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при необходимости</w:t>
            </w:r>
          </w:p>
        </w:tc>
      </w:tr>
      <w:tr w:rsidR="007821ED" w:rsidRPr="00884990" w14:paraId="00C5CC7B" w14:textId="77777777" w:rsidTr="0032687B">
        <w:trPr>
          <w:trHeight w:val="549"/>
        </w:trPr>
        <w:tc>
          <w:tcPr>
            <w:tcW w:w="4927" w:type="dxa"/>
            <w:vAlign w:val="bottom"/>
          </w:tcPr>
          <w:p w14:paraId="1B8EBF43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информационных стендов на центральном входе кладбища</w:t>
            </w:r>
          </w:p>
        </w:tc>
        <w:tc>
          <w:tcPr>
            <w:tcW w:w="4927" w:type="dxa"/>
            <w:vAlign w:val="center"/>
          </w:tcPr>
          <w:p w14:paraId="4E4C2CCE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 xml:space="preserve">Проведено обновление стенда в </w:t>
            </w:r>
          </w:p>
          <w:p w14:paraId="5B5FAEE7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2019 году</w:t>
            </w:r>
          </w:p>
        </w:tc>
      </w:tr>
      <w:tr w:rsidR="007821ED" w:rsidRPr="00884990" w14:paraId="60E7AEFC" w14:textId="77777777" w:rsidTr="0032687B">
        <w:trPr>
          <w:trHeight w:val="351"/>
        </w:trPr>
        <w:tc>
          <w:tcPr>
            <w:tcW w:w="4927" w:type="dxa"/>
          </w:tcPr>
          <w:p w14:paraId="3F424820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Наличие мест для ритуальных услуг</w:t>
            </w:r>
          </w:p>
        </w:tc>
        <w:tc>
          <w:tcPr>
            <w:tcW w:w="4927" w:type="dxa"/>
            <w:vAlign w:val="bottom"/>
          </w:tcPr>
          <w:p w14:paraId="6CD5CB5D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Имеется, магазин «Ритуал» ул.Советская, 171.</w:t>
            </w:r>
          </w:p>
        </w:tc>
      </w:tr>
      <w:tr w:rsidR="007821ED" w:rsidRPr="00884990" w14:paraId="4036B86F" w14:textId="77777777" w:rsidTr="0032687B">
        <w:trPr>
          <w:trHeight w:val="409"/>
        </w:trPr>
        <w:tc>
          <w:tcPr>
            <w:tcW w:w="4927" w:type="dxa"/>
          </w:tcPr>
          <w:p w14:paraId="3330F1A8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Вывоз мусора</w:t>
            </w:r>
          </w:p>
        </w:tc>
        <w:tc>
          <w:tcPr>
            <w:tcW w:w="4927" w:type="dxa"/>
            <w:vAlign w:val="center"/>
          </w:tcPr>
          <w:p w14:paraId="77B39A63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по мере необходимости</w:t>
            </w:r>
          </w:p>
        </w:tc>
      </w:tr>
      <w:tr w:rsidR="007821ED" w:rsidRPr="00884990" w14:paraId="1CBE5BC1" w14:textId="77777777" w:rsidTr="0032687B">
        <w:trPr>
          <w:trHeight w:val="557"/>
        </w:trPr>
        <w:tc>
          <w:tcPr>
            <w:tcW w:w="4927" w:type="dxa"/>
            <w:vAlign w:val="bottom"/>
          </w:tcPr>
          <w:p w14:paraId="0E4E4688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45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Планировка и подсыпка проезжей части гравийных дорог автогрейдером</w:t>
            </w:r>
          </w:p>
        </w:tc>
        <w:tc>
          <w:tcPr>
            <w:tcW w:w="4927" w:type="dxa"/>
            <w:vAlign w:val="center"/>
          </w:tcPr>
          <w:p w14:paraId="6BF47877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4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ежегодно в весенний период проводится грейдирование</w:t>
            </w:r>
          </w:p>
        </w:tc>
      </w:tr>
      <w:tr w:rsidR="007821ED" w:rsidRPr="00884990" w14:paraId="75CD90CE" w14:textId="77777777" w:rsidTr="0032687B">
        <w:trPr>
          <w:trHeight w:val="621"/>
        </w:trPr>
        <w:tc>
          <w:tcPr>
            <w:tcW w:w="4927" w:type="dxa"/>
            <w:vAlign w:val="center"/>
          </w:tcPr>
          <w:p w14:paraId="4DD2AB97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Установка урн для сбора мусора</w:t>
            </w:r>
          </w:p>
        </w:tc>
        <w:tc>
          <w:tcPr>
            <w:tcW w:w="4927" w:type="dxa"/>
            <w:vAlign w:val="center"/>
          </w:tcPr>
          <w:p w14:paraId="260DADB4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8 шт.</w:t>
            </w:r>
          </w:p>
        </w:tc>
      </w:tr>
      <w:tr w:rsidR="007821ED" w:rsidRPr="00884990" w14:paraId="4075BED0" w14:textId="77777777" w:rsidTr="0032687B">
        <w:tc>
          <w:tcPr>
            <w:tcW w:w="4927" w:type="dxa"/>
            <w:vAlign w:val="center"/>
          </w:tcPr>
          <w:p w14:paraId="6A391470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Уборка территории кладбища</w:t>
            </w:r>
          </w:p>
        </w:tc>
        <w:tc>
          <w:tcPr>
            <w:tcW w:w="4927" w:type="dxa"/>
            <w:vAlign w:val="bottom"/>
          </w:tcPr>
          <w:p w14:paraId="2AD1F238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Уборка проводится постоянно, при необходимости</w:t>
            </w:r>
          </w:p>
          <w:p w14:paraId="5346068A" w14:textId="77777777" w:rsidR="007821ED" w:rsidRPr="00884990" w:rsidRDefault="007821ED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родственниками усопших (по желанию)</w:t>
            </w:r>
          </w:p>
        </w:tc>
      </w:tr>
    </w:tbl>
    <w:p w14:paraId="002613DF" w14:textId="77777777" w:rsidR="007821ED" w:rsidRPr="007F61D7" w:rsidRDefault="007821ED" w:rsidP="007821ED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4FD5117A" w14:textId="77777777" w:rsidR="007821ED" w:rsidRPr="007F61D7" w:rsidRDefault="007821ED" w:rsidP="007821ED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3C0C4964" w14:textId="77777777" w:rsidR="007821ED" w:rsidRPr="007F61D7" w:rsidRDefault="007821ED" w:rsidP="007821ED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3E6861E9" w14:textId="77777777" w:rsidR="007821ED" w:rsidRPr="0059717A" w:rsidRDefault="007821ED" w:rsidP="0059717A">
      <w:pPr>
        <w:keepNext/>
        <w:keepLines/>
        <w:widowControl w:val="0"/>
        <w:numPr>
          <w:ilvl w:val="0"/>
          <w:numId w:val="14"/>
        </w:numPr>
        <w:tabs>
          <w:tab w:val="left" w:pos="2173"/>
        </w:tabs>
        <w:spacing w:before="286"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59717A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Оценка эффективности мероприятий Проекта</w:t>
      </w:r>
    </w:p>
    <w:p w14:paraId="458106A7" w14:textId="77777777" w:rsidR="007821ED" w:rsidRPr="00884990" w:rsidRDefault="007821ED" w:rsidP="007821ED">
      <w:pPr>
        <w:widowControl w:val="0"/>
        <w:spacing w:after="327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Выполнение включённых в Проект мероприятий при условии разработки эффективных механизмов их реализации позволит соблюсти гигиенические требования при организации захоронений и правил эксплуатации кладбища </w:t>
      </w:r>
      <w:r w:rsidRPr="007821ED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41 часть контура 1</w:t>
      </w: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с целью реализацию гражданами права на благоприятную среду обитания, гарантированного Конституцией Российской Федерации.</w:t>
      </w:r>
    </w:p>
    <w:p w14:paraId="01E91ACD" w14:textId="77777777" w:rsidR="007821ED" w:rsidRPr="00EF6185" w:rsidRDefault="007821ED" w:rsidP="0059717A">
      <w:pPr>
        <w:keepNext/>
        <w:keepLines/>
        <w:widowControl w:val="0"/>
        <w:numPr>
          <w:ilvl w:val="0"/>
          <w:numId w:val="14"/>
        </w:numPr>
        <w:tabs>
          <w:tab w:val="left" w:pos="2173"/>
        </w:tabs>
        <w:spacing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Организация контроля за реализацией Проекта</w:t>
      </w:r>
    </w:p>
    <w:p w14:paraId="66B5CDB0" w14:textId="77777777" w:rsidR="007821ED" w:rsidRPr="00EA020F" w:rsidRDefault="007821ED" w:rsidP="007821ED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Общее руководство Проектом осуществляет 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в функции которого в рамках реализации Проекта входит определение приоритетов, постановка оперативных и краткосрочных целей Проекта.</w:t>
      </w:r>
    </w:p>
    <w:p w14:paraId="67A0C103" w14:textId="77777777" w:rsidR="007821ED" w:rsidRDefault="007821ED" w:rsidP="007821ED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Оперативные функции по реализации Проекта осуществляют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ответственные специалисты в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администрации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1D198C66" w14:textId="77777777" w:rsidR="007821ED" w:rsidRPr="00EA020F" w:rsidRDefault="007821ED" w:rsidP="007821ED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осуществляет следующие действия:</w:t>
      </w:r>
    </w:p>
    <w:p w14:paraId="782BE5A4" w14:textId="77777777" w:rsidR="007821ED" w:rsidRPr="00EA020F" w:rsidRDefault="007821ED" w:rsidP="007821ED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рассматривает и утверждает план мероприятий, объемы их финансирования и сроки реализации.</w:t>
      </w:r>
    </w:p>
    <w:p w14:paraId="4715B472" w14:textId="77777777" w:rsidR="007821ED" w:rsidRPr="00EA020F" w:rsidRDefault="007821ED" w:rsidP="007821ED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тветственны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специалист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администрации поселения 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ся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следующие функции:</w:t>
      </w:r>
    </w:p>
    <w:p w14:paraId="26B85A99" w14:textId="77777777" w:rsidR="007821ED" w:rsidRPr="00EA020F" w:rsidRDefault="007821ED" w:rsidP="007821ED">
      <w:pPr>
        <w:widowControl w:val="0"/>
        <w:numPr>
          <w:ilvl w:val="0"/>
          <w:numId w:val="2"/>
        </w:numPr>
        <w:tabs>
          <w:tab w:val="left" w:pos="1047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контроль выполнения плана мероприятий;</w:t>
      </w:r>
    </w:p>
    <w:p w14:paraId="0978699D" w14:textId="77777777" w:rsidR="007821ED" w:rsidRPr="00EA020F" w:rsidRDefault="007821ED" w:rsidP="007821ED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формирование бюджетных заявок на выделение средств из бюджета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;</w:t>
      </w:r>
    </w:p>
    <w:p w14:paraId="6B787131" w14:textId="77777777" w:rsidR="007821ED" w:rsidRPr="00EA020F" w:rsidRDefault="007821ED" w:rsidP="007821ED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подготовка предложений, заявок, связанных с выполнением плана мероприятий, с корректировкой сроков, исполнителей и объемов ресурсов по плану мероприятий.</w:t>
      </w:r>
    </w:p>
    <w:p w14:paraId="069B57BF" w14:textId="77777777" w:rsidR="007821ED" w:rsidRDefault="007821ED" w:rsidP="007821ED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Общественный контроль осуществляется любыми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заинтересованными физическими и юридическими лицами, в том числе с использованием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технических средств для фото и видеофиксации, с учетом положений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Федерального закона от 21 июля 2014 года № 212-ФЗ «Об основах общественного контроля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 Российской Федерации». Информация о выявленных и зафиксированных в рамках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общественного контроля нарушениях в области благоустройства кладбища направляется для принятия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мер в администрацию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района.</w:t>
      </w:r>
    </w:p>
    <w:p w14:paraId="1081E014" w14:textId="77777777" w:rsidR="007821ED" w:rsidRDefault="007821ED" w:rsidP="007821ED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617E20C0" w14:textId="77777777" w:rsidR="007821ED" w:rsidRDefault="007821ED" w:rsidP="007821ED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3EBB5C83" w14:textId="77777777" w:rsidR="007821ED" w:rsidRDefault="007821ED" w:rsidP="007821ED">
      <w:pPr>
        <w:widowControl w:val="0"/>
        <w:spacing w:after="0" w:line="274" w:lineRule="exact"/>
        <w:ind w:firstLine="840"/>
        <w:jc w:val="both"/>
        <w:rPr>
          <w:rFonts w:ascii="Times New Roman" w:hAnsi="Times New Roman" w:cs="Times New Roman"/>
          <w:sz w:val="28"/>
          <w:szCs w:val="28"/>
        </w:rPr>
      </w:pPr>
    </w:p>
    <w:p w14:paraId="34D8E39C" w14:textId="77777777" w:rsidR="007821ED" w:rsidRDefault="007821ED" w:rsidP="007821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общего отдела администрации</w:t>
      </w:r>
    </w:p>
    <w:p w14:paraId="7FA09F3A" w14:textId="77777777" w:rsidR="007821ED" w:rsidRDefault="007821ED" w:rsidP="007821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Хоперского сельского поселения</w:t>
      </w:r>
    </w:p>
    <w:p w14:paraId="50095FD1" w14:textId="77777777" w:rsidR="007821ED" w:rsidRDefault="007821ED" w:rsidP="007821ED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Тихорецкого района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И.Ю.Шапошник</w:t>
      </w:r>
    </w:p>
    <w:p w14:paraId="12ADB68F" w14:textId="77777777" w:rsidR="007821ED" w:rsidRDefault="007821ED" w:rsidP="007821ED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41596D" w14:textId="77777777" w:rsidR="007821ED" w:rsidRPr="009306E5" w:rsidRDefault="007821ED" w:rsidP="009306E5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107D65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76A75A83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0D485718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2B41DECE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190D4953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2DC2A961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1FE8B8DF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3E08F331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786670C5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0D012AD5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00D4EB33" w14:textId="77777777" w:rsidR="00D07707" w:rsidRDefault="00D07707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034FB163" w14:textId="77777777" w:rsidR="0059717A" w:rsidRDefault="0059717A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5</w:t>
      </w:r>
    </w:p>
    <w:p w14:paraId="2354DCBD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09A4FF5D" w14:textId="77777777" w:rsidR="0059717A" w:rsidRPr="00B51AF8" w:rsidRDefault="0059717A" w:rsidP="0059717A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14:paraId="19E53C8F" w14:textId="77777777" w:rsidR="0059717A" w:rsidRPr="00B51AF8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0A510AC3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</w:t>
      </w:r>
      <w:r w:rsidRPr="00B51AF8">
        <w:rPr>
          <w:rFonts w:ascii="Times New Roman" w:hAnsi="Times New Roman" w:cs="Times New Roman"/>
          <w:sz w:val="28"/>
          <w:szCs w:val="28"/>
        </w:rPr>
        <w:t xml:space="preserve">о сельского </w:t>
      </w:r>
    </w:p>
    <w:p w14:paraId="62169DA3" w14:textId="77777777" w:rsidR="0059717A" w:rsidRPr="00B51AF8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18AA60A7" w14:textId="77777777" w:rsidR="0059717A" w:rsidRDefault="0059717A" w:rsidP="0059717A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29.06.2020</w:t>
      </w:r>
      <w:r w:rsidRPr="00B51AF8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44</w:t>
      </w:r>
    </w:p>
    <w:p w14:paraId="5B4AAE26" w14:textId="77777777" w:rsidR="008E300A" w:rsidRDefault="008E300A" w:rsidP="008E300A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5B07CC95" w14:textId="77777777" w:rsidR="008E300A" w:rsidRDefault="008E300A" w:rsidP="008E300A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554055BB" w14:textId="77777777" w:rsidR="008E300A" w:rsidRDefault="008E300A" w:rsidP="008E300A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2025CC77" w14:textId="77777777" w:rsidR="008E300A" w:rsidRDefault="008E300A" w:rsidP="008E30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14:paraId="6521A96D" w14:textId="77777777" w:rsidR="008E300A" w:rsidRDefault="008E300A" w:rsidP="008E30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 общественного кладбища, расположенного на территории</w:t>
      </w:r>
    </w:p>
    <w:p w14:paraId="576D9D47" w14:textId="77777777" w:rsidR="008E300A" w:rsidRDefault="008E300A" w:rsidP="008E30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Хоперского сельского поселения Тихорецкого района </w:t>
      </w:r>
    </w:p>
    <w:p w14:paraId="23378F1A" w14:textId="77777777" w:rsidR="008E300A" w:rsidRDefault="008E300A" w:rsidP="008E30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0869FC">
        <w:rPr>
          <w:rFonts w:ascii="Times New Roman" w:hAnsi="Times New Roman" w:cs="Times New Roman"/>
          <w:sz w:val="28"/>
          <w:szCs w:val="28"/>
        </w:rPr>
        <w:t xml:space="preserve">адресу: Краснодарский край, Тихорецкий район, Хоперское сельское поселение, секция </w:t>
      </w:r>
      <w:r>
        <w:rPr>
          <w:rFonts w:ascii="Times New Roman" w:hAnsi="Times New Roman" w:cs="Times New Roman"/>
          <w:sz w:val="28"/>
          <w:szCs w:val="28"/>
        </w:rPr>
        <w:t>30 часть</w:t>
      </w:r>
      <w:r w:rsidRPr="000869FC">
        <w:rPr>
          <w:rFonts w:ascii="Times New Roman" w:hAnsi="Times New Roman" w:cs="Times New Roman"/>
          <w:sz w:val="28"/>
          <w:szCs w:val="28"/>
        </w:rPr>
        <w:t xml:space="preserve"> контур</w:t>
      </w:r>
      <w:r>
        <w:rPr>
          <w:rFonts w:ascii="Times New Roman" w:hAnsi="Times New Roman" w:cs="Times New Roman"/>
          <w:sz w:val="28"/>
          <w:szCs w:val="28"/>
        </w:rPr>
        <w:t>а 6</w:t>
      </w:r>
    </w:p>
    <w:p w14:paraId="257997E9" w14:textId="77777777" w:rsidR="008E300A" w:rsidRDefault="008E300A" w:rsidP="008E30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C599B7" w14:textId="77777777" w:rsidR="008E300A" w:rsidRDefault="008E300A" w:rsidP="008E30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5"/>
        <w:gridCol w:w="7889"/>
      </w:tblGrid>
      <w:tr w:rsidR="008E300A" w14:paraId="17F59F99" w14:textId="77777777" w:rsidTr="0032687B">
        <w:tc>
          <w:tcPr>
            <w:tcW w:w="1965" w:type="dxa"/>
          </w:tcPr>
          <w:p w14:paraId="6BA6D3AD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7A1377A6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57E21968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Проект устройства общественного кладбища, расположенного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300A">
              <w:rPr>
                <w:rFonts w:ascii="Times New Roman" w:hAnsi="Times New Roman" w:cs="Times New Roman"/>
                <w:sz w:val="28"/>
                <w:szCs w:val="28"/>
              </w:rPr>
              <w:t>по адресу: Краснодарский край, Тихорецкий район, Хоперское сельское поселение, секция 30 часть контура 6</w:t>
            </w:r>
          </w:p>
        </w:tc>
      </w:tr>
      <w:tr w:rsidR="008E300A" w14:paraId="46437BA3" w14:textId="77777777" w:rsidTr="0032687B">
        <w:tc>
          <w:tcPr>
            <w:tcW w:w="1965" w:type="dxa"/>
          </w:tcPr>
          <w:p w14:paraId="44F86AE0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  <w:p w14:paraId="0928F95B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</w:p>
          <w:p w14:paraId="03F2D3B5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15B06A59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12 января 1996 года №8-ФЗ «О погребении и похоронном деле»;</w:t>
            </w:r>
          </w:p>
          <w:p w14:paraId="2BEC9686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06 октября 2003 года №131-ФЗ «Об общих принципах организации местного самоуправления в Российской Федерации»;</w:t>
            </w:r>
          </w:p>
          <w:p w14:paraId="2E576361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санитарного врача Российской Федерации от 28.06.2011 №84 «Об утверждении СанПиН 2.1.2882-11 «Гигиенические требования к размещению, устройству и содержанию кладбищ, зданий и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ружений похоронного назначения»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98C4BC4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Устав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 сельского поселения Тихорецкого района.</w:t>
            </w:r>
          </w:p>
        </w:tc>
      </w:tr>
      <w:tr w:rsidR="008E300A" w14:paraId="6FBE1E63" w14:textId="77777777" w:rsidTr="0032687B">
        <w:tc>
          <w:tcPr>
            <w:tcW w:w="1965" w:type="dxa"/>
          </w:tcPr>
          <w:p w14:paraId="25EB0976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</w:p>
          <w:p w14:paraId="44D6C743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7EA7358B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</w:tc>
      </w:tr>
      <w:tr w:rsidR="008E300A" w14:paraId="393E2174" w14:textId="77777777" w:rsidTr="0032687B">
        <w:tc>
          <w:tcPr>
            <w:tcW w:w="1965" w:type="dxa"/>
          </w:tcPr>
          <w:p w14:paraId="6BA0B6C5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Основная цель Проекта:</w:t>
            </w:r>
          </w:p>
        </w:tc>
        <w:tc>
          <w:tcPr>
            <w:tcW w:w="7889" w:type="dxa"/>
          </w:tcPr>
          <w:p w14:paraId="0F9098AF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полномочий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 в части организации ритуальных услуг и содержания общественного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кладбища</w:t>
            </w:r>
          </w:p>
        </w:tc>
      </w:tr>
      <w:tr w:rsidR="008E300A" w14:paraId="52A4D29C" w14:textId="77777777" w:rsidTr="0032687B">
        <w:tc>
          <w:tcPr>
            <w:tcW w:w="1965" w:type="dxa"/>
          </w:tcPr>
          <w:p w14:paraId="1F963B9B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</w:tc>
        <w:tc>
          <w:tcPr>
            <w:tcW w:w="7889" w:type="dxa"/>
          </w:tcPr>
          <w:p w14:paraId="61796254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 обеспеченность поселения в имеющ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мся и функционирующем на территории поселения общественного кладбища с целью определения необходимости обустройства новых территорий под общественные кладбища.</w:t>
            </w:r>
          </w:p>
          <w:p w14:paraId="08BE1320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Выявить:</w:t>
            </w:r>
          </w:p>
          <w:p w14:paraId="7EF06799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соответствие имеющегося и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функционирующ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кладбищ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санитарно-эпидемиологическим правилам и нормативам - по размещению кладбища;</w:t>
            </w:r>
          </w:p>
          <w:p w14:paraId="67C34287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- возможность соблюдения гигиенических требований при 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организации захоронений и правил эксплуатации</w:t>
            </w:r>
          </w:p>
          <w:p w14:paraId="48DC2F40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кладбищ.</w:t>
            </w:r>
          </w:p>
          <w:p w14:paraId="420D8DE8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Определить мероприятия:</w:t>
            </w:r>
          </w:p>
          <w:p w14:paraId="1D09C717" w14:textId="77777777" w:rsidR="008E300A" w:rsidRPr="00BB72B4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устройству имеющегося и 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онирующего</w:t>
            </w:r>
            <w:r>
              <w:t xml:space="preserve"> 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 территории поселения кладбища;</w:t>
            </w:r>
          </w:p>
          <w:p w14:paraId="1B276D9D" w14:textId="77777777" w:rsidR="008E300A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обустройству новых территорий под общественные кладбища.</w:t>
            </w:r>
          </w:p>
        </w:tc>
      </w:tr>
    </w:tbl>
    <w:p w14:paraId="18309BD1" w14:textId="77777777" w:rsidR="008E300A" w:rsidRDefault="008E300A" w:rsidP="008E30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BD65F0B" w14:textId="77777777" w:rsidR="008E300A" w:rsidRPr="0032687B" w:rsidRDefault="008E300A" w:rsidP="003745FF">
      <w:pPr>
        <w:pStyle w:val="a4"/>
        <w:keepNext/>
        <w:keepLines/>
        <w:widowControl w:val="0"/>
        <w:numPr>
          <w:ilvl w:val="0"/>
          <w:numId w:val="15"/>
        </w:numPr>
        <w:tabs>
          <w:tab w:val="left" w:pos="4303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32687B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Введение</w:t>
      </w:r>
    </w:p>
    <w:p w14:paraId="0A08F2BB" w14:textId="77777777" w:rsidR="008E300A" w:rsidRPr="00BB72B4" w:rsidRDefault="008E300A" w:rsidP="008E300A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Потребность в разработке Проекта устройства общественного кладбища, 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="00495B64" w:rsidRPr="00495B6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 адресу: Краснодарский край, Тихорецкий район, Хоперское сельское поселение, секция 30 часть контура 6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(далее - Проект) обусловлена необх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одимостью реализации закона от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октября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2003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№131-ФЗ «Об общих принципах организации местного самоуправления в Российской Федерации», Федерального закона от 12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января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1996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№8-ФЗ «О погребении и похоронном деле».</w:t>
      </w:r>
    </w:p>
    <w:p w14:paraId="14549939" w14:textId="77777777" w:rsidR="008E300A" w:rsidRPr="00BB72B4" w:rsidRDefault="008E300A" w:rsidP="008E300A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Проект содержит чёткое представление о целях, ресурсах, потенциале и об основных направлениях устройства общественного кладбища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на настоящее время, а также на среднесрочную перспективу.</w:t>
      </w:r>
    </w:p>
    <w:p w14:paraId="0C86D668" w14:textId="77777777" w:rsidR="008E300A" w:rsidRDefault="008E300A" w:rsidP="008E300A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Цели развития поселения и проектные мероприятия, а также необходимые для их реализации ресурсы, обозначенные в Проекте,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14:paraId="2BDC1E30" w14:textId="77777777" w:rsidR="008E300A" w:rsidRPr="00BB72B4" w:rsidRDefault="008E300A" w:rsidP="008E300A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367ED913" w14:textId="77777777" w:rsidR="008E300A" w:rsidRPr="0032687B" w:rsidRDefault="008E300A" w:rsidP="00D07707">
      <w:pPr>
        <w:pStyle w:val="a4"/>
        <w:keepNext/>
        <w:keepLines/>
        <w:widowControl w:val="0"/>
        <w:numPr>
          <w:ilvl w:val="0"/>
          <w:numId w:val="16"/>
        </w:numPr>
        <w:tabs>
          <w:tab w:val="left" w:pos="1545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32687B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обеспеченности поселения в имеющемся и функционирующем на территории поселения общественного кладбища</w:t>
      </w:r>
    </w:p>
    <w:p w14:paraId="3B5A8C3D" w14:textId="77777777" w:rsidR="008E300A" w:rsidRPr="00BB72B4" w:rsidRDefault="008E300A" w:rsidP="008E300A">
      <w:pPr>
        <w:keepNext/>
        <w:keepLines/>
        <w:widowControl w:val="0"/>
        <w:tabs>
          <w:tab w:val="left" w:pos="1545"/>
        </w:tabs>
        <w:spacing w:after="0" w:line="240" w:lineRule="auto"/>
        <w:ind w:left="124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</w:p>
    <w:p w14:paraId="1BC2CDF0" w14:textId="77777777" w:rsidR="008E300A" w:rsidRPr="0032687B" w:rsidRDefault="008E300A" w:rsidP="0032687B">
      <w:pPr>
        <w:pStyle w:val="a4"/>
        <w:keepNext/>
        <w:keepLines/>
        <w:widowControl w:val="0"/>
        <w:numPr>
          <w:ilvl w:val="1"/>
          <w:numId w:val="16"/>
        </w:numPr>
        <w:tabs>
          <w:tab w:val="left" w:pos="3314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32687B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Административное деление</w:t>
      </w:r>
    </w:p>
    <w:p w14:paraId="1B63387F" w14:textId="77777777" w:rsidR="008E300A" w:rsidRDefault="003745FF" w:rsidP="008E300A">
      <w:pPr>
        <w:widowControl w:val="0"/>
        <w:spacing w:after="0" w:line="240" w:lineRule="auto"/>
        <w:ind w:firstLine="60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Территория Хоперского сельского поселения Тихорецкого района находится на юге Тихорецкого района. Включает в себя станицу Хопёрскую (основана в 1891 г.), хутора Карасёв, Красный, Культура, Ленинский, Нехворощанский, Привольный, Федоренко, Челбас и Чкалова. На юге граница поселения проходит с Кавказским районом, на западе с Архангельским сельским поселением, на востоке с Еремизино-Борисовским сельским поселением и на севере с Юго-Северным сельским поселением. Численность населения — 2436 чел. Площадь территории поселения составляет 13133 га,  посевная площадь 11285 га.</w:t>
      </w:r>
    </w:p>
    <w:p w14:paraId="487B1E7A" w14:textId="77777777" w:rsidR="008E300A" w:rsidRPr="00BB72B4" w:rsidRDefault="008E300A" w:rsidP="00EF6185">
      <w:pPr>
        <w:keepNext/>
        <w:keepLines/>
        <w:widowControl w:val="0"/>
        <w:numPr>
          <w:ilvl w:val="1"/>
          <w:numId w:val="16"/>
        </w:numPr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Наличие общественного кладбища, сложившееся осуществление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захоронений.</w:t>
      </w:r>
    </w:p>
    <w:p w14:paraId="364D0CF5" w14:textId="77777777" w:rsidR="008E300A" w:rsidRDefault="008E300A" w:rsidP="008E300A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тся захоронения умерших граждан, с учетом волеизъявления, выраженного лицом при жизни, и пожелания родственников, либо по решению специализированной службы по вопросам похоронного дела.</w:t>
      </w:r>
    </w:p>
    <w:p w14:paraId="44F6D64A" w14:textId="77777777" w:rsidR="008E300A" w:rsidRPr="00BB72B4" w:rsidRDefault="008E300A" w:rsidP="008E300A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4C87B311" w14:textId="77777777" w:rsidR="008E300A" w:rsidRPr="00BB72B4" w:rsidRDefault="008E300A" w:rsidP="00EF6185">
      <w:pPr>
        <w:keepNext/>
        <w:keepLines/>
        <w:widowControl w:val="0"/>
        <w:numPr>
          <w:ilvl w:val="1"/>
          <w:numId w:val="16"/>
        </w:numPr>
        <w:tabs>
          <w:tab w:val="left" w:pos="1938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Расчет общественных кладбищ на расчетный срок</w:t>
      </w:r>
    </w:p>
    <w:p w14:paraId="0CED7962" w14:textId="77777777" w:rsidR="00814C50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Размеры земельных участков для кладбищ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а,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регламентированы местными нормативами градостроительного проектирования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утвержденные решением Совета Хоперского сельского поселения Тихорецкого района от 30 октября 2012 года № 158 (с изменениями от 26.02.2015 года № 35):</w:t>
      </w:r>
    </w:p>
    <w:p w14:paraId="0D564ECA" w14:textId="77777777" w:rsidR="00814C50" w:rsidRPr="001A0316" w:rsidRDefault="00814C50" w:rsidP="00814C5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Часть 2.  Градостроительные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регламент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ы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</w:p>
    <w:p w14:paraId="431958F9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</w:pPr>
      <w:r w:rsidRPr="001A0316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Зона ритуального назначения (СНЗ 801)</w:t>
      </w:r>
    </w:p>
    <w:p w14:paraId="3E772E23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1.Основные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7F09C731" w14:textId="77777777" w:rsidTr="0059717A">
        <w:trPr>
          <w:trHeight w:val="552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31BAD8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D9F144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5B335409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52BAEFE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Ритуальная деятельность (12.1).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7E51A6A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кладбищ, крематориев и мест захоронения; размещение соответствующих культовых сооружений</w:t>
            </w:r>
          </w:p>
        </w:tc>
      </w:tr>
      <w:tr w:rsidR="00814C50" w:rsidRPr="001A0316" w14:paraId="026A1EF8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B2BBCF4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Религиозное использование (3.7);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7FCB4C2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14:paraId="74AF4154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</w:tbl>
    <w:p w14:paraId="3C32AF7D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2.Вспомогательные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44D99F68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832C5E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4A20CF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57B1DE77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BC53C6F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8AC5E7F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  <w:tr w:rsidR="00814C50" w:rsidRPr="001A0316" w14:paraId="4ACB2326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DB05B23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1A53ABC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14:paraId="6E105560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3.Условно разрешённые виды использования земельных участков и объектов капитального строительства: 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1314C384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A82549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AB1A17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6F8C40F8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E9D6CA8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85E2A5F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</w:t>
            </w: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</w:tbl>
    <w:p w14:paraId="72A56EB7" w14:textId="77777777" w:rsidR="00814C50" w:rsidRPr="001A0316" w:rsidRDefault="00814C50" w:rsidP="00814C5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>Параметры разрешенного использования:</w:t>
      </w:r>
    </w:p>
    <w:p w14:paraId="4F954FCD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2E2345EA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земельного участка - 30 кв. м;</w:t>
      </w:r>
    </w:p>
    <w:p w14:paraId="1A3DDEB4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земельного участка - 80000 кв. м;</w:t>
      </w:r>
    </w:p>
    <w:p w14:paraId="529557D0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этажность до 1 этажей;</w:t>
      </w:r>
    </w:p>
    <w:p w14:paraId="465697C9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красной линии - 3 м;</w:t>
      </w:r>
    </w:p>
    <w:p w14:paraId="0309CFF7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границы соседнего земельного участка - 3 м;</w:t>
      </w:r>
    </w:p>
    <w:p w14:paraId="2A7BF752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объектов и сооружений - до 45 метров;</w:t>
      </w:r>
    </w:p>
    <w:p w14:paraId="70CBCE4B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максимальный процент застройки - 75 %.</w:t>
      </w:r>
    </w:p>
    <w:p w14:paraId="55B60B5B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Примечание:</w:t>
      </w:r>
    </w:p>
    <w:p w14:paraId="43DE827E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 размещении объектов, предусмотренных пунктом 17 статьи 51 Градостроительного кодекса РФ необходимо соблюдать  нормы действующих СНиПов, СанПиНов,  а также  следующие параметры:</w:t>
      </w:r>
    </w:p>
    <w:p w14:paraId="4A40ECD8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объекта - 10 кв. м;</w:t>
      </w:r>
    </w:p>
    <w:p w14:paraId="37CB08D7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объекта -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800 кв. м;</w:t>
      </w:r>
    </w:p>
    <w:p w14:paraId="031EE8F1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объекта (до конька) до 10 м.</w:t>
      </w:r>
    </w:p>
    <w:p w14:paraId="53DB07F1" w14:textId="77777777" w:rsidR="00814C50" w:rsidRPr="000869FC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highlight w:val="yellow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АМС – от 1 до 100 м.</w:t>
      </w:r>
    </w:p>
    <w:p w14:paraId="14CC90B5" w14:textId="77777777" w:rsidR="008E300A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Площадь земельного участка для размещения кладбища по адресу: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Краснодарский край, Тихорецкий район, Хоперское сельское поселение, секция 30 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часть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контура 6, составляет - 2400</w:t>
      </w:r>
      <w:r w:rsidR="008E300A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кв.м. (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0,24</w:t>
      </w:r>
      <w:r w:rsidR="008E300A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га).</w:t>
      </w:r>
    </w:p>
    <w:p w14:paraId="06D8264E" w14:textId="77777777" w:rsidR="00495B64" w:rsidRDefault="008E300A" w:rsidP="00495B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83C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Схема расположения зем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ельного участка под кладбищем </w:t>
      </w:r>
      <w:r w:rsidR="00495B64">
        <w:rPr>
          <w:rFonts w:ascii="Times New Roman" w:hAnsi="Times New Roman" w:cs="Times New Roman"/>
          <w:sz w:val="28"/>
          <w:szCs w:val="28"/>
        </w:rPr>
        <w:t xml:space="preserve">по </w:t>
      </w:r>
      <w:r w:rsidR="00495B64" w:rsidRPr="000869FC">
        <w:rPr>
          <w:rFonts w:ascii="Times New Roman" w:hAnsi="Times New Roman" w:cs="Times New Roman"/>
          <w:sz w:val="28"/>
          <w:szCs w:val="28"/>
        </w:rPr>
        <w:t xml:space="preserve">адресу: Краснодарский край, Тихорецкий район, Хоперское сельское поселение, секция </w:t>
      </w:r>
      <w:r w:rsidR="00495B64">
        <w:rPr>
          <w:rFonts w:ascii="Times New Roman" w:hAnsi="Times New Roman" w:cs="Times New Roman"/>
          <w:sz w:val="28"/>
          <w:szCs w:val="28"/>
        </w:rPr>
        <w:t>30 часть</w:t>
      </w:r>
      <w:r w:rsidR="00495B64" w:rsidRPr="000869FC">
        <w:rPr>
          <w:rFonts w:ascii="Times New Roman" w:hAnsi="Times New Roman" w:cs="Times New Roman"/>
          <w:sz w:val="28"/>
          <w:szCs w:val="28"/>
        </w:rPr>
        <w:t xml:space="preserve"> контур</w:t>
      </w:r>
      <w:r w:rsidR="00495B64">
        <w:rPr>
          <w:rFonts w:ascii="Times New Roman" w:hAnsi="Times New Roman" w:cs="Times New Roman"/>
          <w:sz w:val="28"/>
          <w:szCs w:val="28"/>
        </w:rPr>
        <w:t>а 6</w:t>
      </w:r>
    </w:p>
    <w:p w14:paraId="2D423ACE" w14:textId="77777777" w:rsidR="008E300A" w:rsidRDefault="008E300A" w:rsidP="00495B64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8E300A" w:rsidSect="00BB72B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60D6BAB7" w14:textId="77777777" w:rsidR="008E300A" w:rsidRPr="00F3183C" w:rsidRDefault="008E300A" w:rsidP="008E300A">
      <w:pPr>
        <w:jc w:val="center"/>
        <w:rPr>
          <w:rFonts w:ascii="Calibri" w:eastAsia="Calibri" w:hAnsi="Calibri" w:cs="Times New Roman"/>
        </w:rPr>
      </w:pPr>
      <w:r w:rsidRPr="003745FF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Схема расположения земельного участка </w:t>
      </w:r>
      <w:r w:rsidR="00495B64" w:rsidRPr="003745FF">
        <w:rPr>
          <w:rFonts w:ascii="Times New Roman" w:eastAsia="Calibri" w:hAnsi="Times New Roman" w:cs="Times New Roman"/>
          <w:sz w:val="32"/>
          <w:szCs w:val="32"/>
        </w:rPr>
        <w:t>по адресу: Краснодарский край, Тихорецкий район, Хоперское сельское поселение, секция 30 часть контура 6</w:t>
      </w:r>
    </w:p>
    <w:p w14:paraId="28C5DC11" w14:textId="77777777" w:rsidR="008E300A" w:rsidRDefault="00495B64" w:rsidP="008E300A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9B91C" wp14:editId="12AF2C42">
                <wp:simplePos x="0" y="0"/>
                <wp:positionH relativeFrom="column">
                  <wp:posOffset>5299710</wp:posOffset>
                </wp:positionH>
                <wp:positionV relativeFrom="paragraph">
                  <wp:posOffset>2037080</wp:posOffset>
                </wp:positionV>
                <wp:extent cx="638175" cy="552450"/>
                <wp:effectExtent l="0" t="0" r="28575" b="19050"/>
                <wp:wrapNone/>
                <wp:docPr id="21" name="Шес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524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290BC" id="Шестиугольник 21" o:spid="_x0000_s1026" type="#_x0000_t9" style="position:absolute;margin-left:417.3pt;margin-top:160.4pt;width:50.2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" adj="4675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41A595" wp14:editId="227A3B85">
            <wp:extent cx="9251950" cy="498109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27" t="20644" r="3419" b="6440"/>
                    <a:stretch/>
                  </pic:blipFill>
                  <pic:spPr bwMode="auto">
                    <a:xfrm>
                      <a:off x="0" y="0"/>
                      <a:ext cx="9251950" cy="498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84CFF" w14:textId="77777777" w:rsidR="008E300A" w:rsidRDefault="008E300A" w:rsidP="008E300A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8E300A" w:rsidSect="00F3183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72CE9DC9" w14:textId="77777777" w:rsidR="008E300A" w:rsidRPr="00BB72B4" w:rsidRDefault="008E300A" w:rsidP="00D07707">
      <w:pPr>
        <w:keepNext/>
        <w:keepLines/>
        <w:widowControl w:val="0"/>
        <w:numPr>
          <w:ilvl w:val="1"/>
          <w:numId w:val="16"/>
        </w:numPr>
        <w:tabs>
          <w:tab w:val="left" w:pos="854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Обеспеченность в имеющ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мся и функционирующ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 на территории</w:t>
      </w:r>
    </w:p>
    <w:p w14:paraId="7B882F56" w14:textId="77777777" w:rsidR="008E300A" w:rsidRPr="00BB72B4" w:rsidRDefault="008E300A" w:rsidP="00D07707">
      <w:pPr>
        <w:keepNext/>
        <w:keepLines/>
        <w:widowControl w:val="0"/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поселения общественного кладбища</w:t>
      </w:r>
    </w:p>
    <w:p w14:paraId="328CF83E" w14:textId="77777777" w:rsidR="008E300A" w:rsidRPr="00BB72B4" w:rsidRDefault="008E300A" w:rsidP="008E300A">
      <w:pPr>
        <w:widowControl w:val="0"/>
        <w:tabs>
          <w:tab w:val="left" w:pos="3926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Согласно п.2.7. Постановления Главного государственного санитарного врача РФ от 28.06.2011г.№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84 "Об утверждении СанПиН 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площадь мест захоронения должна быть не более 70% общей площади кладбища.</w:t>
      </w:r>
    </w:p>
    <w:p w14:paraId="651C420E" w14:textId="77777777" w:rsidR="008E300A" w:rsidRPr="00456529" w:rsidRDefault="008E300A" w:rsidP="008E300A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Из размера земельного участка под кладбищем получается, что площадь мест захоронения менее 50% общей площади кладбища, 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="00495B64" w:rsidRPr="00495B6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30 часть контура 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что соответствует СанПиН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».</w:t>
      </w:r>
    </w:p>
    <w:p w14:paraId="081F03A2" w14:textId="77777777" w:rsidR="008E300A" w:rsidRDefault="008E300A" w:rsidP="008E300A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Согласно Приложению </w:t>
      </w:r>
      <w:r w:rsidRPr="00BF02A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СП 42.13330 "СНиП 2.07.01-89* Градостроительство. Планировка и застройка городских и сельских поселений"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(утв. Приказом Минстроя России от 30.12.2016г.№1034/пр)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норматив расчета земельных участков для кладбищ традиционного захоронения составляет 0,24 га на 1 тыс. чел.</w:t>
      </w:r>
    </w:p>
    <w:p w14:paraId="28DB0A96" w14:textId="77777777" w:rsidR="008E300A" w:rsidRPr="00996C04" w:rsidRDefault="008E300A" w:rsidP="008E300A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Учитывая площади всех участков, предназначенных для захоронения, на 1 тыс. чел. площадь составляет 1,22 га, что превышает норматив расчета земельных участков для кладбищ традиционного захоронения более чем в 5 раз, поэтому в настоящее время нет необходимости изыскивать дополнительную территорию для обустройства новых кладбищ в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                         Хоперском сельском поселении Тихорецкого района</w:t>
      </w: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7631E0D3" w14:textId="77777777" w:rsidR="008E300A" w:rsidRPr="00996C04" w:rsidRDefault="008E300A" w:rsidP="008E300A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Выводы:</w:t>
      </w:r>
    </w:p>
    <w:p w14:paraId="728AF1AA" w14:textId="77777777" w:rsidR="008E300A" w:rsidRPr="00996C04" w:rsidRDefault="00EF6185" w:rsidP="00EF6185">
      <w:pPr>
        <w:widowControl w:val="0"/>
        <w:tabs>
          <w:tab w:val="left" w:pos="1008"/>
        </w:tabs>
        <w:spacing w:after="0" w:line="240" w:lineRule="auto"/>
        <w:ind w:firstLine="3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1.</w:t>
      </w:r>
      <w:r w:rsidR="008E300A"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Мероприятия по обустройству новых территорий под общественные кладбища не планируются.</w:t>
      </w:r>
    </w:p>
    <w:p w14:paraId="57660011" w14:textId="77777777" w:rsidR="008E300A" w:rsidRPr="00E55980" w:rsidRDefault="00EF6185" w:rsidP="00EF6185">
      <w:pPr>
        <w:widowControl w:val="0"/>
        <w:tabs>
          <w:tab w:val="left" w:pos="1008"/>
        </w:tabs>
        <w:spacing w:after="0" w:line="240" w:lineRule="auto"/>
        <w:ind w:firstLine="36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2.</w:t>
      </w:r>
      <w:r w:rsidR="008E300A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Необходимо выявить соответствие имеющегося и функционирующего кладбища</w:t>
      </w:r>
      <w:r w:rsidR="008E300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="00495B64" w:rsidRPr="00495B6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30 часть контура 6</w:t>
      </w:r>
      <w:r w:rsidR="008E300A"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="008E300A">
        <w:rPr>
          <w:rFonts w:ascii="Times New Roman" w:hAnsi="Times New Roman" w:cs="Times New Roman"/>
          <w:sz w:val="28"/>
          <w:szCs w:val="28"/>
        </w:rPr>
        <w:t xml:space="preserve"> </w:t>
      </w:r>
      <w:r w:rsidR="008E300A"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санитарно-эпидемиологическим правилам и нормативам, возможность соблюдения гигиенических требований при организации захоронений и правил эксплуатации кладбищ.</w:t>
      </w:r>
    </w:p>
    <w:p w14:paraId="7F1D6902" w14:textId="77777777" w:rsidR="008E300A" w:rsidRPr="00BB72B4" w:rsidRDefault="008E300A" w:rsidP="008E300A">
      <w:pPr>
        <w:widowControl w:val="0"/>
        <w:tabs>
          <w:tab w:val="left" w:pos="1008"/>
        </w:tabs>
        <w:spacing w:after="0" w:line="240" w:lineRule="auto"/>
        <w:ind w:left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</w:p>
    <w:p w14:paraId="265273F4" w14:textId="77777777" w:rsidR="008E300A" w:rsidRPr="00D07707" w:rsidRDefault="008E300A" w:rsidP="00D07707">
      <w:pPr>
        <w:pStyle w:val="a4"/>
        <w:keepNext/>
        <w:keepLines/>
        <w:widowControl w:val="0"/>
        <w:numPr>
          <w:ilvl w:val="1"/>
          <w:numId w:val="16"/>
        </w:numPr>
        <w:tabs>
          <w:tab w:val="left" w:pos="946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соответствия имеющегося и функционирующего кладбища гигиеническим требованиям, санитарно-эпидемиологическим правилам и нормативам</w:t>
      </w:r>
    </w:p>
    <w:p w14:paraId="443725CA" w14:textId="77777777" w:rsidR="008E300A" w:rsidRDefault="008E300A" w:rsidP="008E300A">
      <w:pPr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BB72B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 утверждены постановлением Главного государственного санитарного врача Российской Федерации от 28.06.2011 №84 «Об утверждении СанПиН</w:t>
      </w:r>
      <w:r w:rsidRPr="00E5598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.1.2882-11 «Гигиенические требования к размещению, устройству и содержанию кладбищ, зданий и сооружений похоронного назначения»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E300A" w:rsidRPr="00EF6185" w14:paraId="7128F38D" w14:textId="77777777" w:rsidTr="0032687B">
        <w:tc>
          <w:tcPr>
            <w:tcW w:w="6569" w:type="dxa"/>
            <w:gridSpan w:val="2"/>
          </w:tcPr>
          <w:p w14:paraId="12B1A189" w14:textId="77777777" w:rsidR="008E300A" w:rsidRPr="00EF6185" w:rsidRDefault="008E300A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285" w:type="dxa"/>
          </w:tcPr>
          <w:p w14:paraId="438EAE81" w14:textId="77777777" w:rsidR="008E300A" w:rsidRPr="00EF6185" w:rsidRDefault="008E300A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Существующее</w:t>
            </w:r>
          </w:p>
          <w:p w14:paraId="53C96B5F" w14:textId="77777777" w:rsidR="008E300A" w:rsidRPr="00EF6185" w:rsidRDefault="008E300A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8E300A" w:rsidRPr="00EF6185" w14:paraId="0334761B" w14:textId="77777777" w:rsidTr="0032687B">
        <w:tc>
          <w:tcPr>
            <w:tcW w:w="3284" w:type="dxa"/>
            <w:vMerge w:val="restart"/>
          </w:tcPr>
          <w:p w14:paraId="4B145278" w14:textId="77777777" w:rsidR="008E300A" w:rsidRPr="00EF6185" w:rsidRDefault="008E300A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разрешается </w:t>
            </w:r>
            <w:r w:rsidRPr="00EF61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размещать кладбища на территориях:</w:t>
            </w:r>
          </w:p>
        </w:tc>
        <w:tc>
          <w:tcPr>
            <w:tcW w:w="3285" w:type="dxa"/>
          </w:tcPr>
          <w:p w14:paraId="65ACB54F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 xml:space="preserve">первого и второго поясов зон </w:t>
            </w: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>санитарной охраны источников централизованного водоснабжения и минеральных источников</w:t>
            </w:r>
          </w:p>
        </w:tc>
        <w:tc>
          <w:tcPr>
            <w:tcW w:w="3285" w:type="dxa"/>
          </w:tcPr>
          <w:p w14:paraId="2DB4913C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>соблюдается</w:t>
            </w:r>
          </w:p>
        </w:tc>
      </w:tr>
      <w:tr w:rsidR="008E300A" w:rsidRPr="00EF6185" w14:paraId="0B016F7D" w14:textId="77777777" w:rsidTr="0032687B">
        <w:tc>
          <w:tcPr>
            <w:tcW w:w="3284" w:type="dxa"/>
            <w:vMerge/>
          </w:tcPr>
          <w:p w14:paraId="0EA38BFB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333DC912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первой зоны санитарной охраны курортов</w:t>
            </w:r>
          </w:p>
        </w:tc>
        <w:tc>
          <w:tcPr>
            <w:tcW w:w="3285" w:type="dxa"/>
          </w:tcPr>
          <w:p w14:paraId="64577A73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8E300A" w:rsidRPr="00EF6185" w14:paraId="77E2CE6E" w14:textId="77777777" w:rsidTr="0032687B">
        <w:tc>
          <w:tcPr>
            <w:tcW w:w="3284" w:type="dxa"/>
            <w:vMerge/>
          </w:tcPr>
          <w:p w14:paraId="511EBC7E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2331FC73" w14:textId="77777777" w:rsidR="008E300A" w:rsidRPr="00EF6185" w:rsidRDefault="008E300A" w:rsidP="0032687B">
            <w:pPr>
              <w:widowControl w:val="0"/>
              <w:spacing w:line="25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 выходом на поверхность сильнотрещиноватых пород и в местах выклинивания водоносных горизонтов</w:t>
            </w:r>
          </w:p>
        </w:tc>
        <w:tc>
          <w:tcPr>
            <w:tcW w:w="3285" w:type="dxa"/>
          </w:tcPr>
          <w:p w14:paraId="4FAE96FA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8E300A" w:rsidRPr="00EF6185" w14:paraId="1DA8E975" w14:textId="77777777" w:rsidTr="0032687B">
        <w:tc>
          <w:tcPr>
            <w:tcW w:w="3284" w:type="dxa"/>
            <w:vMerge/>
          </w:tcPr>
          <w:p w14:paraId="53165B74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BBF56F9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</w:t>
            </w:r>
          </w:p>
        </w:tc>
        <w:tc>
          <w:tcPr>
            <w:tcW w:w="3285" w:type="dxa"/>
          </w:tcPr>
          <w:p w14:paraId="16783C2B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8E300A" w:rsidRPr="00EF6185" w14:paraId="33CF4358" w14:textId="77777777" w:rsidTr="0032687B">
        <w:tc>
          <w:tcPr>
            <w:tcW w:w="3284" w:type="dxa"/>
            <w:vMerge/>
          </w:tcPr>
          <w:p w14:paraId="7410EAF1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48121DA8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</w:t>
            </w:r>
          </w:p>
        </w:tc>
        <w:tc>
          <w:tcPr>
            <w:tcW w:w="3285" w:type="dxa"/>
          </w:tcPr>
          <w:p w14:paraId="7A08847A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8E300A" w:rsidRPr="00EF6185" w14:paraId="1363D129" w14:textId="77777777" w:rsidTr="0032687B">
        <w:tc>
          <w:tcPr>
            <w:tcW w:w="3284" w:type="dxa"/>
            <w:vMerge w:val="restart"/>
          </w:tcPr>
          <w:p w14:paraId="315746BC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Участок кладбища должен удовлетворять следующим требованиям</w:t>
            </w:r>
          </w:p>
        </w:tc>
        <w:tc>
          <w:tcPr>
            <w:tcW w:w="3285" w:type="dxa"/>
          </w:tcPr>
          <w:p w14:paraId="7C4163E0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уклон в сторону, противоположную населенному пункту, открытых водоемов, а также при использовании населением грунтовых вод для хозяйственно-питьевых и бытовых целей</w:t>
            </w:r>
          </w:p>
        </w:tc>
        <w:tc>
          <w:tcPr>
            <w:tcW w:w="3285" w:type="dxa"/>
          </w:tcPr>
          <w:p w14:paraId="73A17073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E300A" w:rsidRPr="00EF6185" w14:paraId="6C1915B7" w14:textId="77777777" w:rsidTr="0032687B">
        <w:tc>
          <w:tcPr>
            <w:tcW w:w="3284" w:type="dxa"/>
            <w:vMerge/>
          </w:tcPr>
          <w:p w14:paraId="775BBC3A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550EEF7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не затопляться при паводках</w:t>
            </w:r>
          </w:p>
        </w:tc>
        <w:tc>
          <w:tcPr>
            <w:tcW w:w="3285" w:type="dxa"/>
          </w:tcPr>
          <w:p w14:paraId="5CEC30CD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E300A" w:rsidRPr="00EF6185" w14:paraId="05ADB07A" w14:textId="77777777" w:rsidTr="0032687B">
        <w:tc>
          <w:tcPr>
            <w:tcW w:w="3284" w:type="dxa"/>
            <w:vMerge/>
          </w:tcPr>
          <w:p w14:paraId="1963073E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vAlign w:val="bottom"/>
          </w:tcPr>
          <w:p w14:paraId="07198F72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уровень стояния грунтовых вод не менее чем в двух метрах от поверхности земли при максимальном стоянии грунтовых вод. При уровне выше двух метров от поверхности земли участок может быть использован лишь для размещения кладбища для погребения после кремации</w:t>
            </w:r>
          </w:p>
        </w:tc>
        <w:tc>
          <w:tcPr>
            <w:tcW w:w="3285" w:type="dxa"/>
          </w:tcPr>
          <w:p w14:paraId="7AA0CB8C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E300A" w:rsidRPr="00EF6185" w14:paraId="25EC067A" w14:textId="77777777" w:rsidTr="0032687B">
        <w:tc>
          <w:tcPr>
            <w:tcW w:w="3284" w:type="dxa"/>
            <w:vMerge/>
          </w:tcPr>
          <w:p w14:paraId="7357DA1C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0C57614E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сухую, пористую почву (супесчаную, песчаную) на глубине 1,5 м и ниже с влажностью почвы в пределах 6 - 18%</w:t>
            </w:r>
          </w:p>
        </w:tc>
        <w:tc>
          <w:tcPr>
            <w:tcW w:w="3285" w:type="dxa"/>
          </w:tcPr>
          <w:p w14:paraId="0F3CAE01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E300A" w:rsidRPr="00EF6185" w14:paraId="62439519" w14:textId="77777777" w:rsidTr="0032687B">
        <w:tc>
          <w:tcPr>
            <w:tcW w:w="3284" w:type="dxa"/>
            <w:vMerge w:val="restart"/>
          </w:tcPr>
          <w:p w14:paraId="6AC12CF1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Кладбища с погребением путем предания тела (останков) умершего земле (захоронение в могилу, склеп) размещают на расстоянии:</w:t>
            </w:r>
          </w:p>
        </w:tc>
        <w:tc>
          <w:tcPr>
            <w:tcW w:w="3285" w:type="dxa"/>
          </w:tcPr>
          <w:p w14:paraId="0FE6035A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от жилых, общественных зданий, спортивно-оздоровительных и санаторно-курортных зон в соответствии с санитарными правилами по санитарно-защитным зонам и санитарной классификации предприятий, сооружений и иных объектов</w:t>
            </w:r>
          </w:p>
        </w:tc>
        <w:tc>
          <w:tcPr>
            <w:tcW w:w="3285" w:type="dxa"/>
          </w:tcPr>
          <w:p w14:paraId="061B5975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8E300A" w:rsidRPr="00EF6185" w14:paraId="1A40EDEA" w14:textId="77777777" w:rsidTr="0032687B">
        <w:tc>
          <w:tcPr>
            <w:tcW w:w="3284" w:type="dxa"/>
            <w:vMerge/>
          </w:tcPr>
          <w:p w14:paraId="55BBD7BE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225070F0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 xml:space="preserve">от водозаборных сооружений централизованного источника водоснабжения населения в соответствии с санитарными правилами, регламентирующими </w:t>
            </w: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>требования к зонам санитарной охраны водоисточников</w:t>
            </w:r>
          </w:p>
        </w:tc>
        <w:tc>
          <w:tcPr>
            <w:tcW w:w="3285" w:type="dxa"/>
          </w:tcPr>
          <w:p w14:paraId="030963A9" w14:textId="77777777" w:rsidR="008E300A" w:rsidRPr="00EF6185" w:rsidRDefault="008E300A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lastRenderedPageBreak/>
              <w:t>соблюдается</w:t>
            </w:r>
          </w:p>
        </w:tc>
      </w:tr>
    </w:tbl>
    <w:p w14:paraId="47F3E13B" w14:textId="77777777" w:rsidR="008E300A" w:rsidRPr="007F61D7" w:rsidRDefault="008E300A" w:rsidP="008E30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Выводы:</w:t>
      </w:r>
    </w:p>
    <w:p w14:paraId="72148041" w14:textId="77777777" w:rsidR="008E300A" w:rsidRPr="007F61D7" w:rsidRDefault="008E300A" w:rsidP="008E30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Имеюще</w:t>
      </w:r>
      <w:r w:rsidRPr="007F61D7">
        <w:rPr>
          <w:rFonts w:ascii="Times New Roman" w:hAnsi="Times New Roman" w:cs="Times New Roman"/>
          <w:sz w:val="28"/>
          <w:szCs w:val="28"/>
        </w:rPr>
        <w:t xml:space="preserve">еся и функционирующее на территории </w:t>
      </w:r>
      <w:r>
        <w:rPr>
          <w:rFonts w:ascii="Times New Roman" w:hAnsi="Times New Roman" w:cs="Times New Roman"/>
          <w:sz w:val="28"/>
          <w:szCs w:val="28"/>
        </w:rPr>
        <w:t>Хоперского сельского поселения Тихорецкого района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кладбище</w:t>
      </w:r>
      <w:r w:rsidRPr="007F61D7">
        <w:t xml:space="preserve"> </w:t>
      </w:r>
      <w:r w:rsidR="00495B64" w:rsidRPr="00495B64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30 часть контура 6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>соответствуют гигиеническим требованиям к размещению кладбищ.</w:t>
      </w:r>
    </w:p>
    <w:p w14:paraId="17892611" w14:textId="77777777" w:rsidR="008E300A" w:rsidRPr="007F61D7" w:rsidRDefault="008E300A" w:rsidP="008E30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2.</w:t>
      </w:r>
      <w:r w:rsidRPr="007F61D7">
        <w:rPr>
          <w:rFonts w:ascii="Times New Roman" w:hAnsi="Times New Roman" w:cs="Times New Roman"/>
          <w:sz w:val="28"/>
          <w:szCs w:val="28"/>
        </w:rPr>
        <w:tab/>
        <w:t>С целью соблюдения гигиенических требований при организации захоронений и 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</w:t>
      </w:r>
      <w:r w:rsidR="00495B64" w:rsidRPr="00495B64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30 часть контура 6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 xml:space="preserve"> необходимо определить мероприятия по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F61D7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61D7">
        <w:rPr>
          <w:rFonts w:ascii="Times New Roman" w:hAnsi="Times New Roman" w:cs="Times New Roman"/>
          <w:sz w:val="28"/>
          <w:szCs w:val="28"/>
        </w:rPr>
        <w:t>.</w:t>
      </w:r>
    </w:p>
    <w:p w14:paraId="038615BF" w14:textId="77777777" w:rsidR="008E300A" w:rsidRDefault="008E300A" w:rsidP="008E30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3.</w:t>
      </w:r>
      <w:r w:rsidRPr="007F61D7">
        <w:rPr>
          <w:rFonts w:ascii="Times New Roman" w:hAnsi="Times New Roman" w:cs="Times New Roman"/>
          <w:sz w:val="28"/>
          <w:szCs w:val="28"/>
        </w:rPr>
        <w:tab/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</w:t>
      </w:r>
      <w:r>
        <w:rPr>
          <w:rFonts w:ascii="Times New Roman" w:hAnsi="Times New Roman" w:cs="Times New Roman"/>
          <w:sz w:val="28"/>
          <w:szCs w:val="28"/>
        </w:rPr>
        <w:t xml:space="preserve">й при организации захоронений и </w:t>
      </w:r>
      <w:r w:rsidRPr="007F61D7">
        <w:rPr>
          <w:rFonts w:ascii="Times New Roman" w:hAnsi="Times New Roman" w:cs="Times New Roman"/>
          <w:sz w:val="28"/>
          <w:szCs w:val="28"/>
        </w:rPr>
        <w:t>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49FD035F" w14:textId="77777777" w:rsidR="008E300A" w:rsidRDefault="008E300A" w:rsidP="008E30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773C31" w14:textId="77777777" w:rsidR="008E300A" w:rsidRPr="00EF6185" w:rsidRDefault="008E300A" w:rsidP="00EF6185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185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требований при организации захоронений и</w:t>
      </w:r>
    </w:p>
    <w:p w14:paraId="1B4CCDC3" w14:textId="77777777" w:rsidR="008E300A" w:rsidRPr="00EF6185" w:rsidRDefault="008E300A" w:rsidP="008E300A">
      <w:pPr>
        <w:keepNext/>
        <w:keepLines/>
        <w:widowControl w:val="0"/>
        <w:spacing w:after="0" w:line="274" w:lineRule="exact"/>
        <w:ind w:right="6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правил эксплуатации кладбища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3792"/>
      </w:tblGrid>
      <w:tr w:rsidR="008E300A" w:rsidRPr="00EF6185" w14:paraId="07861E64" w14:textId="77777777" w:rsidTr="0032687B">
        <w:tc>
          <w:tcPr>
            <w:tcW w:w="6062" w:type="dxa"/>
            <w:gridSpan w:val="2"/>
          </w:tcPr>
          <w:p w14:paraId="6C7E80E3" w14:textId="77777777" w:rsidR="008E300A" w:rsidRPr="00EF6185" w:rsidRDefault="008E300A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792" w:type="dxa"/>
          </w:tcPr>
          <w:p w14:paraId="4C237681" w14:textId="77777777" w:rsidR="008E300A" w:rsidRPr="00EF6185" w:rsidRDefault="008E300A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Существующее положение</w:t>
            </w:r>
          </w:p>
        </w:tc>
      </w:tr>
      <w:tr w:rsidR="008E300A" w:rsidRPr="00EF6185" w14:paraId="20A7A4BC" w14:textId="77777777" w:rsidTr="0032687B">
        <w:tc>
          <w:tcPr>
            <w:tcW w:w="2376" w:type="dxa"/>
            <w:vMerge w:val="restart"/>
          </w:tcPr>
          <w:p w14:paraId="3F48888B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п. 2.7. В проекте устройства кладбищ необходимо предусмотреть:</w:t>
            </w:r>
          </w:p>
        </w:tc>
        <w:tc>
          <w:tcPr>
            <w:tcW w:w="3686" w:type="dxa"/>
          </w:tcPr>
          <w:p w14:paraId="5CAB0866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наличие водоупорного слоя для кладбищ традиционного типа</w:t>
            </w:r>
          </w:p>
        </w:tc>
        <w:tc>
          <w:tcPr>
            <w:tcW w:w="3792" w:type="dxa"/>
            <w:vAlign w:val="bottom"/>
          </w:tcPr>
          <w:p w14:paraId="286E0AF8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Водоупорный слой данным Проектом предусмотреть невозможно, так как кладбище уже существует и функционирует, это исторически сложившаяся ситуация</w:t>
            </w:r>
          </w:p>
        </w:tc>
      </w:tr>
      <w:tr w:rsidR="008E300A" w:rsidRPr="00EF6185" w14:paraId="704879EA" w14:textId="77777777" w:rsidTr="0032687B">
        <w:tc>
          <w:tcPr>
            <w:tcW w:w="2376" w:type="dxa"/>
            <w:vMerge/>
          </w:tcPr>
          <w:p w14:paraId="5A679590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2E1AA46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систему дренажа</w:t>
            </w:r>
          </w:p>
        </w:tc>
        <w:tc>
          <w:tcPr>
            <w:tcW w:w="3792" w:type="dxa"/>
            <w:vAlign w:val="bottom"/>
          </w:tcPr>
          <w:p w14:paraId="364E2E06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Нет необходимости в системе дренажа из-за отсутствия избыточной влажности</w:t>
            </w:r>
          </w:p>
        </w:tc>
      </w:tr>
      <w:tr w:rsidR="008E300A" w:rsidRPr="00EF6185" w14:paraId="63513EBF" w14:textId="77777777" w:rsidTr="0032687B">
        <w:tc>
          <w:tcPr>
            <w:tcW w:w="2376" w:type="dxa"/>
            <w:vMerge/>
          </w:tcPr>
          <w:p w14:paraId="2779E8C4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AE36A44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обваловку территории</w:t>
            </w:r>
          </w:p>
        </w:tc>
        <w:tc>
          <w:tcPr>
            <w:tcW w:w="3792" w:type="dxa"/>
          </w:tcPr>
          <w:p w14:paraId="51707BFB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Нет необходимости в обваловке территории кладбища, т.к. территория кладбища не подвержена  затоплению</w:t>
            </w:r>
          </w:p>
        </w:tc>
      </w:tr>
      <w:tr w:rsidR="008E300A" w:rsidRPr="00EF6185" w14:paraId="3AF6635E" w14:textId="77777777" w:rsidTr="0032687B">
        <w:tc>
          <w:tcPr>
            <w:tcW w:w="2376" w:type="dxa"/>
            <w:vMerge/>
          </w:tcPr>
          <w:p w14:paraId="3EE11B2D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CDC5581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  <w:color w:val="auto"/>
              </w:rPr>
              <w:t>характер и площадь зеленых насаждений</w:t>
            </w:r>
          </w:p>
        </w:tc>
        <w:tc>
          <w:tcPr>
            <w:tcW w:w="3792" w:type="dxa"/>
            <w:vAlign w:val="bottom"/>
          </w:tcPr>
          <w:p w14:paraId="0BC90CA2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  <w:color w:val="auto"/>
              </w:rPr>
              <w:t>Имеются зеленые насаждения, характерные для смешанного леса естественного происхождения</w:t>
            </w:r>
          </w:p>
        </w:tc>
      </w:tr>
      <w:tr w:rsidR="008E300A" w:rsidRPr="00EF6185" w14:paraId="35FEF7A2" w14:textId="77777777" w:rsidTr="0032687B">
        <w:tc>
          <w:tcPr>
            <w:tcW w:w="2376" w:type="dxa"/>
            <w:vMerge/>
          </w:tcPr>
          <w:p w14:paraId="194ECFB0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F8251CC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  <w:color w:val="auto"/>
              </w:rPr>
              <w:t>организацию подъездных путей и автостоянок</w:t>
            </w:r>
          </w:p>
        </w:tc>
        <w:tc>
          <w:tcPr>
            <w:tcW w:w="3792" w:type="dxa"/>
            <w:vAlign w:val="bottom"/>
          </w:tcPr>
          <w:p w14:paraId="45890E86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  <w:color w:val="auto"/>
              </w:rPr>
              <w:t>Подъездные пути и автостоянки имеются в удовлетворительном состоянии, в зимний период очищаемые от снежных заносов</w:t>
            </w:r>
          </w:p>
        </w:tc>
      </w:tr>
      <w:tr w:rsidR="008E300A" w:rsidRPr="00EF6185" w14:paraId="2767CED0" w14:textId="77777777" w:rsidTr="0032687B">
        <w:tc>
          <w:tcPr>
            <w:tcW w:w="2376" w:type="dxa"/>
            <w:vMerge/>
          </w:tcPr>
          <w:p w14:paraId="116ECA3C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251251B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планировочное решение зоны захоронений для всех типов кладбищ с</w:t>
            </w:r>
            <w:r w:rsidRPr="00EF6185">
              <w:rPr>
                <w:rFonts w:ascii="Times New Roman" w:hAnsi="Times New Roman" w:cs="Times New Roman"/>
              </w:rPr>
              <w:t xml:space="preserve"> </w:t>
            </w:r>
            <w:r w:rsidRPr="00EF6185">
              <w:rPr>
                <w:rStyle w:val="2CourierNew105pt"/>
                <w:rFonts w:ascii="Times New Roman" w:hAnsi="Times New Roman" w:cs="Times New Roman"/>
              </w:rPr>
              <w:t>разделением на участки, различающиеся по типу захоронений, при этом площадь мест захоронения должна быть не более 70 % общей площади кладбища</w:t>
            </w:r>
          </w:p>
        </w:tc>
        <w:tc>
          <w:tcPr>
            <w:tcW w:w="3792" w:type="dxa"/>
          </w:tcPr>
          <w:p w14:paraId="5E095752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 xml:space="preserve">Планировка зоны захоронений </w:t>
            </w:r>
            <w:r w:rsidR="00495B64" w:rsidRPr="00EF6185">
              <w:rPr>
                <w:rStyle w:val="2CourierNew105pt"/>
                <w:rFonts w:ascii="Times New Roman" w:hAnsi="Times New Roman" w:cs="Times New Roman"/>
              </w:rPr>
              <w:t>по адресу: Краснодарский край, Тихорецкий район, Хоперское сельское поселение, секция 30 часть контура 6</w:t>
            </w:r>
            <w:r w:rsidRPr="00EF6185">
              <w:rPr>
                <w:rStyle w:val="2CourierNew105pt"/>
                <w:rFonts w:ascii="Times New Roman" w:hAnsi="Times New Roman" w:cs="Times New Roman"/>
              </w:rPr>
              <w:t>,  с разделением на участки не целесообразна, т.к. захоронения не</w:t>
            </w:r>
            <w:r w:rsidRPr="00EF6185">
              <w:rPr>
                <w:rFonts w:ascii="Times New Roman" w:hAnsi="Times New Roman" w:cs="Times New Roman"/>
              </w:rPr>
              <w:t xml:space="preserve"> </w:t>
            </w:r>
            <w:r w:rsidRPr="00EF6185">
              <w:rPr>
                <w:rStyle w:val="2CourierNew105pt"/>
                <w:rFonts w:ascii="Times New Roman" w:hAnsi="Times New Roman" w:cs="Times New Roman"/>
              </w:rPr>
              <w:t>различают по типам (производятся традиционным способом)</w:t>
            </w:r>
          </w:p>
        </w:tc>
      </w:tr>
      <w:tr w:rsidR="008E300A" w:rsidRPr="00EF6185" w14:paraId="5E0F6ED7" w14:textId="77777777" w:rsidTr="0032687B">
        <w:tc>
          <w:tcPr>
            <w:tcW w:w="2376" w:type="dxa"/>
            <w:vMerge/>
          </w:tcPr>
          <w:p w14:paraId="5475DC3A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88E6EAB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45" w:lineRule="exact"/>
              <w:jc w:val="lef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  <w:color w:val="auto"/>
              </w:rPr>
              <w:t>разделение территории кладбища на функциональные зоны (входную, ритуальную, административно- хозяйственную, захоронений, зеленой защиты по периметру кладбища)</w:t>
            </w:r>
          </w:p>
        </w:tc>
        <w:tc>
          <w:tcPr>
            <w:tcW w:w="3792" w:type="dxa"/>
          </w:tcPr>
          <w:p w14:paraId="1B38688B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Территория кладбища </w:t>
            </w:r>
            <w:r w:rsidR="00495B64" w:rsidRPr="00EF6185">
              <w:rPr>
                <w:rStyle w:val="2CourierNew105pt"/>
                <w:rFonts w:ascii="Times New Roman" w:hAnsi="Times New Roman" w:cs="Times New Roman"/>
                <w:color w:val="auto"/>
              </w:rPr>
              <w:t>по адресу: Краснодарский край, Тихорецкий район, Хоперское сельское поселение, секция 30 часть контура 6</w:t>
            </w:r>
            <w:r w:rsidRPr="00EF6185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,  имеет функциональные зоны: входную, </w:t>
            </w:r>
            <w:r w:rsidRPr="00EF6185"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ритуальную, захоронений, а также защиту по внешней стороне периметра кладбища (установлено ограждение, вокруг зеленые насаждения). Схема прилагается.</w:t>
            </w:r>
          </w:p>
        </w:tc>
      </w:tr>
      <w:tr w:rsidR="008E300A" w:rsidRPr="00EF6185" w14:paraId="44444D34" w14:textId="77777777" w:rsidTr="0032687B">
        <w:tc>
          <w:tcPr>
            <w:tcW w:w="2376" w:type="dxa"/>
            <w:vMerge/>
          </w:tcPr>
          <w:p w14:paraId="111C1FDA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EFE9754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канализование,</w:t>
            </w:r>
          </w:p>
          <w:p w14:paraId="08006702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водоснабжение,</w:t>
            </w:r>
          </w:p>
          <w:p w14:paraId="127C6403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теплоэлектроснабжение,</w:t>
            </w:r>
          </w:p>
          <w:p w14:paraId="491587FA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благоустройство</w:t>
            </w:r>
          </w:p>
          <w:p w14:paraId="5A0E6732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территории.</w:t>
            </w:r>
          </w:p>
        </w:tc>
        <w:tc>
          <w:tcPr>
            <w:tcW w:w="3792" w:type="dxa"/>
            <w:vAlign w:val="bottom"/>
          </w:tcPr>
          <w:p w14:paraId="7599E026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Style w:val="2CourierNew105pt"/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 xml:space="preserve">Не целесообразно. </w:t>
            </w:r>
          </w:p>
          <w:p w14:paraId="2B38FCBB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В соответствии с п.6.4. СанПиН 2.1.2882-11при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правил.</w:t>
            </w:r>
          </w:p>
        </w:tc>
      </w:tr>
      <w:tr w:rsidR="008E300A" w:rsidRPr="00EF6185" w14:paraId="3EF5B6CC" w14:textId="77777777" w:rsidTr="0032687B">
        <w:tc>
          <w:tcPr>
            <w:tcW w:w="2376" w:type="dxa"/>
          </w:tcPr>
          <w:p w14:paraId="0B52915F" w14:textId="77777777" w:rsidR="008E300A" w:rsidRPr="00EF6185" w:rsidRDefault="008E300A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п.6.6.</w:t>
            </w:r>
          </w:p>
        </w:tc>
        <w:tc>
          <w:tcPr>
            <w:tcW w:w="3686" w:type="dxa"/>
          </w:tcPr>
          <w:p w14:paraId="799F95F1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EF6185">
              <w:rPr>
                <w:rStyle w:val="2CourierNew105pt"/>
                <w:rFonts w:ascii="Times New Roman" w:hAnsi="Times New Roman" w:cs="Times New Roman"/>
                <w:highlight w:val="yellow"/>
              </w:rPr>
              <w:t>На участках кладбищ, крематориев, зданий и сооружений похоронного назначения необходимо предусмотреть зону зеленых насаждений, стоянки автокатафалков и автотранспорта, урны для сбора мусора, площадки для мусоросборников с подъездами к ним.</w:t>
            </w:r>
          </w:p>
        </w:tc>
        <w:tc>
          <w:tcPr>
            <w:tcW w:w="3792" w:type="dxa"/>
          </w:tcPr>
          <w:p w14:paraId="7A4833BC" w14:textId="77777777" w:rsidR="008E300A" w:rsidRPr="00EF6185" w:rsidRDefault="008E300A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EF6185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Имеются зеленые насаждения, характерные для смешанного леса естественного происхождения.</w:t>
            </w:r>
          </w:p>
        </w:tc>
      </w:tr>
    </w:tbl>
    <w:p w14:paraId="7372818E" w14:textId="77777777" w:rsidR="008E300A" w:rsidRPr="007F61D7" w:rsidRDefault="008E300A" w:rsidP="008E300A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0AE10F70" w14:textId="77777777" w:rsidR="008E300A" w:rsidRPr="007F61D7" w:rsidRDefault="008E300A" w:rsidP="008E300A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7719F00F" w14:textId="77777777" w:rsidR="008E300A" w:rsidRPr="00EF6185" w:rsidRDefault="008E300A" w:rsidP="00EF6185">
      <w:pPr>
        <w:pStyle w:val="a4"/>
        <w:keepNext/>
        <w:keepLines/>
        <w:widowControl w:val="0"/>
        <w:numPr>
          <w:ilvl w:val="0"/>
          <w:numId w:val="16"/>
        </w:numPr>
        <w:tabs>
          <w:tab w:val="left" w:pos="1938"/>
        </w:tabs>
        <w:spacing w:before="286" w:after="0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Выполнение мероприятий по устройству кладбища </w:t>
      </w:r>
      <w:r w:rsidR="00495B64"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по адресу: Краснодарский край, Тихорецкий район, Хоперское сельское поселение, секция 30 часть контура 6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8E300A" w:rsidRPr="00884990" w14:paraId="2BBF3999" w14:textId="77777777" w:rsidTr="0032687B">
        <w:trPr>
          <w:trHeight w:val="365"/>
        </w:trPr>
        <w:tc>
          <w:tcPr>
            <w:tcW w:w="4927" w:type="dxa"/>
            <w:vAlign w:val="center"/>
          </w:tcPr>
          <w:p w14:paraId="391B6E61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Мероприятие</w:t>
            </w:r>
          </w:p>
        </w:tc>
        <w:tc>
          <w:tcPr>
            <w:tcW w:w="4927" w:type="dxa"/>
            <w:vAlign w:val="center"/>
          </w:tcPr>
          <w:p w14:paraId="6C664DB0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Период проведения работ</w:t>
            </w:r>
          </w:p>
        </w:tc>
      </w:tr>
      <w:tr w:rsidR="008E300A" w:rsidRPr="00884990" w14:paraId="474707B8" w14:textId="77777777" w:rsidTr="0032687B">
        <w:trPr>
          <w:trHeight w:val="414"/>
        </w:trPr>
        <w:tc>
          <w:tcPr>
            <w:tcW w:w="4927" w:type="dxa"/>
            <w:vAlign w:val="center"/>
          </w:tcPr>
          <w:p w14:paraId="62116258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туалетов</w:t>
            </w:r>
          </w:p>
        </w:tc>
        <w:tc>
          <w:tcPr>
            <w:tcW w:w="4927" w:type="dxa"/>
            <w:vAlign w:val="center"/>
          </w:tcPr>
          <w:p w14:paraId="4FF6B9E9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 шт.</w:t>
            </w:r>
          </w:p>
        </w:tc>
      </w:tr>
      <w:tr w:rsidR="008E300A" w:rsidRPr="00884990" w14:paraId="1150818D" w14:textId="77777777" w:rsidTr="0032687B">
        <w:trPr>
          <w:trHeight w:val="561"/>
        </w:trPr>
        <w:tc>
          <w:tcPr>
            <w:tcW w:w="4927" w:type="dxa"/>
            <w:vAlign w:val="center"/>
          </w:tcPr>
          <w:p w14:paraId="0B000326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  <w:t>Ограждение (ремонт, покраска ограждения) территории кладбища</w:t>
            </w:r>
          </w:p>
        </w:tc>
        <w:tc>
          <w:tcPr>
            <w:tcW w:w="4927" w:type="dxa"/>
            <w:vAlign w:val="bottom"/>
          </w:tcPr>
          <w:p w14:paraId="1A859276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Устройство ограждения и покраска выполнена в 2014 году, ремонт по мере необходимости</w:t>
            </w:r>
          </w:p>
        </w:tc>
      </w:tr>
      <w:tr w:rsidR="008E300A" w:rsidRPr="00884990" w14:paraId="1348C2B4" w14:textId="77777777" w:rsidTr="0032687B">
        <w:trPr>
          <w:trHeight w:val="555"/>
        </w:trPr>
        <w:tc>
          <w:tcPr>
            <w:tcW w:w="4927" w:type="dxa"/>
            <w:vAlign w:val="bottom"/>
          </w:tcPr>
          <w:p w14:paraId="5886B90A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Расчистка от сухостойных деревьев, прореживание</w:t>
            </w:r>
          </w:p>
        </w:tc>
        <w:tc>
          <w:tcPr>
            <w:tcW w:w="4927" w:type="dxa"/>
            <w:vAlign w:val="center"/>
          </w:tcPr>
          <w:p w14:paraId="4375A506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при необходимости</w:t>
            </w:r>
          </w:p>
        </w:tc>
      </w:tr>
      <w:tr w:rsidR="008E300A" w:rsidRPr="00884990" w14:paraId="554C61DD" w14:textId="77777777" w:rsidTr="0032687B">
        <w:trPr>
          <w:trHeight w:val="549"/>
        </w:trPr>
        <w:tc>
          <w:tcPr>
            <w:tcW w:w="4927" w:type="dxa"/>
            <w:vAlign w:val="bottom"/>
          </w:tcPr>
          <w:p w14:paraId="69623FF7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информационных стендов на центральном входе кладбища</w:t>
            </w:r>
          </w:p>
        </w:tc>
        <w:tc>
          <w:tcPr>
            <w:tcW w:w="4927" w:type="dxa"/>
            <w:vAlign w:val="center"/>
          </w:tcPr>
          <w:p w14:paraId="793CD8FE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 xml:space="preserve">Проведено обновление стенда в </w:t>
            </w:r>
          </w:p>
          <w:p w14:paraId="2E5D888D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2019 году</w:t>
            </w:r>
          </w:p>
        </w:tc>
      </w:tr>
      <w:tr w:rsidR="008E300A" w:rsidRPr="00884990" w14:paraId="5F7AA7BE" w14:textId="77777777" w:rsidTr="0032687B">
        <w:trPr>
          <w:trHeight w:val="351"/>
        </w:trPr>
        <w:tc>
          <w:tcPr>
            <w:tcW w:w="4927" w:type="dxa"/>
          </w:tcPr>
          <w:p w14:paraId="6E53308D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Наличие мест для ритуальных услуг</w:t>
            </w:r>
          </w:p>
        </w:tc>
        <w:tc>
          <w:tcPr>
            <w:tcW w:w="4927" w:type="dxa"/>
            <w:vAlign w:val="bottom"/>
          </w:tcPr>
          <w:p w14:paraId="087A8630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Имеется, магазин «Ритуал» ул.Советская, 171.</w:t>
            </w:r>
          </w:p>
        </w:tc>
      </w:tr>
      <w:tr w:rsidR="008E300A" w:rsidRPr="00884990" w14:paraId="1A16029E" w14:textId="77777777" w:rsidTr="0032687B">
        <w:trPr>
          <w:trHeight w:val="409"/>
        </w:trPr>
        <w:tc>
          <w:tcPr>
            <w:tcW w:w="4927" w:type="dxa"/>
          </w:tcPr>
          <w:p w14:paraId="7F8208B9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Вывоз мусора</w:t>
            </w:r>
          </w:p>
        </w:tc>
        <w:tc>
          <w:tcPr>
            <w:tcW w:w="4927" w:type="dxa"/>
            <w:vAlign w:val="center"/>
          </w:tcPr>
          <w:p w14:paraId="3A95A635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по мере необходимости</w:t>
            </w:r>
          </w:p>
        </w:tc>
      </w:tr>
      <w:tr w:rsidR="008E300A" w:rsidRPr="00884990" w14:paraId="0D907C3E" w14:textId="77777777" w:rsidTr="0032687B">
        <w:trPr>
          <w:trHeight w:val="557"/>
        </w:trPr>
        <w:tc>
          <w:tcPr>
            <w:tcW w:w="4927" w:type="dxa"/>
            <w:vAlign w:val="bottom"/>
          </w:tcPr>
          <w:p w14:paraId="596F2630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45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Планировка и подсыпка проезжей части гравийных дорог автогрейдером</w:t>
            </w:r>
          </w:p>
        </w:tc>
        <w:tc>
          <w:tcPr>
            <w:tcW w:w="4927" w:type="dxa"/>
            <w:vAlign w:val="center"/>
          </w:tcPr>
          <w:p w14:paraId="1818E185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54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ежегодно в весенний период проводится грейдирование</w:t>
            </w:r>
          </w:p>
        </w:tc>
      </w:tr>
      <w:tr w:rsidR="008E300A" w:rsidRPr="00884990" w14:paraId="1985CD68" w14:textId="77777777" w:rsidTr="0032687B">
        <w:trPr>
          <w:trHeight w:val="621"/>
        </w:trPr>
        <w:tc>
          <w:tcPr>
            <w:tcW w:w="4927" w:type="dxa"/>
            <w:vAlign w:val="center"/>
          </w:tcPr>
          <w:p w14:paraId="7AFB1097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Установка урн для сбора мусора</w:t>
            </w:r>
          </w:p>
        </w:tc>
        <w:tc>
          <w:tcPr>
            <w:tcW w:w="4927" w:type="dxa"/>
            <w:vAlign w:val="center"/>
          </w:tcPr>
          <w:p w14:paraId="0CB8684B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8 шт.</w:t>
            </w:r>
          </w:p>
        </w:tc>
      </w:tr>
      <w:tr w:rsidR="008E300A" w:rsidRPr="00884990" w14:paraId="34DABE94" w14:textId="77777777" w:rsidTr="0032687B">
        <w:tc>
          <w:tcPr>
            <w:tcW w:w="4927" w:type="dxa"/>
            <w:vAlign w:val="center"/>
          </w:tcPr>
          <w:p w14:paraId="3D25BF2F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Уборка территории кладбища</w:t>
            </w:r>
          </w:p>
        </w:tc>
        <w:tc>
          <w:tcPr>
            <w:tcW w:w="4927" w:type="dxa"/>
            <w:vAlign w:val="bottom"/>
          </w:tcPr>
          <w:p w14:paraId="6C2454F3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Уборка проводится постоянно, при необходимости</w:t>
            </w:r>
          </w:p>
          <w:p w14:paraId="48DBD72D" w14:textId="77777777" w:rsidR="008E300A" w:rsidRPr="00884990" w:rsidRDefault="008E300A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родственниками усопших (по желанию)</w:t>
            </w:r>
          </w:p>
        </w:tc>
      </w:tr>
    </w:tbl>
    <w:p w14:paraId="46CDF674" w14:textId="77777777" w:rsidR="008E300A" w:rsidRPr="007F61D7" w:rsidRDefault="008E300A" w:rsidP="008E300A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66748CF1" w14:textId="77777777" w:rsidR="008E300A" w:rsidRPr="007F61D7" w:rsidRDefault="008E300A" w:rsidP="008E300A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204FDA5C" w14:textId="77777777" w:rsidR="008E300A" w:rsidRPr="007F61D7" w:rsidRDefault="008E300A" w:rsidP="008E300A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3278C8F9" w14:textId="77777777" w:rsidR="008E300A" w:rsidRPr="00EF6185" w:rsidRDefault="008E300A" w:rsidP="00EF6185">
      <w:pPr>
        <w:pStyle w:val="a4"/>
        <w:keepNext/>
        <w:keepLines/>
        <w:widowControl w:val="0"/>
        <w:numPr>
          <w:ilvl w:val="0"/>
          <w:numId w:val="16"/>
        </w:numPr>
        <w:tabs>
          <w:tab w:val="left" w:pos="2173"/>
        </w:tabs>
        <w:spacing w:before="286"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Оценка эффективности мероприятий Проекта</w:t>
      </w:r>
    </w:p>
    <w:p w14:paraId="5EC2D238" w14:textId="77777777" w:rsidR="008E300A" w:rsidRPr="00884990" w:rsidRDefault="008E300A" w:rsidP="008E300A">
      <w:pPr>
        <w:widowControl w:val="0"/>
        <w:spacing w:after="327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Выполнение включённых в Проект мероприятий при условии разработки эффективных механизмов их реализации позволит соблюсти гигиенические требования при организации захоронений и правил эксплуатации кладбища </w:t>
      </w:r>
      <w:r w:rsidR="00495B64" w:rsidRPr="00495B6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30 часть контура 6</w:t>
      </w: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с целью реализацию гражданами права на благоприятную среду обитания, гарантированного Конституцией Российской Федерации.</w:t>
      </w:r>
    </w:p>
    <w:p w14:paraId="73079F68" w14:textId="77777777" w:rsidR="008E300A" w:rsidRPr="00EF6185" w:rsidRDefault="008E300A" w:rsidP="00EF6185">
      <w:pPr>
        <w:keepNext/>
        <w:keepLines/>
        <w:widowControl w:val="0"/>
        <w:numPr>
          <w:ilvl w:val="0"/>
          <w:numId w:val="16"/>
        </w:numPr>
        <w:tabs>
          <w:tab w:val="left" w:pos="2173"/>
        </w:tabs>
        <w:spacing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Организация контроля за реализацией Проекта</w:t>
      </w:r>
    </w:p>
    <w:p w14:paraId="067B5CA9" w14:textId="77777777" w:rsidR="008E300A" w:rsidRPr="00EA020F" w:rsidRDefault="008E300A" w:rsidP="008E300A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Общее руководство Проектом осуществляет 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в функции которого в рамках реализации Проекта входит определение приоритетов, постановка оперативных и краткосрочных целей Проекта.</w:t>
      </w:r>
    </w:p>
    <w:p w14:paraId="459E66E2" w14:textId="77777777" w:rsidR="008E300A" w:rsidRDefault="008E300A" w:rsidP="008E300A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Оперативные функции по реализации Проекта осуществляют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ответственные специалисты в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администрации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68DDBB60" w14:textId="77777777" w:rsidR="008E300A" w:rsidRPr="00EA020F" w:rsidRDefault="008E300A" w:rsidP="008E300A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осуществляет следующие действия:</w:t>
      </w:r>
    </w:p>
    <w:p w14:paraId="1D6A3276" w14:textId="77777777" w:rsidR="008E300A" w:rsidRPr="00EA020F" w:rsidRDefault="008E300A" w:rsidP="008E300A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рассматривает и утверждает план мероприятий, объемы их финансирования и сроки реализации.</w:t>
      </w:r>
    </w:p>
    <w:p w14:paraId="0E1E9184" w14:textId="77777777" w:rsidR="008E300A" w:rsidRPr="00EA020F" w:rsidRDefault="008E300A" w:rsidP="008E300A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тветственны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специалист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администрации поселения 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ся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следующие функции:</w:t>
      </w:r>
    </w:p>
    <w:p w14:paraId="45C134B8" w14:textId="77777777" w:rsidR="008E300A" w:rsidRPr="00EA020F" w:rsidRDefault="008E300A" w:rsidP="008E300A">
      <w:pPr>
        <w:widowControl w:val="0"/>
        <w:numPr>
          <w:ilvl w:val="0"/>
          <w:numId w:val="2"/>
        </w:numPr>
        <w:tabs>
          <w:tab w:val="left" w:pos="1047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контроль выполнения плана мероприятий;</w:t>
      </w:r>
    </w:p>
    <w:p w14:paraId="2010406D" w14:textId="77777777" w:rsidR="008E300A" w:rsidRPr="00EA020F" w:rsidRDefault="008E300A" w:rsidP="008E300A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формирование бюджетных заявок на выделение средств из бюджета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;</w:t>
      </w:r>
    </w:p>
    <w:p w14:paraId="2A845750" w14:textId="77777777" w:rsidR="008E300A" w:rsidRPr="00EA020F" w:rsidRDefault="008E300A" w:rsidP="008E300A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подготовка предложений, заявок, связанных с выполнением плана мероприятий, с корректировкой сроков, исполнителей и объемов ресурсов по плану мероприятий.</w:t>
      </w:r>
    </w:p>
    <w:p w14:paraId="32165701" w14:textId="77777777" w:rsidR="008E300A" w:rsidRDefault="008E300A" w:rsidP="008E300A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Общественный контроль осуществляется любыми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заинтересованными физическими и юридическими лицами, в том числе с использованием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технических средств для фото и видеофиксации, с учетом положений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Федерального закона от 21 июля 2014 года № 212-ФЗ «Об основах общественного контроля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 Российской Федерации». Информация о выявленных и зафиксированных в рамках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общественного контроля нарушениях в области благоустройства кладбища направляется для принятия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мер в администрацию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района.</w:t>
      </w:r>
    </w:p>
    <w:p w14:paraId="1E148B05" w14:textId="77777777" w:rsidR="008E300A" w:rsidRDefault="008E300A" w:rsidP="008E300A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15260780" w14:textId="77777777" w:rsidR="008E300A" w:rsidRDefault="008E300A" w:rsidP="008E300A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6EFA7451" w14:textId="77777777" w:rsidR="008E300A" w:rsidRDefault="008E300A" w:rsidP="008E300A">
      <w:pPr>
        <w:widowControl w:val="0"/>
        <w:spacing w:after="0" w:line="274" w:lineRule="exact"/>
        <w:ind w:firstLine="840"/>
        <w:jc w:val="both"/>
        <w:rPr>
          <w:rFonts w:ascii="Times New Roman" w:hAnsi="Times New Roman" w:cs="Times New Roman"/>
          <w:sz w:val="28"/>
          <w:szCs w:val="28"/>
        </w:rPr>
      </w:pPr>
    </w:p>
    <w:p w14:paraId="194D37D2" w14:textId="77777777" w:rsidR="008E300A" w:rsidRDefault="008E300A" w:rsidP="008E30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общего отдела администрации</w:t>
      </w:r>
    </w:p>
    <w:p w14:paraId="42633873" w14:textId="77777777" w:rsidR="008E300A" w:rsidRDefault="008E300A" w:rsidP="008E300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Хоперского сельского поселения</w:t>
      </w:r>
    </w:p>
    <w:p w14:paraId="7379605A" w14:textId="77777777" w:rsidR="008E300A" w:rsidRDefault="008E300A" w:rsidP="008E300A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Тихорецкого района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И.Ю.Шапошник</w:t>
      </w:r>
    </w:p>
    <w:p w14:paraId="12724EF7" w14:textId="77777777" w:rsidR="0032687B" w:rsidRDefault="0032687B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64C0D5B" w14:textId="77777777" w:rsidR="003745FF" w:rsidRDefault="003745FF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EA93BAA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D62E044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42861F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41FF8A6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992EAA5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4409CD3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DCD1F2C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31B0A0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A51DB90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16123AA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6A21070" w14:textId="77777777" w:rsidR="00D07707" w:rsidRDefault="00D07707" w:rsidP="003745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25D972B" w14:textId="77777777" w:rsidR="00EF6185" w:rsidRDefault="00EF6185" w:rsidP="00EF6185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6</w:t>
      </w:r>
    </w:p>
    <w:p w14:paraId="1B7D177A" w14:textId="77777777" w:rsidR="00EF6185" w:rsidRDefault="00EF6185" w:rsidP="00EF6185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</w:p>
    <w:p w14:paraId="28FA6868" w14:textId="77777777" w:rsidR="00EF6185" w:rsidRPr="00B51AF8" w:rsidRDefault="00EF6185" w:rsidP="00EF6185">
      <w:pPr>
        <w:spacing w:after="0" w:line="240" w:lineRule="auto"/>
        <w:ind w:left="702"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14:paraId="29842364" w14:textId="77777777" w:rsidR="00EF6185" w:rsidRPr="00B51AF8" w:rsidRDefault="00EF6185" w:rsidP="00EF6185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4D4E835A" w14:textId="77777777" w:rsidR="00EF6185" w:rsidRDefault="00EF6185" w:rsidP="00EF6185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</w:t>
      </w:r>
      <w:r w:rsidRPr="00B51AF8">
        <w:rPr>
          <w:rFonts w:ascii="Times New Roman" w:hAnsi="Times New Roman" w:cs="Times New Roman"/>
          <w:sz w:val="28"/>
          <w:szCs w:val="28"/>
        </w:rPr>
        <w:t xml:space="preserve">о сельского </w:t>
      </w:r>
    </w:p>
    <w:p w14:paraId="5811ED3C" w14:textId="77777777" w:rsidR="00EF6185" w:rsidRPr="00B51AF8" w:rsidRDefault="00EF6185" w:rsidP="00EF6185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42C6F2F5" w14:textId="77777777" w:rsidR="00EF6185" w:rsidRDefault="00EF6185" w:rsidP="00EF6185">
      <w:pPr>
        <w:spacing w:after="0" w:line="240" w:lineRule="auto"/>
        <w:ind w:firstLine="5670"/>
        <w:contextualSpacing/>
        <w:rPr>
          <w:rFonts w:ascii="Times New Roman" w:hAnsi="Times New Roman" w:cs="Times New Roman"/>
          <w:sz w:val="28"/>
          <w:szCs w:val="28"/>
        </w:rPr>
      </w:pPr>
      <w:r w:rsidRPr="00B51AF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29.06.2020</w:t>
      </w:r>
      <w:r w:rsidRPr="00B51AF8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44</w:t>
      </w:r>
    </w:p>
    <w:p w14:paraId="65638AE0" w14:textId="77777777" w:rsidR="0032687B" w:rsidRDefault="0032687B" w:rsidP="0032687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D3A677" w14:textId="77777777" w:rsidR="0032687B" w:rsidRDefault="0032687B" w:rsidP="0032687B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70A5FD11" w14:textId="77777777" w:rsidR="0032687B" w:rsidRDefault="0032687B" w:rsidP="0032687B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2AEA6D36" w14:textId="77777777" w:rsidR="0032687B" w:rsidRDefault="0032687B" w:rsidP="0032687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14:paraId="7E6C8A27" w14:textId="77777777" w:rsidR="0032687B" w:rsidRDefault="0032687B" w:rsidP="0032687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 общественного кладбища, расположенного на территории</w:t>
      </w:r>
    </w:p>
    <w:p w14:paraId="24FCFCB2" w14:textId="77777777" w:rsidR="0032687B" w:rsidRDefault="0032687B" w:rsidP="0032687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Хоперского сельского поселения Тихорецкого района </w:t>
      </w:r>
    </w:p>
    <w:p w14:paraId="1876FC54" w14:textId="77777777" w:rsidR="0032687B" w:rsidRDefault="0032687B" w:rsidP="0032687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0869FC">
        <w:rPr>
          <w:rFonts w:ascii="Times New Roman" w:hAnsi="Times New Roman" w:cs="Times New Roman"/>
          <w:sz w:val="28"/>
          <w:szCs w:val="28"/>
        </w:rPr>
        <w:t xml:space="preserve">адресу: Краснодарский край, Тихорецкий район, Хоперское сельское поселение, секция </w:t>
      </w:r>
      <w:r>
        <w:rPr>
          <w:rFonts w:ascii="Times New Roman" w:hAnsi="Times New Roman" w:cs="Times New Roman"/>
          <w:sz w:val="28"/>
          <w:szCs w:val="28"/>
        </w:rPr>
        <w:t>28 контур 8</w:t>
      </w:r>
    </w:p>
    <w:p w14:paraId="27BAD6D1" w14:textId="77777777" w:rsidR="0032687B" w:rsidRDefault="0032687B" w:rsidP="0032687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5CFE186" w14:textId="77777777" w:rsidR="0032687B" w:rsidRDefault="0032687B" w:rsidP="0032687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5"/>
        <w:gridCol w:w="7889"/>
      </w:tblGrid>
      <w:tr w:rsidR="0032687B" w14:paraId="6783791F" w14:textId="77777777" w:rsidTr="0032687B">
        <w:tc>
          <w:tcPr>
            <w:tcW w:w="1965" w:type="dxa"/>
          </w:tcPr>
          <w:p w14:paraId="530BA41A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00A34BCC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139F7621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Проект устройства общественного кладбища, расположенного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87B">
              <w:rPr>
                <w:rFonts w:ascii="Times New Roman" w:hAnsi="Times New Roman" w:cs="Times New Roman"/>
                <w:sz w:val="28"/>
                <w:szCs w:val="28"/>
              </w:rPr>
              <w:t>по адресу: Краснодарский край, Тихорецкий район, Хоперское сельское поселение, секция 28 контур 8</w:t>
            </w:r>
          </w:p>
        </w:tc>
      </w:tr>
      <w:tr w:rsidR="0032687B" w14:paraId="7E53C9C8" w14:textId="77777777" w:rsidTr="0032687B">
        <w:tc>
          <w:tcPr>
            <w:tcW w:w="1965" w:type="dxa"/>
          </w:tcPr>
          <w:p w14:paraId="39CA9B40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  <w:p w14:paraId="2CB2C782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</w:p>
          <w:p w14:paraId="619C9739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4F624D1C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12 января 1996 года №8-ФЗ «О погребении и похоронном деле»;</w:t>
            </w:r>
          </w:p>
          <w:p w14:paraId="0934F820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06 октября 2003 года №131-ФЗ «Об общих принципах организации местного самоуправления в Российской Федерации»;</w:t>
            </w:r>
          </w:p>
          <w:p w14:paraId="501FAC01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санитарного врача Российской Федерации от 28.06.2011 №84 «Об утверждении СанПиН 2.1.2882-11 «Гигиенические требования к размещению, устройству и содержанию кладбищ, зданий и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ружений похоронного назначения»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A168E08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Устав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 сельского поселения Тихорецкого района.</w:t>
            </w:r>
          </w:p>
        </w:tc>
      </w:tr>
      <w:tr w:rsidR="0032687B" w14:paraId="74169EA3" w14:textId="77777777" w:rsidTr="0032687B">
        <w:tc>
          <w:tcPr>
            <w:tcW w:w="1965" w:type="dxa"/>
          </w:tcPr>
          <w:p w14:paraId="6F70E7AD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</w:p>
          <w:p w14:paraId="5974D8F3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72B3BAEA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</w:tc>
      </w:tr>
      <w:tr w:rsidR="0032687B" w14:paraId="6B0332F0" w14:textId="77777777" w:rsidTr="0032687B">
        <w:tc>
          <w:tcPr>
            <w:tcW w:w="1965" w:type="dxa"/>
          </w:tcPr>
          <w:p w14:paraId="22D0C854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Основная цель Проекта:</w:t>
            </w:r>
          </w:p>
        </w:tc>
        <w:tc>
          <w:tcPr>
            <w:tcW w:w="7889" w:type="dxa"/>
          </w:tcPr>
          <w:p w14:paraId="3EA214C2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полномочий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 в части организации ритуальных услуг и содержания общественного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кладбища</w:t>
            </w:r>
          </w:p>
        </w:tc>
      </w:tr>
      <w:tr w:rsidR="0032687B" w14:paraId="61D3C00E" w14:textId="77777777" w:rsidTr="0032687B">
        <w:tc>
          <w:tcPr>
            <w:tcW w:w="1965" w:type="dxa"/>
          </w:tcPr>
          <w:p w14:paraId="74C60091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</w:tc>
        <w:tc>
          <w:tcPr>
            <w:tcW w:w="7889" w:type="dxa"/>
          </w:tcPr>
          <w:p w14:paraId="6B10C3B8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 обеспеченность поселения в имеющ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мся и функционирующем на территории поселения общественного кладбища с целью определения необходимости обустройства новых территорий под общественные кладбища.</w:t>
            </w:r>
          </w:p>
          <w:p w14:paraId="7D314C39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Выявить:</w:t>
            </w:r>
          </w:p>
          <w:p w14:paraId="67461393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соответствие имеющегося и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функционирующ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кладбищ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санитарно-эпидемиологическим правилам и нормативам - по размещению кладбища;</w:t>
            </w:r>
          </w:p>
          <w:p w14:paraId="0669EBC3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- возможность соблюдения гигиенических требований при 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организации захоронений и правил эксплуатации</w:t>
            </w:r>
          </w:p>
          <w:p w14:paraId="288646E6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кладбищ.</w:t>
            </w:r>
          </w:p>
          <w:p w14:paraId="425A9BBA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Определить мероприятия:</w:t>
            </w:r>
          </w:p>
          <w:p w14:paraId="291514ED" w14:textId="77777777" w:rsidR="0032687B" w:rsidRPr="00BB72B4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устройству имеющегося и 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онирующего</w:t>
            </w:r>
            <w:r>
              <w:t xml:space="preserve"> 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 территории поселения кладбища;</w:t>
            </w:r>
          </w:p>
          <w:p w14:paraId="28D08038" w14:textId="77777777" w:rsidR="0032687B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обустройству новых территорий под общественные кладбища.</w:t>
            </w:r>
          </w:p>
        </w:tc>
      </w:tr>
    </w:tbl>
    <w:p w14:paraId="137BBF84" w14:textId="77777777" w:rsidR="0032687B" w:rsidRDefault="0032687B" w:rsidP="0032687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D6EEA0C" w14:textId="77777777" w:rsidR="0032687B" w:rsidRPr="00D07707" w:rsidRDefault="0032687B" w:rsidP="00D07707">
      <w:pPr>
        <w:pStyle w:val="a4"/>
        <w:keepNext/>
        <w:keepLines/>
        <w:widowControl w:val="0"/>
        <w:numPr>
          <w:ilvl w:val="0"/>
          <w:numId w:val="30"/>
        </w:numPr>
        <w:tabs>
          <w:tab w:val="left" w:pos="4303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Введение</w:t>
      </w:r>
    </w:p>
    <w:p w14:paraId="73157F96" w14:textId="77777777" w:rsidR="0032687B" w:rsidRPr="00BB72B4" w:rsidRDefault="0032687B" w:rsidP="0032687B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Потребность в разработке Проекта устройства общественного кладбища, 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32687B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28 контур 8</w:t>
      </w:r>
      <w:r w:rsidRPr="00495B6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(далее - Проект) обусловлена необх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одимостью реализации закона от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октября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2003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№131-ФЗ «Об общих принципах организации местного самоуправления в Российской Федерации», Федерального закона от 12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января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1996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№8-ФЗ «О погребении и похоронном деле».</w:t>
      </w:r>
    </w:p>
    <w:p w14:paraId="1ACC844C" w14:textId="77777777" w:rsidR="0032687B" w:rsidRPr="00BB72B4" w:rsidRDefault="0032687B" w:rsidP="0032687B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Проект содержит чёткое представление о целях, ресурсах, потенциале и об основных направлениях устройства общественного кладбища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на настоящее время, а также на среднесрочную перспективу.</w:t>
      </w:r>
    </w:p>
    <w:p w14:paraId="32FC132E" w14:textId="77777777" w:rsidR="0032687B" w:rsidRDefault="0032687B" w:rsidP="0032687B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Цели развития поселения и проектные мероприятия, а также необходимые для их реализации ресурсы, обозначенные в Проекте,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14:paraId="0B788EB3" w14:textId="77777777" w:rsidR="0032687B" w:rsidRPr="00BB72B4" w:rsidRDefault="0032687B" w:rsidP="0032687B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2B072B57" w14:textId="77777777" w:rsidR="0032687B" w:rsidRPr="00D07707" w:rsidRDefault="0032687B" w:rsidP="00D07707">
      <w:pPr>
        <w:pStyle w:val="a4"/>
        <w:keepNext/>
        <w:keepLines/>
        <w:widowControl w:val="0"/>
        <w:numPr>
          <w:ilvl w:val="0"/>
          <w:numId w:val="20"/>
        </w:numPr>
        <w:tabs>
          <w:tab w:val="left" w:pos="1545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D07707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обеспеченности поселения в имеющемся и функционирующем на территории поселения общественного кладбища</w:t>
      </w:r>
    </w:p>
    <w:p w14:paraId="4D1678EE" w14:textId="77777777" w:rsidR="0032687B" w:rsidRPr="00BB72B4" w:rsidRDefault="0032687B" w:rsidP="0032687B">
      <w:pPr>
        <w:keepNext/>
        <w:keepLines/>
        <w:widowControl w:val="0"/>
        <w:tabs>
          <w:tab w:val="left" w:pos="1545"/>
        </w:tabs>
        <w:spacing w:after="0" w:line="240" w:lineRule="auto"/>
        <w:ind w:left="124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</w:p>
    <w:p w14:paraId="722A1182" w14:textId="77777777" w:rsidR="0032687B" w:rsidRPr="003745FF" w:rsidRDefault="0032687B" w:rsidP="003745FF">
      <w:pPr>
        <w:pStyle w:val="a4"/>
        <w:keepNext/>
        <w:keepLines/>
        <w:widowControl w:val="0"/>
        <w:numPr>
          <w:ilvl w:val="1"/>
          <w:numId w:val="20"/>
        </w:numPr>
        <w:tabs>
          <w:tab w:val="left" w:pos="3314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Административное деление</w:t>
      </w:r>
    </w:p>
    <w:p w14:paraId="52EE9A44" w14:textId="77777777" w:rsidR="0032687B" w:rsidRDefault="003745FF" w:rsidP="0032687B">
      <w:pPr>
        <w:widowControl w:val="0"/>
        <w:spacing w:after="0" w:line="240" w:lineRule="auto"/>
        <w:ind w:firstLine="60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Территория Хоперского сельского поселения Тихорецкого района находится на юге Тихорецкого района. Включает в себя станицу Хопёрскую (основана в 1891 г.), хутора Карасёв, Красный, Культура, Ленинский, Нехворощанский, Привольный, Федоренко, Челбас и Чкалова. На юге граница поселения проходит с Кавказским районом, на западе с Архангельским сельским поселением, на востоке с Еремизино-Борисовским сельским поселением и на севере с Юго-Северным сельским поселением. Численность населения — 2436 чел. Площадь территории поселения составляет 13133 га,  посевная площадь 11285 га.</w:t>
      </w:r>
    </w:p>
    <w:p w14:paraId="26A10E3A" w14:textId="77777777" w:rsidR="0032687B" w:rsidRPr="00BB72B4" w:rsidRDefault="0032687B" w:rsidP="00EF6185">
      <w:pPr>
        <w:keepNext/>
        <w:keepLines/>
        <w:widowControl w:val="0"/>
        <w:numPr>
          <w:ilvl w:val="1"/>
          <w:numId w:val="20"/>
        </w:numPr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Наличие общественного кладбища, сложившееся осуществление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захоронений.</w:t>
      </w:r>
    </w:p>
    <w:p w14:paraId="0BAB93A7" w14:textId="77777777" w:rsidR="0032687B" w:rsidRDefault="0032687B" w:rsidP="0032687B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тся захоронения умерших граждан, с учетом волеизъявления, выраженного лицом при жизни, и пожелания родственников, либо по решению специализированной службы по вопросам похоронного дела.</w:t>
      </w:r>
    </w:p>
    <w:p w14:paraId="504C1335" w14:textId="77777777" w:rsidR="0032687B" w:rsidRPr="00BB72B4" w:rsidRDefault="0032687B" w:rsidP="0032687B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1189B22C" w14:textId="77777777" w:rsidR="0032687B" w:rsidRPr="00BB72B4" w:rsidRDefault="0032687B" w:rsidP="00EF6185">
      <w:pPr>
        <w:keepNext/>
        <w:keepLines/>
        <w:widowControl w:val="0"/>
        <w:numPr>
          <w:ilvl w:val="1"/>
          <w:numId w:val="20"/>
        </w:numPr>
        <w:tabs>
          <w:tab w:val="left" w:pos="1938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Расчет общественных кладбищ на расчетный срок</w:t>
      </w:r>
    </w:p>
    <w:p w14:paraId="6A84F442" w14:textId="77777777" w:rsidR="00814C50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Размеры земельных участков для кладбищ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а,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регламентированы местными нормативами градостроительного проектирования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утвержденные решением Совета Хоперского сельского поселения Тихорецкого района от 30 октября 2012 года № 158 (с изменениями от 26.02.2015 года № 35):</w:t>
      </w:r>
    </w:p>
    <w:p w14:paraId="099B839D" w14:textId="77777777" w:rsidR="00814C50" w:rsidRPr="001A0316" w:rsidRDefault="00814C50" w:rsidP="00814C5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Часть 2.  Градостроительные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регламент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ы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</w:p>
    <w:p w14:paraId="2E14C646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</w:pPr>
      <w:r w:rsidRPr="001A0316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Зона ритуального назначения (СНЗ 801)</w:t>
      </w:r>
    </w:p>
    <w:p w14:paraId="6E0733A8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1.Основные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7743BE2A" w14:textId="77777777" w:rsidTr="0059717A">
        <w:trPr>
          <w:trHeight w:val="552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55B822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85ACD1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56412F00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CE35534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Ритуальная деятельность (12.1).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848A726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кладбищ, крематориев и мест захоронения; размещение соответствующих культовых сооружений</w:t>
            </w:r>
          </w:p>
        </w:tc>
      </w:tr>
      <w:tr w:rsidR="00814C50" w:rsidRPr="001A0316" w14:paraId="43987EC4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DB4F6CF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Религиозное использование (3.7);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6D1494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14:paraId="6DBB4023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</w:tbl>
    <w:p w14:paraId="4C440F60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2.Вспомогательные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7BCF1B04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0EBE79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AE17AD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721561DC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34C5A1E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32A1FDE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  <w:tr w:rsidR="00814C50" w:rsidRPr="001A0316" w14:paraId="0B493BEE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9582970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63A728D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14:paraId="138CCF7D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3.Условно разрешённые виды использования земельных участков и объектов капитального строительства: 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51FB632E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00A077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18B598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0C8790F0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418C92F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5EAD203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</w:t>
            </w: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</w:tbl>
    <w:p w14:paraId="47D0047B" w14:textId="77777777" w:rsidR="00814C50" w:rsidRPr="001A0316" w:rsidRDefault="00814C50" w:rsidP="00814C5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>Параметры разрешенного использования:</w:t>
      </w:r>
    </w:p>
    <w:p w14:paraId="1248AC7E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090E0E08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земельного участка - 30 кв. м;</w:t>
      </w:r>
    </w:p>
    <w:p w14:paraId="7B3CFB7B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земельного участка - 80000 кв. м;</w:t>
      </w:r>
    </w:p>
    <w:p w14:paraId="6D888ED3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этажность до 1 этажей;</w:t>
      </w:r>
    </w:p>
    <w:p w14:paraId="2ADC1948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красной линии - 3 м;</w:t>
      </w:r>
    </w:p>
    <w:p w14:paraId="58C2B6E5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границы соседнего земельного участка - 3 м;</w:t>
      </w:r>
    </w:p>
    <w:p w14:paraId="40EF63EE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объектов и сооружений - до 45 метров;</w:t>
      </w:r>
    </w:p>
    <w:p w14:paraId="3AD97B27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максимальный процент застройки - 75 %.</w:t>
      </w:r>
    </w:p>
    <w:p w14:paraId="44564AE7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Примечание:</w:t>
      </w:r>
    </w:p>
    <w:p w14:paraId="3D84618D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 размещении объектов, предусмотренных пунктом 17 статьи 51 Градостроительного кодекса РФ необходимо соблюдать  нормы действующих СНиПов, СанПиНов,  а также  следующие параметры:</w:t>
      </w:r>
    </w:p>
    <w:p w14:paraId="1A9F2BB3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объекта - 10 кв. м;</w:t>
      </w:r>
    </w:p>
    <w:p w14:paraId="675C44D2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объекта -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800 кв. м;</w:t>
      </w:r>
    </w:p>
    <w:p w14:paraId="59C9217A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объекта (до конька) до 10 м.</w:t>
      </w:r>
    </w:p>
    <w:p w14:paraId="14162276" w14:textId="77777777" w:rsidR="00814C50" w:rsidRPr="000869FC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highlight w:val="yellow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АМС – от 1 до 100 м.</w:t>
      </w:r>
    </w:p>
    <w:p w14:paraId="3034B3E1" w14:textId="77777777" w:rsidR="0032687B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Площадь земельного участка для размещения кладбища по адресу: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Краснодарский край, Тихорецкий район, Хоперское сельское поселение, секция 28 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контур 8, составляет - 6300</w:t>
      </w:r>
      <w:r w:rsidR="0032687B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кв.м. (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0,63</w:t>
      </w:r>
      <w:r w:rsidR="0032687B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га).</w:t>
      </w:r>
    </w:p>
    <w:p w14:paraId="70E57C40" w14:textId="77777777" w:rsidR="0032687B" w:rsidRPr="0032687B" w:rsidRDefault="0032687B" w:rsidP="00814C5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83C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Схема расположения зем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ельного участка под кладбищем </w:t>
      </w:r>
      <w:r w:rsidRPr="0032687B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28 контур 8</w:t>
      </w:r>
    </w:p>
    <w:p w14:paraId="2EDCA853" w14:textId="77777777" w:rsidR="0032687B" w:rsidRDefault="0032687B" w:rsidP="0032687B">
      <w:p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32687B" w:rsidSect="00BB72B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62324268" w14:textId="77777777" w:rsidR="0032687B" w:rsidRDefault="0032687B" w:rsidP="0032687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83C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Схема расположения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0869FC">
        <w:rPr>
          <w:rFonts w:ascii="Times New Roman" w:hAnsi="Times New Roman" w:cs="Times New Roman"/>
          <w:sz w:val="28"/>
          <w:szCs w:val="28"/>
        </w:rPr>
        <w:t xml:space="preserve">адресу: Краснодарский край, Тихорецкий район, Хоперское сельское поселение, секция </w:t>
      </w:r>
      <w:r>
        <w:rPr>
          <w:rFonts w:ascii="Times New Roman" w:hAnsi="Times New Roman" w:cs="Times New Roman"/>
          <w:sz w:val="28"/>
          <w:szCs w:val="28"/>
        </w:rPr>
        <w:t>28 контур 8</w:t>
      </w:r>
    </w:p>
    <w:p w14:paraId="3D2A69D8" w14:textId="77777777" w:rsidR="0032687B" w:rsidRDefault="0032687B" w:rsidP="0032687B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1F2B6A0C" w14:textId="77777777" w:rsidR="0032687B" w:rsidRDefault="001B6255" w:rsidP="0032687B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32687B" w:rsidSect="00F3183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A107E" wp14:editId="22678DF0">
                <wp:simplePos x="0" y="0"/>
                <wp:positionH relativeFrom="column">
                  <wp:posOffset>4655540</wp:posOffset>
                </wp:positionH>
                <wp:positionV relativeFrom="paragraph">
                  <wp:posOffset>1109350</wp:posOffset>
                </wp:positionV>
                <wp:extent cx="689536" cy="908392"/>
                <wp:effectExtent l="209550" t="133350" r="130175" b="1397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8821">
                          <a:off x="0" y="0"/>
                          <a:ext cx="689536" cy="9083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419F0" id="Прямоугольник 27" o:spid="_x0000_s1026" style="position:absolute;margin-left:366.6pt;margin-top:87.35pt;width:54.3pt;height:71.55pt;rotation:-197829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" filled="f" strokecolor="#243f60 [1604]" strokeweight="2pt"/>
            </w:pict>
          </mc:Fallback>
        </mc:AlternateContent>
      </w: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CF3B2" wp14:editId="60DDE6C1">
            <wp:extent cx="8572500" cy="4648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865" cy="464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01B62" w14:textId="77777777" w:rsidR="0032687B" w:rsidRPr="00BB72B4" w:rsidRDefault="0032687B" w:rsidP="00EF6185">
      <w:pPr>
        <w:keepNext/>
        <w:keepLines/>
        <w:widowControl w:val="0"/>
        <w:numPr>
          <w:ilvl w:val="1"/>
          <w:numId w:val="20"/>
        </w:numPr>
        <w:tabs>
          <w:tab w:val="left" w:pos="854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Обеспеченность в имеющ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мся и функционирующ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е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м на территории</w:t>
      </w:r>
    </w:p>
    <w:p w14:paraId="36777451" w14:textId="77777777" w:rsidR="0032687B" w:rsidRPr="00BB72B4" w:rsidRDefault="0032687B" w:rsidP="00EF6185">
      <w:pPr>
        <w:keepNext/>
        <w:keepLines/>
        <w:widowControl w:val="0"/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поселения общественного кладбища</w:t>
      </w:r>
    </w:p>
    <w:p w14:paraId="1FB6089E" w14:textId="77777777" w:rsidR="0032687B" w:rsidRPr="00BB72B4" w:rsidRDefault="0032687B" w:rsidP="0032687B">
      <w:pPr>
        <w:widowControl w:val="0"/>
        <w:tabs>
          <w:tab w:val="left" w:pos="3926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Согласно п.2.7. Постановления Главного государственного санитарного врача РФ от 28.06.2011г.№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84 "Об утверждении СанПиН 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площадь мест захоронения должна быть не более 70% общей площади кладбища.</w:t>
      </w:r>
    </w:p>
    <w:p w14:paraId="257549ED" w14:textId="77777777" w:rsidR="0032687B" w:rsidRPr="00456529" w:rsidRDefault="0032687B" w:rsidP="0032687B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Из размера земельного участка под кладбищем получается, что площадь мест захоронения менее 50% общей площади кладбища, 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="001B6255" w:rsidRPr="001B625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28 контур 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что соответствует СанПиН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».</w:t>
      </w:r>
    </w:p>
    <w:p w14:paraId="1FA1C93D" w14:textId="77777777" w:rsidR="0032687B" w:rsidRDefault="0032687B" w:rsidP="0032687B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Согласно Приложению </w:t>
      </w:r>
      <w:r w:rsidRPr="00BF02A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СП 42.13330 "СНиП 2.07.01-89* Градостроительство. Планировка и застройка городских и сельских поселений"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(утв. Приказом Минстроя России от 30.12.2016г.№1034/пр)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норматив расчета земельных участков для кладбищ традиционного захоронения составляет 0,24 га на 1 тыс. чел.</w:t>
      </w:r>
    </w:p>
    <w:p w14:paraId="1CB1EF38" w14:textId="77777777" w:rsidR="0032687B" w:rsidRPr="00996C04" w:rsidRDefault="0032687B" w:rsidP="0032687B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Учитывая площади всех участков, предназначенных для захоронения, на 1 тыс. чел. площадь составляет 1,22 га, что превышает норматив расчета земельных участков для кладбищ традиционного захоронения более чем в 5 раз, поэтому в настоящее время нет необходимости изыскивать дополнительную территорию для обустройства новых кладбищ в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                         Хоперском сельском поселении Тихорецкого района</w:t>
      </w: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71330AD0" w14:textId="77777777" w:rsidR="0032687B" w:rsidRPr="00996C04" w:rsidRDefault="0032687B" w:rsidP="0032687B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Выводы:</w:t>
      </w:r>
    </w:p>
    <w:p w14:paraId="4E32B4BD" w14:textId="77777777" w:rsidR="0032687B" w:rsidRPr="00EF6185" w:rsidRDefault="00EF6185" w:rsidP="00EF6185">
      <w:pPr>
        <w:widowControl w:val="0"/>
        <w:tabs>
          <w:tab w:val="left" w:pos="0"/>
        </w:tabs>
        <w:spacing w:after="0" w:line="240" w:lineRule="auto"/>
        <w:ind w:firstLine="108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1.</w:t>
      </w:r>
      <w:r w:rsidR="0032687B"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Мероприятия по обустройству новых территорий под общественные кладбища не планируются.</w:t>
      </w:r>
    </w:p>
    <w:p w14:paraId="0A4C9526" w14:textId="77777777" w:rsidR="0032687B" w:rsidRPr="00EF6185" w:rsidRDefault="00EF6185" w:rsidP="00EF6185">
      <w:pPr>
        <w:widowControl w:val="0"/>
        <w:tabs>
          <w:tab w:val="left" w:pos="0"/>
        </w:tabs>
        <w:spacing w:after="0" w:line="240" w:lineRule="auto"/>
        <w:ind w:firstLine="1080"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2.</w:t>
      </w:r>
      <w:r w:rsidR="0032687B"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Необходимо выявить соответствие имеющегося и функционирующего кладбища </w:t>
      </w:r>
      <w:r w:rsidR="001B6255"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28 контур 8</w:t>
      </w:r>
      <w:r w:rsidR="0032687B"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="0032687B" w:rsidRPr="00EF6185">
        <w:rPr>
          <w:rFonts w:ascii="Times New Roman" w:hAnsi="Times New Roman" w:cs="Times New Roman"/>
          <w:sz w:val="28"/>
          <w:szCs w:val="28"/>
        </w:rPr>
        <w:t xml:space="preserve"> </w:t>
      </w:r>
      <w:r w:rsidR="0032687B"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санитарно-эпидемиологическим правилам и нормативам, возможность соблюдения гигиенических требований при организации захоронений и правил эксплуатации кладбищ.</w:t>
      </w:r>
    </w:p>
    <w:p w14:paraId="37028828" w14:textId="77777777" w:rsidR="0032687B" w:rsidRPr="00BB72B4" w:rsidRDefault="0032687B" w:rsidP="0032687B">
      <w:pPr>
        <w:widowControl w:val="0"/>
        <w:tabs>
          <w:tab w:val="left" w:pos="1008"/>
        </w:tabs>
        <w:spacing w:after="0" w:line="240" w:lineRule="auto"/>
        <w:ind w:left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</w:p>
    <w:p w14:paraId="772E2698" w14:textId="77777777" w:rsidR="0032687B" w:rsidRPr="000E2704" w:rsidRDefault="0032687B" w:rsidP="000E2704">
      <w:pPr>
        <w:pStyle w:val="a4"/>
        <w:keepNext/>
        <w:keepLines/>
        <w:widowControl w:val="0"/>
        <w:numPr>
          <w:ilvl w:val="1"/>
          <w:numId w:val="20"/>
        </w:numPr>
        <w:tabs>
          <w:tab w:val="left" w:pos="946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0E270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соответствия имеющегося и функционирующего кладбища гигиеническим требованиям, санитарно-эпидемиологическим правилам и нормативам</w:t>
      </w:r>
    </w:p>
    <w:p w14:paraId="408B7AAC" w14:textId="77777777" w:rsidR="0032687B" w:rsidRDefault="0032687B" w:rsidP="0032687B">
      <w:pPr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BB72B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 утверждены постановлением Главного государственного санитарного врача Российской Федерации от 28.06.2011 №84 «Об утверждении СанПиН</w:t>
      </w:r>
      <w:r w:rsidRPr="00E5598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.1.2882-11 «Гигиенические требования к размещению, устройству и содержанию кладбищ, зданий и сооружений похоронного назначения»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2687B" w:rsidRPr="00EF6185" w14:paraId="4734098B" w14:textId="77777777" w:rsidTr="0032687B">
        <w:tc>
          <w:tcPr>
            <w:tcW w:w="6569" w:type="dxa"/>
            <w:gridSpan w:val="2"/>
          </w:tcPr>
          <w:p w14:paraId="41EDF03A" w14:textId="77777777" w:rsidR="0032687B" w:rsidRPr="00EF6185" w:rsidRDefault="0032687B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285" w:type="dxa"/>
          </w:tcPr>
          <w:p w14:paraId="6025AF72" w14:textId="77777777" w:rsidR="0032687B" w:rsidRPr="00EF6185" w:rsidRDefault="0032687B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Существующее</w:t>
            </w:r>
          </w:p>
          <w:p w14:paraId="20C8821B" w14:textId="77777777" w:rsidR="0032687B" w:rsidRPr="00EF6185" w:rsidRDefault="0032687B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32687B" w:rsidRPr="00EF6185" w14:paraId="6F05C15E" w14:textId="77777777" w:rsidTr="0032687B">
        <w:tc>
          <w:tcPr>
            <w:tcW w:w="3284" w:type="dxa"/>
            <w:vMerge w:val="restart"/>
          </w:tcPr>
          <w:p w14:paraId="325EFB21" w14:textId="77777777" w:rsidR="0032687B" w:rsidRPr="00EF6185" w:rsidRDefault="0032687B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разрешается размещать кладбища на территориях:</w:t>
            </w:r>
          </w:p>
        </w:tc>
        <w:tc>
          <w:tcPr>
            <w:tcW w:w="3285" w:type="dxa"/>
          </w:tcPr>
          <w:p w14:paraId="00D4EE78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первого и второго поясов зон санитарной охраны источников централизованного водоснабжения и минеральных источников</w:t>
            </w:r>
          </w:p>
        </w:tc>
        <w:tc>
          <w:tcPr>
            <w:tcW w:w="3285" w:type="dxa"/>
          </w:tcPr>
          <w:p w14:paraId="03CD1E08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1AF9AA8F" w14:textId="77777777" w:rsidTr="0032687B">
        <w:tc>
          <w:tcPr>
            <w:tcW w:w="3284" w:type="dxa"/>
            <w:vMerge/>
          </w:tcPr>
          <w:p w14:paraId="4AD81BC8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5FAEA025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первой зоны санитарной охраны курортов</w:t>
            </w:r>
          </w:p>
        </w:tc>
        <w:tc>
          <w:tcPr>
            <w:tcW w:w="3285" w:type="dxa"/>
          </w:tcPr>
          <w:p w14:paraId="49429923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5AA05ABD" w14:textId="77777777" w:rsidTr="0032687B">
        <w:tc>
          <w:tcPr>
            <w:tcW w:w="3284" w:type="dxa"/>
            <w:vMerge/>
          </w:tcPr>
          <w:p w14:paraId="7710F76E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0F11BBD" w14:textId="77777777" w:rsidR="0032687B" w:rsidRPr="00EF6185" w:rsidRDefault="0032687B" w:rsidP="0032687B">
            <w:pPr>
              <w:widowControl w:val="0"/>
              <w:spacing w:line="25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 выходом на поверхность сильнотрещиноватых пород и в местах выклинивания водоносных горизонтов</w:t>
            </w:r>
          </w:p>
        </w:tc>
        <w:tc>
          <w:tcPr>
            <w:tcW w:w="3285" w:type="dxa"/>
          </w:tcPr>
          <w:p w14:paraId="1CC20757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11C115BA" w14:textId="77777777" w:rsidTr="0032687B">
        <w:tc>
          <w:tcPr>
            <w:tcW w:w="3284" w:type="dxa"/>
            <w:vMerge/>
          </w:tcPr>
          <w:p w14:paraId="54C5DF19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460CA523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</w:t>
            </w:r>
          </w:p>
        </w:tc>
        <w:tc>
          <w:tcPr>
            <w:tcW w:w="3285" w:type="dxa"/>
          </w:tcPr>
          <w:p w14:paraId="6E280E7F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7652554A" w14:textId="77777777" w:rsidTr="0032687B">
        <w:tc>
          <w:tcPr>
            <w:tcW w:w="3284" w:type="dxa"/>
            <w:vMerge/>
          </w:tcPr>
          <w:p w14:paraId="376B3027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262308C2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</w:t>
            </w:r>
          </w:p>
        </w:tc>
        <w:tc>
          <w:tcPr>
            <w:tcW w:w="3285" w:type="dxa"/>
          </w:tcPr>
          <w:p w14:paraId="2913C3FC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1BE27048" w14:textId="77777777" w:rsidTr="0032687B">
        <w:tc>
          <w:tcPr>
            <w:tcW w:w="3284" w:type="dxa"/>
            <w:vMerge w:val="restart"/>
          </w:tcPr>
          <w:p w14:paraId="4F9EE14E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Участок кладбища должен удовлетворять следующим требованиям</w:t>
            </w:r>
          </w:p>
        </w:tc>
        <w:tc>
          <w:tcPr>
            <w:tcW w:w="3285" w:type="dxa"/>
          </w:tcPr>
          <w:p w14:paraId="1D365D0E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уклон в сторону, противоположную населенному пункту, открытых водоемов, а также при использовании населением грунтовых вод для хозяйственно-питьевых и бытовых целей</w:t>
            </w:r>
          </w:p>
        </w:tc>
        <w:tc>
          <w:tcPr>
            <w:tcW w:w="3285" w:type="dxa"/>
          </w:tcPr>
          <w:p w14:paraId="499CB542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5A00B8BE" w14:textId="77777777" w:rsidTr="0032687B">
        <w:tc>
          <w:tcPr>
            <w:tcW w:w="3284" w:type="dxa"/>
            <w:vMerge/>
          </w:tcPr>
          <w:p w14:paraId="58FA42B0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13DD2D30" w14:textId="77777777" w:rsidR="0032687B" w:rsidRPr="00EF6185" w:rsidRDefault="0032687B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не затопляться при паводках</w:t>
            </w:r>
          </w:p>
        </w:tc>
        <w:tc>
          <w:tcPr>
            <w:tcW w:w="3285" w:type="dxa"/>
          </w:tcPr>
          <w:p w14:paraId="271B3659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01BFB917" w14:textId="77777777" w:rsidTr="0032687B">
        <w:tc>
          <w:tcPr>
            <w:tcW w:w="3284" w:type="dxa"/>
            <w:vMerge/>
          </w:tcPr>
          <w:p w14:paraId="68BC24A4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vAlign w:val="bottom"/>
          </w:tcPr>
          <w:p w14:paraId="14D69CB2" w14:textId="77777777" w:rsidR="0032687B" w:rsidRPr="00EF6185" w:rsidRDefault="0032687B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уровень стояния грунтовых вод не менее чем в двух метрах от поверхности земли при максимальном стоянии грунтовых вод. При уровне выше двух метров от поверхности земли участок может быть использован лишь для размещения кладбища для погребения после кремации</w:t>
            </w:r>
          </w:p>
        </w:tc>
        <w:tc>
          <w:tcPr>
            <w:tcW w:w="3285" w:type="dxa"/>
          </w:tcPr>
          <w:p w14:paraId="08460879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03774C38" w14:textId="77777777" w:rsidTr="0032687B">
        <w:tc>
          <w:tcPr>
            <w:tcW w:w="3284" w:type="dxa"/>
            <w:vMerge/>
          </w:tcPr>
          <w:p w14:paraId="332C6480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49183E5F" w14:textId="77777777" w:rsidR="0032687B" w:rsidRPr="00EF6185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сухую, пористую почву (супесчаную, песчаную) на глубине 1,5 м и ниже с влажностью почвы в пределах 6 - 18%</w:t>
            </w:r>
          </w:p>
        </w:tc>
        <w:tc>
          <w:tcPr>
            <w:tcW w:w="3285" w:type="dxa"/>
          </w:tcPr>
          <w:p w14:paraId="421D9203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69A3BB3C" w14:textId="77777777" w:rsidTr="0032687B">
        <w:tc>
          <w:tcPr>
            <w:tcW w:w="3284" w:type="dxa"/>
            <w:vMerge w:val="restart"/>
          </w:tcPr>
          <w:p w14:paraId="12B3ACA1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Кладбища с погребением путем предания тела (останков) умершего земле (захоронение в могилу, склеп) размещают на расстоянии:</w:t>
            </w:r>
          </w:p>
        </w:tc>
        <w:tc>
          <w:tcPr>
            <w:tcW w:w="3285" w:type="dxa"/>
          </w:tcPr>
          <w:p w14:paraId="11F25D61" w14:textId="77777777" w:rsidR="0032687B" w:rsidRPr="00EF6185" w:rsidRDefault="0032687B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от жилых, общественных зданий, спортивно-оздоровительных и санаторно-курортных зон в соответствии с санитарными правилами по санитарно-защитным зонам и санитарной классификации предприятий, сооружений и иных объектов</w:t>
            </w:r>
          </w:p>
        </w:tc>
        <w:tc>
          <w:tcPr>
            <w:tcW w:w="3285" w:type="dxa"/>
          </w:tcPr>
          <w:p w14:paraId="19F51141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32687B" w:rsidRPr="00EF6185" w14:paraId="3C4AE304" w14:textId="77777777" w:rsidTr="0032687B">
        <w:tc>
          <w:tcPr>
            <w:tcW w:w="3284" w:type="dxa"/>
            <w:vMerge/>
          </w:tcPr>
          <w:p w14:paraId="4952D7B8" w14:textId="77777777" w:rsidR="0032687B" w:rsidRPr="00EF6185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0A2A8F67" w14:textId="77777777" w:rsidR="0032687B" w:rsidRPr="00EF6185" w:rsidRDefault="0032687B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 xml:space="preserve">от водозаборных сооружений централизованного источника водоснабжения населения в соответствии с санитарными </w:t>
            </w: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>правилами, регламентирующими требования к зонам санитарной охраны водоисточников</w:t>
            </w:r>
          </w:p>
        </w:tc>
        <w:tc>
          <w:tcPr>
            <w:tcW w:w="3285" w:type="dxa"/>
          </w:tcPr>
          <w:p w14:paraId="1DCC28EE" w14:textId="77777777" w:rsidR="0032687B" w:rsidRPr="00EF6185" w:rsidRDefault="0032687B" w:rsidP="0032687B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lastRenderedPageBreak/>
              <w:t>соблюдается</w:t>
            </w:r>
          </w:p>
        </w:tc>
      </w:tr>
    </w:tbl>
    <w:p w14:paraId="1FF3DEE8" w14:textId="77777777" w:rsidR="0032687B" w:rsidRPr="007F61D7" w:rsidRDefault="0032687B" w:rsidP="003268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Выводы:</w:t>
      </w:r>
    </w:p>
    <w:p w14:paraId="69BB2493" w14:textId="77777777" w:rsidR="0032687B" w:rsidRPr="007F61D7" w:rsidRDefault="0032687B" w:rsidP="003268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Имеюще</w:t>
      </w:r>
      <w:r w:rsidRPr="007F61D7">
        <w:rPr>
          <w:rFonts w:ascii="Times New Roman" w:hAnsi="Times New Roman" w:cs="Times New Roman"/>
          <w:sz w:val="28"/>
          <w:szCs w:val="28"/>
        </w:rPr>
        <w:t xml:space="preserve">еся и функционирующее на территории </w:t>
      </w:r>
      <w:r>
        <w:rPr>
          <w:rFonts w:ascii="Times New Roman" w:hAnsi="Times New Roman" w:cs="Times New Roman"/>
          <w:sz w:val="28"/>
          <w:szCs w:val="28"/>
        </w:rPr>
        <w:t>Хоперского сельского поселения Тихорецкого района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кладбище</w:t>
      </w:r>
      <w:r w:rsidRPr="007F61D7">
        <w:t xml:space="preserve"> </w:t>
      </w:r>
      <w:r w:rsidR="001B6255" w:rsidRPr="001B6255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28 контур 8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>соответствуют гигиеническим требованиям к размещению кладбищ.</w:t>
      </w:r>
    </w:p>
    <w:p w14:paraId="4B770161" w14:textId="77777777" w:rsidR="0032687B" w:rsidRPr="007F61D7" w:rsidRDefault="0032687B" w:rsidP="003268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2.</w:t>
      </w:r>
      <w:r w:rsidRPr="007F61D7">
        <w:rPr>
          <w:rFonts w:ascii="Times New Roman" w:hAnsi="Times New Roman" w:cs="Times New Roman"/>
          <w:sz w:val="28"/>
          <w:szCs w:val="28"/>
        </w:rPr>
        <w:tab/>
        <w:t>С целью соблюдения гигиенических требований при организации захоронений и 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</w:t>
      </w:r>
      <w:r w:rsidR="001B6255" w:rsidRPr="001B6255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28 контур 8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 xml:space="preserve"> необходимо определить мероприятия по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F61D7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61D7">
        <w:rPr>
          <w:rFonts w:ascii="Times New Roman" w:hAnsi="Times New Roman" w:cs="Times New Roman"/>
          <w:sz w:val="28"/>
          <w:szCs w:val="28"/>
        </w:rPr>
        <w:t>.</w:t>
      </w:r>
    </w:p>
    <w:p w14:paraId="2F7CC83F" w14:textId="77777777" w:rsidR="0032687B" w:rsidRDefault="0032687B" w:rsidP="003268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3.</w:t>
      </w:r>
      <w:r w:rsidRPr="007F61D7">
        <w:rPr>
          <w:rFonts w:ascii="Times New Roman" w:hAnsi="Times New Roman" w:cs="Times New Roman"/>
          <w:sz w:val="28"/>
          <w:szCs w:val="28"/>
        </w:rPr>
        <w:tab/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</w:t>
      </w:r>
      <w:r>
        <w:rPr>
          <w:rFonts w:ascii="Times New Roman" w:hAnsi="Times New Roman" w:cs="Times New Roman"/>
          <w:sz w:val="28"/>
          <w:szCs w:val="28"/>
        </w:rPr>
        <w:t xml:space="preserve">й при организации захоронений и </w:t>
      </w:r>
      <w:r w:rsidRPr="007F61D7">
        <w:rPr>
          <w:rFonts w:ascii="Times New Roman" w:hAnsi="Times New Roman" w:cs="Times New Roman"/>
          <w:sz w:val="28"/>
          <w:szCs w:val="28"/>
        </w:rPr>
        <w:t>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611AE2D7" w14:textId="77777777" w:rsidR="0032687B" w:rsidRDefault="0032687B" w:rsidP="003268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7D36A8" w14:textId="77777777" w:rsidR="0032687B" w:rsidRPr="00EF6185" w:rsidRDefault="0032687B" w:rsidP="00EF6185">
      <w:pPr>
        <w:pStyle w:val="a4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185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требований при организации захоронений и</w:t>
      </w:r>
    </w:p>
    <w:p w14:paraId="61A6C217" w14:textId="77777777" w:rsidR="0032687B" w:rsidRPr="00EF6185" w:rsidRDefault="0032687B" w:rsidP="00EF6185">
      <w:pPr>
        <w:keepNext/>
        <w:keepLines/>
        <w:widowControl w:val="0"/>
        <w:spacing w:after="0" w:line="274" w:lineRule="exact"/>
        <w:ind w:right="6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правил эксплуатации кладбища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3792"/>
      </w:tblGrid>
      <w:tr w:rsidR="0032687B" w:rsidRPr="00884990" w14:paraId="4D4BDB09" w14:textId="77777777" w:rsidTr="0032687B">
        <w:tc>
          <w:tcPr>
            <w:tcW w:w="6062" w:type="dxa"/>
            <w:gridSpan w:val="2"/>
          </w:tcPr>
          <w:p w14:paraId="5570DE3F" w14:textId="77777777" w:rsidR="0032687B" w:rsidRPr="00884990" w:rsidRDefault="0032687B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792" w:type="dxa"/>
          </w:tcPr>
          <w:p w14:paraId="660AF452" w14:textId="77777777" w:rsidR="0032687B" w:rsidRPr="00884990" w:rsidRDefault="0032687B" w:rsidP="003268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Существующее положение</w:t>
            </w:r>
          </w:p>
        </w:tc>
      </w:tr>
      <w:tr w:rsidR="0032687B" w:rsidRPr="00884990" w14:paraId="49DDF4B5" w14:textId="77777777" w:rsidTr="0032687B">
        <w:tc>
          <w:tcPr>
            <w:tcW w:w="2376" w:type="dxa"/>
            <w:vMerge w:val="restart"/>
          </w:tcPr>
          <w:p w14:paraId="721EBBA9" w14:textId="77777777" w:rsidR="0032687B" w:rsidRPr="00884990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п. 2.7. В проекте устройства кладбищ необходимо предусмотреть:</w:t>
            </w:r>
          </w:p>
        </w:tc>
        <w:tc>
          <w:tcPr>
            <w:tcW w:w="3686" w:type="dxa"/>
          </w:tcPr>
          <w:p w14:paraId="201248F8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наличие водоупорного слоя для кладбищ традиционного типа</w:t>
            </w:r>
          </w:p>
        </w:tc>
        <w:tc>
          <w:tcPr>
            <w:tcW w:w="3792" w:type="dxa"/>
            <w:vAlign w:val="bottom"/>
          </w:tcPr>
          <w:p w14:paraId="78860E42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Водоупорный слой данным Проектом предусмотреть невозможно, так как кладбище уже существует и функционирует, это исторически сложившаяся ситуация</w:t>
            </w:r>
          </w:p>
        </w:tc>
      </w:tr>
      <w:tr w:rsidR="0032687B" w:rsidRPr="00884990" w14:paraId="0DB146BA" w14:textId="77777777" w:rsidTr="0032687B">
        <w:tc>
          <w:tcPr>
            <w:tcW w:w="2376" w:type="dxa"/>
            <w:vMerge/>
          </w:tcPr>
          <w:p w14:paraId="6301B1F9" w14:textId="77777777" w:rsidR="0032687B" w:rsidRPr="00884990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3157EB7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систему дренажа</w:t>
            </w:r>
          </w:p>
        </w:tc>
        <w:tc>
          <w:tcPr>
            <w:tcW w:w="3792" w:type="dxa"/>
            <w:vAlign w:val="bottom"/>
          </w:tcPr>
          <w:p w14:paraId="7AAB037A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системе дренажа из-за отсутствия избыточной влажности</w:t>
            </w:r>
          </w:p>
        </w:tc>
      </w:tr>
      <w:tr w:rsidR="0032687B" w:rsidRPr="00884990" w14:paraId="5D5BBDF5" w14:textId="77777777" w:rsidTr="0032687B">
        <w:tc>
          <w:tcPr>
            <w:tcW w:w="2376" w:type="dxa"/>
            <w:vMerge/>
          </w:tcPr>
          <w:p w14:paraId="64F2F428" w14:textId="77777777" w:rsidR="0032687B" w:rsidRPr="00884990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578D9146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обваловку территории</w:t>
            </w:r>
          </w:p>
        </w:tc>
        <w:tc>
          <w:tcPr>
            <w:tcW w:w="3792" w:type="dxa"/>
          </w:tcPr>
          <w:p w14:paraId="6D0B1619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обваловке территории кладбища, т.к. территория кладбища не подвержена  затоплению</w:t>
            </w:r>
          </w:p>
        </w:tc>
      </w:tr>
      <w:tr w:rsidR="0032687B" w:rsidRPr="00884990" w14:paraId="22A9C89E" w14:textId="77777777" w:rsidTr="0032687B">
        <w:tc>
          <w:tcPr>
            <w:tcW w:w="2376" w:type="dxa"/>
            <w:vMerge/>
          </w:tcPr>
          <w:p w14:paraId="23934A08" w14:textId="77777777" w:rsidR="0032687B" w:rsidRPr="00884990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48BC934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характер и площадь зеленых насаждений</w:t>
            </w:r>
          </w:p>
        </w:tc>
        <w:tc>
          <w:tcPr>
            <w:tcW w:w="3792" w:type="dxa"/>
            <w:vAlign w:val="bottom"/>
          </w:tcPr>
          <w:p w14:paraId="61B2C7D9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Имеются зеленые насаждения, характерные для смешанного леса естественного происхождения</w:t>
            </w:r>
          </w:p>
        </w:tc>
      </w:tr>
      <w:tr w:rsidR="0032687B" w:rsidRPr="00884990" w14:paraId="0D177B85" w14:textId="77777777" w:rsidTr="0032687B">
        <w:tc>
          <w:tcPr>
            <w:tcW w:w="2376" w:type="dxa"/>
            <w:vMerge/>
          </w:tcPr>
          <w:p w14:paraId="668227BE" w14:textId="77777777" w:rsidR="0032687B" w:rsidRPr="00884990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2A3B95C4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организацию подъездных путей и автостоянок</w:t>
            </w:r>
          </w:p>
        </w:tc>
        <w:tc>
          <w:tcPr>
            <w:tcW w:w="3792" w:type="dxa"/>
            <w:vAlign w:val="bottom"/>
          </w:tcPr>
          <w:p w14:paraId="4AED4FB4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Подъездные пути и автостоянки имеются в удовлетворительном состоянии, в зимний период очищаемые от снежных заносов</w:t>
            </w:r>
          </w:p>
        </w:tc>
      </w:tr>
      <w:tr w:rsidR="0032687B" w:rsidRPr="00884990" w14:paraId="0092541B" w14:textId="77777777" w:rsidTr="0032687B">
        <w:tc>
          <w:tcPr>
            <w:tcW w:w="2376" w:type="dxa"/>
            <w:vMerge/>
          </w:tcPr>
          <w:p w14:paraId="58EA4999" w14:textId="77777777" w:rsidR="0032687B" w:rsidRPr="00884990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2F1659D6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планировочное решение зоны захоронений для всех типов кладбищ с</w:t>
            </w:r>
            <w:r w:rsidRPr="00884990">
              <w:rPr>
                <w:rFonts w:ascii="Times New Roman" w:hAnsi="Times New Roman" w:cs="Times New Roman"/>
              </w:rPr>
              <w:t xml:space="preserve">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разделением на участки, различающиеся по типу захоронений, при этом площадь мест захоронения должна быть не более 70 % общей площади кладбища</w:t>
            </w:r>
          </w:p>
        </w:tc>
        <w:tc>
          <w:tcPr>
            <w:tcW w:w="3792" w:type="dxa"/>
          </w:tcPr>
          <w:p w14:paraId="078125C3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Планировка зоны захоронений </w:t>
            </w:r>
            <w:r w:rsidR="001B6255" w:rsidRPr="001B6255">
              <w:rPr>
                <w:rStyle w:val="2CourierNew105pt"/>
                <w:rFonts w:ascii="Times New Roman" w:hAnsi="Times New Roman" w:cs="Times New Roman"/>
              </w:rPr>
              <w:t>по адресу: Краснодарский край, Тихорецкий район, Хоперское сельское поселение, секция 28 контур 8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,  с разделением на участки не целесообразна, т.к. захоронения не</w:t>
            </w:r>
            <w:r w:rsidRPr="00884990">
              <w:rPr>
                <w:rFonts w:ascii="Times New Roman" w:hAnsi="Times New Roman" w:cs="Times New Roman"/>
              </w:rPr>
              <w:t xml:space="preserve">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различают по типам (производятся традиционным способом)</w:t>
            </w:r>
          </w:p>
        </w:tc>
      </w:tr>
      <w:tr w:rsidR="0032687B" w:rsidRPr="00884990" w14:paraId="386FD697" w14:textId="77777777" w:rsidTr="0032687B">
        <w:tc>
          <w:tcPr>
            <w:tcW w:w="2376" w:type="dxa"/>
            <w:vMerge/>
          </w:tcPr>
          <w:p w14:paraId="08B12E02" w14:textId="77777777" w:rsidR="0032687B" w:rsidRPr="00884990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103EBDED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45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разделение территории кладбища на функциональные зоны (входную, ритуальную, административно- хозяйственную, захоронений, зеленой 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защиты по периметру кладбища)</w:t>
            </w:r>
          </w:p>
        </w:tc>
        <w:tc>
          <w:tcPr>
            <w:tcW w:w="3792" w:type="dxa"/>
          </w:tcPr>
          <w:p w14:paraId="5208D8BE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Территория кладбища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 </w:t>
            </w:r>
            <w:r w:rsidR="001B6255" w:rsidRPr="001B6255">
              <w:rPr>
                <w:rStyle w:val="2CourierNew105pt"/>
                <w:rFonts w:ascii="Times New Roman" w:hAnsi="Times New Roman" w:cs="Times New Roman"/>
                <w:color w:val="auto"/>
              </w:rPr>
              <w:t>по адресу: Краснодарский край, Тихорецкий район, Хоперское сельское поселение, секция 28 контур 8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,  имеет 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функциональные зоны: входную, ритуальную, захоронений, а также защиту по внешней стороне периметра кладбища (установлено ограждение, вокруг зеленые насаждения). Схема прилагается.</w:t>
            </w:r>
          </w:p>
        </w:tc>
      </w:tr>
      <w:tr w:rsidR="0032687B" w:rsidRPr="00884990" w14:paraId="3D5D11FB" w14:textId="77777777" w:rsidTr="0032687B">
        <w:tc>
          <w:tcPr>
            <w:tcW w:w="2376" w:type="dxa"/>
            <w:vMerge/>
          </w:tcPr>
          <w:p w14:paraId="35882DAE" w14:textId="77777777" w:rsidR="0032687B" w:rsidRPr="00884990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44D4959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канализование,</w:t>
            </w:r>
          </w:p>
          <w:p w14:paraId="6403ACB4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водоснабжение,</w:t>
            </w:r>
          </w:p>
          <w:p w14:paraId="7C055944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теплоэлектроснабжение,</w:t>
            </w:r>
          </w:p>
          <w:p w14:paraId="743E8AC6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благоустройство</w:t>
            </w:r>
          </w:p>
          <w:p w14:paraId="1E5EBE8D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территории.</w:t>
            </w:r>
          </w:p>
        </w:tc>
        <w:tc>
          <w:tcPr>
            <w:tcW w:w="3792" w:type="dxa"/>
            <w:vAlign w:val="bottom"/>
          </w:tcPr>
          <w:p w14:paraId="33C0DB00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Style w:val="2CourierNew105pt"/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Не целесообразно. </w:t>
            </w:r>
          </w:p>
          <w:p w14:paraId="089E5630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 соответствии с п.6.4. СанПиН 2.1.2882-11при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правил.</w:t>
            </w:r>
          </w:p>
        </w:tc>
      </w:tr>
      <w:tr w:rsidR="0032687B" w:rsidRPr="00884990" w14:paraId="1AABD459" w14:textId="77777777" w:rsidTr="0032687B">
        <w:tc>
          <w:tcPr>
            <w:tcW w:w="2376" w:type="dxa"/>
          </w:tcPr>
          <w:p w14:paraId="368799E8" w14:textId="77777777" w:rsidR="0032687B" w:rsidRPr="00884990" w:rsidRDefault="0032687B" w:rsidP="0032687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п.6.6.</w:t>
            </w:r>
          </w:p>
        </w:tc>
        <w:tc>
          <w:tcPr>
            <w:tcW w:w="3686" w:type="dxa"/>
          </w:tcPr>
          <w:p w14:paraId="0B283D50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На участках кладбищ, крематориев, зданий и сооружений похоронного назначения необходимо предусмотреть зону зеленых насаждений, стоянки автокатафалков и автотранспорта, урны для сбора мусора, площадки для мусоросборников с подъездами к ним.</w:t>
            </w:r>
          </w:p>
        </w:tc>
        <w:tc>
          <w:tcPr>
            <w:tcW w:w="3792" w:type="dxa"/>
          </w:tcPr>
          <w:p w14:paraId="21C4EC59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Имеются зеленые насаждения, характерные для смешанного ле</w:t>
            </w:r>
            <w:r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са естественного происхождения.</w:t>
            </w:r>
          </w:p>
        </w:tc>
      </w:tr>
    </w:tbl>
    <w:p w14:paraId="4CFE0EC8" w14:textId="77777777" w:rsidR="0032687B" w:rsidRPr="007F61D7" w:rsidRDefault="0032687B" w:rsidP="0032687B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4989EE31" w14:textId="77777777" w:rsidR="0032687B" w:rsidRPr="007F61D7" w:rsidRDefault="0032687B" w:rsidP="0032687B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4B8397FB" w14:textId="77777777" w:rsidR="0032687B" w:rsidRPr="00EF6185" w:rsidRDefault="0032687B" w:rsidP="00EF6185">
      <w:pPr>
        <w:pStyle w:val="a4"/>
        <w:keepNext/>
        <w:keepLines/>
        <w:widowControl w:val="0"/>
        <w:numPr>
          <w:ilvl w:val="0"/>
          <w:numId w:val="20"/>
        </w:numPr>
        <w:tabs>
          <w:tab w:val="left" w:pos="1938"/>
        </w:tabs>
        <w:spacing w:before="286" w:after="0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Выполнение мероприятий по устройству кладбища по адресу: Краснодарский край, Тихорецкий район, Хоперское сельское поселение, секция </w:t>
      </w:r>
      <w:r w:rsidR="00814C50"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28 </w:t>
      </w:r>
      <w:r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конт</w:t>
      </w:r>
      <w:r w:rsidR="00814C50"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ур 8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2687B" w:rsidRPr="00884990" w14:paraId="5596276D" w14:textId="77777777" w:rsidTr="0032687B">
        <w:trPr>
          <w:trHeight w:val="365"/>
        </w:trPr>
        <w:tc>
          <w:tcPr>
            <w:tcW w:w="4927" w:type="dxa"/>
            <w:vAlign w:val="center"/>
          </w:tcPr>
          <w:p w14:paraId="126A4B48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Мероприятие</w:t>
            </w:r>
          </w:p>
        </w:tc>
        <w:tc>
          <w:tcPr>
            <w:tcW w:w="4927" w:type="dxa"/>
            <w:vAlign w:val="center"/>
          </w:tcPr>
          <w:p w14:paraId="12D6CD7E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Период проведения работ</w:t>
            </w:r>
          </w:p>
        </w:tc>
      </w:tr>
      <w:tr w:rsidR="0032687B" w:rsidRPr="00884990" w14:paraId="5026C70E" w14:textId="77777777" w:rsidTr="0032687B">
        <w:trPr>
          <w:trHeight w:val="414"/>
        </w:trPr>
        <w:tc>
          <w:tcPr>
            <w:tcW w:w="4927" w:type="dxa"/>
            <w:vAlign w:val="center"/>
          </w:tcPr>
          <w:p w14:paraId="7C735377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туалетов</w:t>
            </w:r>
          </w:p>
        </w:tc>
        <w:tc>
          <w:tcPr>
            <w:tcW w:w="4927" w:type="dxa"/>
            <w:vAlign w:val="center"/>
          </w:tcPr>
          <w:p w14:paraId="6F55F862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 шт.</w:t>
            </w:r>
          </w:p>
        </w:tc>
      </w:tr>
      <w:tr w:rsidR="0032687B" w:rsidRPr="00884990" w14:paraId="571D5A7C" w14:textId="77777777" w:rsidTr="0032687B">
        <w:trPr>
          <w:trHeight w:val="561"/>
        </w:trPr>
        <w:tc>
          <w:tcPr>
            <w:tcW w:w="4927" w:type="dxa"/>
            <w:vAlign w:val="center"/>
          </w:tcPr>
          <w:p w14:paraId="7AAF3CDF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  <w:t>Ограждение (ремонт, покраска ограждения) территории кладбища</w:t>
            </w:r>
          </w:p>
        </w:tc>
        <w:tc>
          <w:tcPr>
            <w:tcW w:w="4927" w:type="dxa"/>
            <w:vAlign w:val="bottom"/>
          </w:tcPr>
          <w:p w14:paraId="2FBF4095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Устройство ограждения и покраска выполнена в 2014 году, ремонт по мере необходимости</w:t>
            </w:r>
          </w:p>
        </w:tc>
      </w:tr>
      <w:tr w:rsidR="0032687B" w:rsidRPr="00884990" w14:paraId="7190ACB9" w14:textId="77777777" w:rsidTr="0032687B">
        <w:trPr>
          <w:trHeight w:val="555"/>
        </w:trPr>
        <w:tc>
          <w:tcPr>
            <w:tcW w:w="4927" w:type="dxa"/>
            <w:vAlign w:val="bottom"/>
          </w:tcPr>
          <w:p w14:paraId="1C253665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Расчистка от сухостойных деревьев, прореживание</w:t>
            </w:r>
          </w:p>
        </w:tc>
        <w:tc>
          <w:tcPr>
            <w:tcW w:w="4927" w:type="dxa"/>
            <w:vAlign w:val="center"/>
          </w:tcPr>
          <w:p w14:paraId="5AA47105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при необходимости</w:t>
            </w:r>
          </w:p>
        </w:tc>
      </w:tr>
      <w:tr w:rsidR="0032687B" w:rsidRPr="00884990" w14:paraId="7AA484A1" w14:textId="77777777" w:rsidTr="0032687B">
        <w:trPr>
          <w:trHeight w:val="549"/>
        </w:trPr>
        <w:tc>
          <w:tcPr>
            <w:tcW w:w="4927" w:type="dxa"/>
            <w:vAlign w:val="bottom"/>
          </w:tcPr>
          <w:p w14:paraId="563F223A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информационных стендов на центральном входе кладбища</w:t>
            </w:r>
          </w:p>
        </w:tc>
        <w:tc>
          <w:tcPr>
            <w:tcW w:w="4927" w:type="dxa"/>
            <w:vAlign w:val="center"/>
          </w:tcPr>
          <w:p w14:paraId="4F10F000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 xml:space="preserve">Проведено обновление стенда в </w:t>
            </w:r>
          </w:p>
          <w:p w14:paraId="57D3FD2D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2019 году</w:t>
            </w:r>
          </w:p>
        </w:tc>
      </w:tr>
      <w:tr w:rsidR="0032687B" w:rsidRPr="00884990" w14:paraId="1297AADE" w14:textId="77777777" w:rsidTr="0032687B">
        <w:trPr>
          <w:trHeight w:val="351"/>
        </w:trPr>
        <w:tc>
          <w:tcPr>
            <w:tcW w:w="4927" w:type="dxa"/>
          </w:tcPr>
          <w:p w14:paraId="14811A2A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Наличие мест для ритуальных услуг</w:t>
            </w:r>
          </w:p>
        </w:tc>
        <w:tc>
          <w:tcPr>
            <w:tcW w:w="4927" w:type="dxa"/>
            <w:vAlign w:val="bottom"/>
          </w:tcPr>
          <w:p w14:paraId="37D57288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Имеется, магазин «Ритуал» ул.Советская, 171.</w:t>
            </w:r>
          </w:p>
        </w:tc>
      </w:tr>
      <w:tr w:rsidR="0032687B" w:rsidRPr="00884990" w14:paraId="4A852D0A" w14:textId="77777777" w:rsidTr="0032687B">
        <w:trPr>
          <w:trHeight w:val="409"/>
        </w:trPr>
        <w:tc>
          <w:tcPr>
            <w:tcW w:w="4927" w:type="dxa"/>
          </w:tcPr>
          <w:p w14:paraId="5F82C9DC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Вывоз мусора</w:t>
            </w:r>
          </w:p>
        </w:tc>
        <w:tc>
          <w:tcPr>
            <w:tcW w:w="4927" w:type="dxa"/>
            <w:vAlign w:val="center"/>
          </w:tcPr>
          <w:p w14:paraId="3786D424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по мере необходимости</w:t>
            </w:r>
          </w:p>
        </w:tc>
      </w:tr>
      <w:tr w:rsidR="0032687B" w:rsidRPr="00884990" w14:paraId="4FB4A70E" w14:textId="77777777" w:rsidTr="0032687B">
        <w:trPr>
          <w:trHeight w:val="557"/>
        </w:trPr>
        <w:tc>
          <w:tcPr>
            <w:tcW w:w="4927" w:type="dxa"/>
            <w:vAlign w:val="bottom"/>
          </w:tcPr>
          <w:p w14:paraId="721DA8CE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45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Планировка и подсыпка проезжей части гравийных дорог автогрейдером</w:t>
            </w:r>
          </w:p>
        </w:tc>
        <w:tc>
          <w:tcPr>
            <w:tcW w:w="4927" w:type="dxa"/>
            <w:vAlign w:val="center"/>
          </w:tcPr>
          <w:p w14:paraId="76E1CE4F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4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ежегодно в весенний период проводится грейдирование</w:t>
            </w:r>
          </w:p>
        </w:tc>
      </w:tr>
      <w:tr w:rsidR="0032687B" w:rsidRPr="00884990" w14:paraId="4F340E30" w14:textId="77777777" w:rsidTr="0032687B">
        <w:trPr>
          <w:trHeight w:val="621"/>
        </w:trPr>
        <w:tc>
          <w:tcPr>
            <w:tcW w:w="4927" w:type="dxa"/>
            <w:vAlign w:val="center"/>
          </w:tcPr>
          <w:p w14:paraId="6079B5C0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Установка урн для сбора мусора</w:t>
            </w:r>
          </w:p>
        </w:tc>
        <w:tc>
          <w:tcPr>
            <w:tcW w:w="4927" w:type="dxa"/>
            <w:vAlign w:val="center"/>
          </w:tcPr>
          <w:p w14:paraId="383E75A5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8 шт.</w:t>
            </w:r>
          </w:p>
        </w:tc>
      </w:tr>
      <w:tr w:rsidR="0032687B" w:rsidRPr="00884990" w14:paraId="33EBB582" w14:textId="77777777" w:rsidTr="0032687B">
        <w:tc>
          <w:tcPr>
            <w:tcW w:w="4927" w:type="dxa"/>
            <w:vAlign w:val="center"/>
          </w:tcPr>
          <w:p w14:paraId="1B1119B6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Уборка территории кладбища</w:t>
            </w:r>
          </w:p>
        </w:tc>
        <w:tc>
          <w:tcPr>
            <w:tcW w:w="4927" w:type="dxa"/>
            <w:vAlign w:val="bottom"/>
          </w:tcPr>
          <w:p w14:paraId="7A141F86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Уборка проводится постоянно, при необходимости</w:t>
            </w:r>
          </w:p>
          <w:p w14:paraId="710A51A9" w14:textId="77777777" w:rsidR="0032687B" w:rsidRPr="00884990" w:rsidRDefault="0032687B" w:rsidP="0032687B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родственниками усопших (по желанию)</w:t>
            </w:r>
          </w:p>
        </w:tc>
      </w:tr>
    </w:tbl>
    <w:p w14:paraId="749F1277" w14:textId="77777777" w:rsidR="0032687B" w:rsidRPr="007F61D7" w:rsidRDefault="0032687B" w:rsidP="0032687B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1594620F" w14:textId="77777777" w:rsidR="0032687B" w:rsidRPr="007F61D7" w:rsidRDefault="0032687B" w:rsidP="0032687B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7882929E" w14:textId="77777777" w:rsidR="0032687B" w:rsidRPr="007F61D7" w:rsidRDefault="0032687B" w:rsidP="0032687B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443FA7F1" w14:textId="77777777" w:rsidR="0032687B" w:rsidRPr="00EF6185" w:rsidRDefault="0032687B" w:rsidP="00EF6185">
      <w:pPr>
        <w:keepNext/>
        <w:keepLines/>
        <w:widowControl w:val="0"/>
        <w:numPr>
          <w:ilvl w:val="0"/>
          <w:numId w:val="20"/>
        </w:numPr>
        <w:tabs>
          <w:tab w:val="left" w:pos="2173"/>
        </w:tabs>
        <w:spacing w:before="286"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Оценка эффективности мероприятий Проекта</w:t>
      </w:r>
    </w:p>
    <w:p w14:paraId="591A9BCB" w14:textId="77777777" w:rsidR="0032687B" w:rsidRPr="00884990" w:rsidRDefault="0032687B" w:rsidP="0032687B">
      <w:pPr>
        <w:widowControl w:val="0"/>
        <w:spacing w:after="327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Выполнение включённых в Проект мероприятий при условии разработки эффективных механизмов их реализации позволит соблюсти гигиенические требования при организации захоронений и правил эксплуатации кладбища </w:t>
      </w:r>
      <w:r w:rsidR="001B6255" w:rsidRPr="001B625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28 контур 8</w:t>
      </w: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, с целью реализацию гражданами права на благоприятную среду обитания, гарантированного </w:t>
      </w: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>Конституцией Российской Федерации.</w:t>
      </w:r>
    </w:p>
    <w:p w14:paraId="6CD7B361" w14:textId="77777777" w:rsidR="0032687B" w:rsidRPr="00EF6185" w:rsidRDefault="0032687B" w:rsidP="00EF6185">
      <w:pPr>
        <w:keepNext/>
        <w:keepLines/>
        <w:widowControl w:val="0"/>
        <w:numPr>
          <w:ilvl w:val="0"/>
          <w:numId w:val="20"/>
        </w:numPr>
        <w:tabs>
          <w:tab w:val="left" w:pos="2173"/>
        </w:tabs>
        <w:spacing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Организация контроля за реализацией Проекта</w:t>
      </w:r>
    </w:p>
    <w:p w14:paraId="2A097B03" w14:textId="77777777" w:rsidR="0032687B" w:rsidRPr="00EA020F" w:rsidRDefault="0032687B" w:rsidP="0032687B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Общее руководство Проектом осуществляет 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в функции которого в рамках реализации Проекта входит определение приоритетов, постановка оперативных и краткосрочных целей Проекта.</w:t>
      </w:r>
    </w:p>
    <w:p w14:paraId="48C0F5C9" w14:textId="77777777" w:rsidR="0032687B" w:rsidRDefault="0032687B" w:rsidP="0032687B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Оперативные функции по реализации Проекта осуществляют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ответственные специалисты в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администрации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2DA1F5BD" w14:textId="77777777" w:rsidR="0032687B" w:rsidRPr="00EA020F" w:rsidRDefault="0032687B" w:rsidP="0032687B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осуществляет следующие действия:</w:t>
      </w:r>
    </w:p>
    <w:p w14:paraId="395D25B5" w14:textId="77777777" w:rsidR="0032687B" w:rsidRPr="00EA020F" w:rsidRDefault="0032687B" w:rsidP="0032687B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рассматривает и утверждает план мероприятий, объемы их финансирования и сроки реализации.</w:t>
      </w:r>
    </w:p>
    <w:p w14:paraId="457C669F" w14:textId="77777777" w:rsidR="0032687B" w:rsidRPr="00EA020F" w:rsidRDefault="0032687B" w:rsidP="0032687B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тветственны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специалист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администрации поселения 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ся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следующие функции:</w:t>
      </w:r>
    </w:p>
    <w:p w14:paraId="5079C1BF" w14:textId="77777777" w:rsidR="0032687B" w:rsidRPr="00EA020F" w:rsidRDefault="0032687B" w:rsidP="0032687B">
      <w:pPr>
        <w:widowControl w:val="0"/>
        <w:numPr>
          <w:ilvl w:val="0"/>
          <w:numId w:val="2"/>
        </w:numPr>
        <w:tabs>
          <w:tab w:val="left" w:pos="1047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контроль выполнения плана мероприятий;</w:t>
      </w:r>
    </w:p>
    <w:p w14:paraId="6A0A8A03" w14:textId="77777777" w:rsidR="0032687B" w:rsidRPr="00EA020F" w:rsidRDefault="0032687B" w:rsidP="0032687B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формирование бюджетных заявок на выделение средств из бюджета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;</w:t>
      </w:r>
    </w:p>
    <w:p w14:paraId="315D75D3" w14:textId="77777777" w:rsidR="0032687B" w:rsidRPr="00EA020F" w:rsidRDefault="0032687B" w:rsidP="0032687B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подготовка предложений, заявок, связанных с выполнением плана мероприятий, с корректировкой сроков, исполнителей и объемов ресурсов по плану мероприятий.</w:t>
      </w:r>
    </w:p>
    <w:p w14:paraId="697DE63C" w14:textId="77777777" w:rsidR="0032687B" w:rsidRDefault="0032687B" w:rsidP="0032687B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Общественный контроль осуществляется любыми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заинтересованными физическими и юридическими лицами, в том числе с использованием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технических средств для фото и видеофиксации, с учетом положений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Федерального закона от 21 июля 2014 года № 212-ФЗ «Об основах общественного контроля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 Российской Федерации». Информация о выявленных и зафиксированных в рамках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общественного контроля нарушениях в области благоустройства кладбища направляется для принятия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мер в администрацию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района.</w:t>
      </w:r>
    </w:p>
    <w:p w14:paraId="1DF669AF" w14:textId="77777777" w:rsidR="0032687B" w:rsidRDefault="0032687B" w:rsidP="0032687B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114128E8" w14:textId="77777777" w:rsidR="0032687B" w:rsidRDefault="0032687B" w:rsidP="0032687B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BCB06F4" w14:textId="77777777" w:rsidR="0032687B" w:rsidRDefault="0032687B" w:rsidP="0032687B">
      <w:pPr>
        <w:widowControl w:val="0"/>
        <w:spacing w:after="0" w:line="274" w:lineRule="exact"/>
        <w:ind w:firstLine="840"/>
        <w:jc w:val="both"/>
        <w:rPr>
          <w:rFonts w:ascii="Times New Roman" w:hAnsi="Times New Roman" w:cs="Times New Roman"/>
          <w:sz w:val="28"/>
          <w:szCs w:val="28"/>
        </w:rPr>
      </w:pPr>
    </w:p>
    <w:p w14:paraId="06D67ABD" w14:textId="77777777" w:rsidR="0032687B" w:rsidRDefault="0032687B" w:rsidP="003268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общего отдела администрации</w:t>
      </w:r>
    </w:p>
    <w:p w14:paraId="6D2F4BB2" w14:textId="77777777" w:rsidR="0032687B" w:rsidRDefault="0032687B" w:rsidP="003268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Хоперского сельского поселения</w:t>
      </w:r>
    </w:p>
    <w:p w14:paraId="4A77DDDB" w14:textId="77777777" w:rsidR="0032687B" w:rsidRDefault="0032687B" w:rsidP="0032687B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Тихорецкого района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И.Ю.Шапошник</w:t>
      </w:r>
    </w:p>
    <w:p w14:paraId="7386ED80" w14:textId="77777777" w:rsidR="0042198E" w:rsidRDefault="0042198E" w:rsidP="0032687B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A524AA1" w14:textId="77777777" w:rsidR="0042198E" w:rsidRDefault="0042198E" w:rsidP="0032687B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05B12B" w14:textId="77777777" w:rsidR="00884990" w:rsidRDefault="00884990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6A9EAF" w14:textId="77777777" w:rsidR="00884990" w:rsidRDefault="00884990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564DCF" w14:textId="77777777" w:rsidR="000E2704" w:rsidRDefault="000E2704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F3B472" w14:textId="77777777" w:rsidR="000E2704" w:rsidRDefault="000E2704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5E66BC" w14:textId="77777777" w:rsidR="000E2704" w:rsidRDefault="000E2704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99814BD" w14:textId="77777777" w:rsidR="000E2704" w:rsidRDefault="000E2704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605359" w14:textId="77777777" w:rsidR="000E2704" w:rsidRDefault="000E2704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6A827A" w14:textId="77777777" w:rsidR="000E2704" w:rsidRDefault="000E2704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1C79FA" w14:textId="77777777" w:rsidR="000E2704" w:rsidRDefault="000E2704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806F18" w14:textId="77777777" w:rsidR="000E2704" w:rsidRDefault="000E2704" w:rsidP="00884990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32CE8E" w14:textId="77777777" w:rsidR="00884990" w:rsidRDefault="00884990" w:rsidP="008849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2AC119" w14:textId="77777777" w:rsidR="00EF6185" w:rsidRPr="00EF6185" w:rsidRDefault="00EF6185" w:rsidP="00EF6185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  <w:r w:rsidRPr="00EF618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6D3EE008" w14:textId="77777777" w:rsidR="00EF6185" w:rsidRPr="00EF6185" w:rsidRDefault="00EF6185" w:rsidP="00EF6185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20257EBB" w14:textId="77777777" w:rsidR="00EF6185" w:rsidRPr="00EF6185" w:rsidRDefault="00EF6185" w:rsidP="00EF6185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  <w:r w:rsidRPr="00EF6185">
        <w:rPr>
          <w:rFonts w:ascii="Times New Roman" w:hAnsi="Times New Roman" w:cs="Times New Roman"/>
          <w:sz w:val="28"/>
          <w:szCs w:val="28"/>
        </w:rPr>
        <w:t>УТВЕРЖДЕНО</w:t>
      </w:r>
    </w:p>
    <w:p w14:paraId="597B8E18" w14:textId="77777777" w:rsidR="00EF6185" w:rsidRPr="00EF6185" w:rsidRDefault="00EF6185" w:rsidP="00EF6185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  <w:r w:rsidRPr="00EF6185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74071777" w14:textId="77777777" w:rsidR="00EF6185" w:rsidRPr="00EF6185" w:rsidRDefault="00EF6185" w:rsidP="00EF6185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  <w:r w:rsidRPr="00EF6185">
        <w:rPr>
          <w:rFonts w:ascii="Times New Roman" w:hAnsi="Times New Roman" w:cs="Times New Roman"/>
          <w:sz w:val="28"/>
          <w:szCs w:val="28"/>
        </w:rPr>
        <w:t xml:space="preserve">Хоперского сельского </w:t>
      </w:r>
    </w:p>
    <w:p w14:paraId="4F1C2DE2" w14:textId="77777777" w:rsidR="00EF6185" w:rsidRPr="00EF6185" w:rsidRDefault="00EF6185" w:rsidP="00EF6185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  <w:r w:rsidRPr="00EF6185">
        <w:rPr>
          <w:rFonts w:ascii="Times New Roman" w:hAnsi="Times New Roman" w:cs="Times New Roman"/>
          <w:sz w:val="28"/>
          <w:szCs w:val="28"/>
        </w:rPr>
        <w:t>поселения Тихорецкого района</w:t>
      </w:r>
    </w:p>
    <w:p w14:paraId="07192879" w14:textId="77777777" w:rsidR="0042198E" w:rsidRDefault="00EF6185" w:rsidP="00EF6185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  <w:r w:rsidRPr="00EF6185">
        <w:rPr>
          <w:rFonts w:ascii="Times New Roman" w:hAnsi="Times New Roman" w:cs="Times New Roman"/>
          <w:sz w:val="28"/>
          <w:szCs w:val="28"/>
        </w:rPr>
        <w:t>от 29.06.2020 № 44</w:t>
      </w:r>
    </w:p>
    <w:p w14:paraId="6B32569D" w14:textId="77777777" w:rsidR="0042198E" w:rsidRDefault="0042198E" w:rsidP="0042198E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0531A8C5" w14:textId="77777777" w:rsidR="0042198E" w:rsidRDefault="0042198E" w:rsidP="0042198E">
      <w:pPr>
        <w:spacing w:after="0" w:line="240" w:lineRule="auto"/>
        <w:ind w:left="4248" w:firstLine="572"/>
        <w:contextualSpacing/>
        <w:rPr>
          <w:rFonts w:ascii="Times New Roman" w:hAnsi="Times New Roman" w:cs="Times New Roman"/>
          <w:sz w:val="28"/>
          <w:szCs w:val="28"/>
        </w:rPr>
      </w:pPr>
    </w:p>
    <w:p w14:paraId="5D24380D" w14:textId="77777777" w:rsidR="0042198E" w:rsidRDefault="0042198E" w:rsidP="004219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14:paraId="51872430" w14:textId="77777777" w:rsidR="0042198E" w:rsidRDefault="0042198E" w:rsidP="004219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 общественного кладбища, расположенного на территории</w:t>
      </w:r>
    </w:p>
    <w:p w14:paraId="48841AA1" w14:textId="77777777" w:rsidR="0042198E" w:rsidRDefault="0042198E" w:rsidP="004219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Хоперского сельского поселения Тихорецкого района </w:t>
      </w:r>
    </w:p>
    <w:p w14:paraId="0EFE807D" w14:textId="77777777" w:rsidR="0042198E" w:rsidRDefault="0042198E" w:rsidP="004219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0869FC">
        <w:rPr>
          <w:rFonts w:ascii="Times New Roman" w:hAnsi="Times New Roman" w:cs="Times New Roman"/>
          <w:sz w:val="28"/>
          <w:szCs w:val="28"/>
        </w:rPr>
        <w:t xml:space="preserve">адресу: Краснодарский край, Тихорецкий район, Хоперское сельское поселение, секция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0869FC">
        <w:rPr>
          <w:rFonts w:ascii="Times New Roman" w:hAnsi="Times New Roman" w:cs="Times New Roman"/>
          <w:sz w:val="28"/>
          <w:szCs w:val="28"/>
        </w:rPr>
        <w:t xml:space="preserve"> контур 1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5493E166" w14:textId="77777777" w:rsidR="0042198E" w:rsidRDefault="0042198E" w:rsidP="004219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83AE36A" w14:textId="77777777" w:rsidR="0042198E" w:rsidRDefault="0042198E" w:rsidP="004219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5"/>
        <w:gridCol w:w="7889"/>
      </w:tblGrid>
      <w:tr w:rsidR="0042198E" w14:paraId="6721C5FF" w14:textId="77777777" w:rsidTr="00F25035">
        <w:tc>
          <w:tcPr>
            <w:tcW w:w="1965" w:type="dxa"/>
          </w:tcPr>
          <w:p w14:paraId="16333FCA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14:paraId="4722D989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1F003C9B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Проект устройства общественного кладбища, расположенного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98E">
              <w:rPr>
                <w:rFonts w:ascii="Times New Roman" w:hAnsi="Times New Roman" w:cs="Times New Roman"/>
                <w:sz w:val="28"/>
                <w:szCs w:val="28"/>
              </w:rPr>
              <w:t>по адресу: Краснодарский край, Тихорецкий район, Хоперское сельское поселение, секция 29 контур 14</w:t>
            </w:r>
          </w:p>
        </w:tc>
      </w:tr>
      <w:tr w:rsidR="0042198E" w14:paraId="36AA5C40" w14:textId="77777777" w:rsidTr="00F25035">
        <w:tc>
          <w:tcPr>
            <w:tcW w:w="1965" w:type="dxa"/>
          </w:tcPr>
          <w:p w14:paraId="15B5B09D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  <w:p w14:paraId="76453CDE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разработки</w:t>
            </w:r>
          </w:p>
          <w:p w14:paraId="593CF593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12A5FC05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12 января 1996 года №8-ФЗ «О погребении и похоронном деле»;</w:t>
            </w:r>
          </w:p>
          <w:p w14:paraId="04C209B6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от 06 октября 2003 года №131-ФЗ «Об общих принципах организации местного самоуправления в Российской Федерации»;</w:t>
            </w:r>
          </w:p>
          <w:p w14:paraId="22FB3FF2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санитарного врача Российской Федерации от 28.06.2011 №84 «Об утверждении СанПиН 2.1.2882-11 «Гигиенические требования к размещению, устройству и содержанию кладбищ, зданий и соо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ружений похоронного назначения»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BD0DC91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Устав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 сельского поселения Тихорецкого района.</w:t>
            </w:r>
          </w:p>
        </w:tc>
      </w:tr>
      <w:tr w:rsidR="0042198E" w14:paraId="05A527E0" w14:textId="77777777" w:rsidTr="00F25035">
        <w:tc>
          <w:tcPr>
            <w:tcW w:w="1965" w:type="dxa"/>
          </w:tcPr>
          <w:p w14:paraId="40A1D838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Разработчик</w:t>
            </w:r>
          </w:p>
          <w:p w14:paraId="1BF0B570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Проекта:</w:t>
            </w:r>
          </w:p>
        </w:tc>
        <w:tc>
          <w:tcPr>
            <w:tcW w:w="7889" w:type="dxa"/>
          </w:tcPr>
          <w:p w14:paraId="7C6D3C09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</w:t>
            </w:r>
          </w:p>
        </w:tc>
      </w:tr>
      <w:tr w:rsidR="0042198E" w14:paraId="5E38EF57" w14:textId="77777777" w:rsidTr="00F25035">
        <w:tc>
          <w:tcPr>
            <w:tcW w:w="1965" w:type="dxa"/>
          </w:tcPr>
          <w:p w14:paraId="2BF76091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Основная цель Проекта:</w:t>
            </w:r>
          </w:p>
        </w:tc>
        <w:tc>
          <w:tcPr>
            <w:tcW w:w="7889" w:type="dxa"/>
          </w:tcPr>
          <w:p w14:paraId="4C406A40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полномочий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Хоперского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Тихорецкого района в части организации ритуальных услуг и содержания общественного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кладбища</w:t>
            </w:r>
          </w:p>
        </w:tc>
      </w:tr>
      <w:tr w:rsidR="0042198E" w14:paraId="77C4B4DE" w14:textId="77777777" w:rsidTr="00F25035">
        <w:tc>
          <w:tcPr>
            <w:tcW w:w="1965" w:type="dxa"/>
          </w:tcPr>
          <w:p w14:paraId="4942D17E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</w:tc>
        <w:tc>
          <w:tcPr>
            <w:tcW w:w="7889" w:type="dxa"/>
          </w:tcPr>
          <w:p w14:paraId="236BB667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 обеспеченность поселения в имеющ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мся и функционирующем на территории поселения общественного кладбища с целью определения необходимости обустройства новых территорий под общественные кладбища.</w:t>
            </w:r>
          </w:p>
          <w:p w14:paraId="764148E8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Выявить:</w:t>
            </w:r>
          </w:p>
          <w:p w14:paraId="4196F507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соответствие имеющегося и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функционирующ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кладбищ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санитарно-эпидемиологическим правилам и нормативам - по размещению кладбища;</w:t>
            </w:r>
          </w:p>
          <w:p w14:paraId="5742D40D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возможность соблюдения гигиенических требований при организации захоронений и правил эксплуатации</w:t>
            </w:r>
          </w:p>
          <w:p w14:paraId="39CDCDA4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кладбищ.</w:t>
            </w:r>
          </w:p>
          <w:p w14:paraId="2756DB08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Определить мероприятия:</w:t>
            </w:r>
          </w:p>
          <w:p w14:paraId="4A1D7C33" w14:textId="77777777" w:rsidR="0042198E" w:rsidRPr="00BB72B4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устройству имеющегося и функци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онирующего</w:t>
            </w:r>
            <w:r>
              <w:t xml:space="preserve"> </w:t>
            </w: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на территории поселения кладбища;</w:t>
            </w:r>
          </w:p>
          <w:p w14:paraId="68329681" w14:textId="77777777" w:rsidR="0042198E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2B4">
              <w:rPr>
                <w:rFonts w:ascii="Times New Roman" w:hAnsi="Times New Roman" w:cs="Times New Roman"/>
                <w:sz w:val="28"/>
                <w:szCs w:val="28"/>
              </w:rPr>
              <w:t>- по обустройству новых территорий под общественные кладбища.</w:t>
            </w:r>
          </w:p>
        </w:tc>
      </w:tr>
    </w:tbl>
    <w:p w14:paraId="505B98F7" w14:textId="77777777" w:rsidR="0042198E" w:rsidRDefault="0042198E" w:rsidP="004219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08205B" w14:textId="77777777" w:rsidR="0042198E" w:rsidRPr="000E2704" w:rsidRDefault="0042198E" w:rsidP="000E2704">
      <w:pPr>
        <w:pStyle w:val="a4"/>
        <w:keepNext/>
        <w:keepLines/>
        <w:widowControl w:val="0"/>
        <w:numPr>
          <w:ilvl w:val="0"/>
          <w:numId w:val="31"/>
        </w:numPr>
        <w:tabs>
          <w:tab w:val="left" w:pos="4303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0E270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Введение</w:t>
      </w:r>
    </w:p>
    <w:p w14:paraId="03CE4118" w14:textId="77777777" w:rsidR="0042198E" w:rsidRPr="00BB72B4" w:rsidRDefault="0042198E" w:rsidP="0042198E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Потребность в разработке Проекта устройства общественного кладбища, 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42198E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29 контур 14</w:t>
      </w:r>
      <w:r w:rsidRPr="000869FC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(далее - Проект) обусловлена необх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одимостью реализации закона от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октября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2003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№131-ФЗ «Об общих принципах организации местного самоуправления в Российской Федерации», Федерального закона от 12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января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1996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года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№8-ФЗ «О погребении и похоронном деле».</w:t>
      </w:r>
    </w:p>
    <w:p w14:paraId="1AA3D6C4" w14:textId="77777777" w:rsidR="0042198E" w:rsidRPr="00BB72B4" w:rsidRDefault="0042198E" w:rsidP="0042198E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Проект содержит чёткое представление о целях, ресурсах, потенциале и об основных направлениях устройства общественного кладбища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на настоящее время, а также на среднесрочную перспективу.</w:t>
      </w:r>
    </w:p>
    <w:p w14:paraId="1A72D4A7" w14:textId="77777777" w:rsidR="0042198E" w:rsidRDefault="0042198E" w:rsidP="0042198E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Цели развития поселения и проектные мероприятия, а также необходимые для их реализации ресурсы, обозначенные в Проекте,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14:paraId="4254CE07" w14:textId="77777777" w:rsidR="0042198E" w:rsidRPr="00BB72B4" w:rsidRDefault="0042198E" w:rsidP="0042198E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4A70C7B2" w14:textId="77777777" w:rsidR="0042198E" w:rsidRPr="003745FF" w:rsidRDefault="0042198E" w:rsidP="000E2704">
      <w:pPr>
        <w:pStyle w:val="a4"/>
        <w:keepNext/>
        <w:keepLines/>
        <w:widowControl w:val="0"/>
        <w:numPr>
          <w:ilvl w:val="0"/>
          <w:numId w:val="22"/>
        </w:numPr>
        <w:tabs>
          <w:tab w:val="left" w:pos="1545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обеспеченности поселения в имеющемся и функционирующем на территории поселения общественного кладбища</w:t>
      </w:r>
    </w:p>
    <w:p w14:paraId="63A9D9BE" w14:textId="77777777" w:rsidR="0042198E" w:rsidRPr="00BB72B4" w:rsidRDefault="0042198E" w:rsidP="0042198E">
      <w:pPr>
        <w:keepNext/>
        <w:keepLines/>
        <w:widowControl w:val="0"/>
        <w:tabs>
          <w:tab w:val="left" w:pos="1545"/>
        </w:tabs>
        <w:spacing w:after="0" w:line="240" w:lineRule="auto"/>
        <w:ind w:left="1240"/>
        <w:contextualSpacing/>
        <w:jc w:val="both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</w:p>
    <w:p w14:paraId="06134550" w14:textId="77777777" w:rsidR="0042198E" w:rsidRPr="003745FF" w:rsidRDefault="0042198E" w:rsidP="003745FF">
      <w:pPr>
        <w:pStyle w:val="a4"/>
        <w:keepNext/>
        <w:keepLines/>
        <w:widowControl w:val="0"/>
        <w:numPr>
          <w:ilvl w:val="1"/>
          <w:numId w:val="22"/>
        </w:numPr>
        <w:tabs>
          <w:tab w:val="left" w:pos="3314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Административное деление</w:t>
      </w:r>
    </w:p>
    <w:p w14:paraId="2C56C822" w14:textId="77777777" w:rsidR="0042198E" w:rsidRDefault="003745FF" w:rsidP="0042198E">
      <w:pPr>
        <w:widowControl w:val="0"/>
        <w:spacing w:after="0" w:line="240" w:lineRule="auto"/>
        <w:ind w:firstLine="60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3745F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Территория Хоперского сельского поселения Тихорецкого района находится на юге Тихорецкого района. Включает в себя станицу Хопёрскую (основана в 1891 г.), хутора Карасёв, Красный, Культура, Ленинский, Нехворощанский, Привольный, Федоренко, Челбас и Чкалова. На юге граница поселения проходит с Кавказским районом, на западе с Архангельским сельским поселением, на востоке с Еремизино-Борисовским сельским поселением и на севере с Юго-Северным сельским поселением. Численность населения — 2436 чел. Площадь территории поселения составляет 13133 га,  посевная площадь 11285 га.</w:t>
      </w:r>
    </w:p>
    <w:p w14:paraId="1848916D" w14:textId="77777777" w:rsidR="0042198E" w:rsidRPr="00BB72B4" w:rsidRDefault="0042198E" w:rsidP="00EF6185">
      <w:pPr>
        <w:keepNext/>
        <w:keepLines/>
        <w:widowControl w:val="0"/>
        <w:numPr>
          <w:ilvl w:val="1"/>
          <w:numId w:val="22"/>
        </w:numPr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Наличие общественного кладбища, сложившееся осуществление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захоронений.</w:t>
      </w:r>
    </w:p>
    <w:p w14:paraId="32FFCA9B" w14:textId="77777777" w:rsidR="0042198E" w:rsidRDefault="0042198E" w:rsidP="0042198E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тся захоронения умерших граждан, с учетом волеизъявления, выраженного лицом при жизни, и пожелания родственников, либо по решению специализированной службы по вопросам похоронного дела.</w:t>
      </w:r>
    </w:p>
    <w:p w14:paraId="1A0C6524" w14:textId="77777777" w:rsidR="0042198E" w:rsidRPr="00BB72B4" w:rsidRDefault="0042198E" w:rsidP="0042198E">
      <w:pPr>
        <w:widowControl w:val="0"/>
        <w:spacing w:after="0" w:line="240" w:lineRule="auto"/>
        <w:ind w:firstLine="76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6890DED5" w14:textId="77777777" w:rsidR="0042198E" w:rsidRPr="00BB72B4" w:rsidRDefault="0042198E" w:rsidP="00EF6185">
      <w:pPr>
        <w:keepNext/>
        <w:keepLines/>
        <w:widowControl w:val="0"/>
        <w:numPr>
          <w:ilvl w:val="1"/>
          <w:numId w:val="22"/>
        </w:numPr>
        <w:tabs>
          <w:tab w:val="left" w:pos="1938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Расчет общественных кладбищ на расчетный срок</w:t>
      </w:r>
    </w:p>
    <w:p w14:paraId="18C17988" w14:textId="77777777" w:rsidR="00814C50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Размеры земельных участков для кладбищ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а,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регламентированы местными нормативами градостроительного проектирования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A3375A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утвержденные решением Совета Хоперского сельского поселения Тихорецкого района от 30 октября 2012 года № 158 (с изменениями от 26.02.2015 года № 35):</w:t>
      </w:r>
    </w:p>
    <w:p w14:paraId="51601C50" w14:textId="77777777" w:rsidR="00814C50" w:rsidRPr="001A0316" w:rsidRDefault="00814C50" w:rsidP="00814C5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Часть 2.  Градостроительные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регламент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ы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</w:p>
    <w:p w14:paraId="6F2B14F5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</w:pPr>
      <w:r w:rsidRPr="001A0316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ar-SA"/>
        </w:rPr>
        <w:t>Зона ритуального назначения (СНЗ 801)</w:t>
      </w:r>
    </w:p>
    <w:p w14:paraId="62CFEA6C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1.Основные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54ADC81B" w14:textId="77777777" w:rsidTr="0059717A">
        <w:trPr>
          <w:trHeight w:val="552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610EF8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8822D9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114B2AA0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9E29597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Ритуальная деятельность (12.1).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4919D44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кладбищ, крематориев и мест захоронения; размещение соответствующих культовых сооружений</w:t>
            </w:r>
          </w:p>
        </w:tc>
      </w:tr>
      <w:tr w:rsidR="00814C50" w:rsidRPr="001A0316" w14:paraId="2F2B9E08" w14:textId="77777777" w:rsidTr="0059717A"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BAEE56A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Религиозное использование (3.7);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FA3CA34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14:paraId="59911DA8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</w:tbl>
    <w:p w14:paraId="375A773E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>2.Вспомогательные виды разрешённого использования земельных участков и объектов капитального строительства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61E67D7F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9D534D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917947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3AFB762A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2694FC5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D262236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  <w:tr w:rsidR="00814C50" w:rsidRPr="001A0316" w14:paraId="43A91A5A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BF10F89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Коммунальное обслуживание (3.1)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9EDD249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14:paraId="4964D4BF" w14:textId="77777777" w:rsidR="00814C50" w:rsidRPr="001A0316" w:rsidRDefault="00814C50" w:rsidP="00814C5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A031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3.Условно разрешённые виды использования земельных участков и объектов капитального строительства: 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83"/>
        <w:gridCol w:w="6956"/>
      </w:tblGrid>
      <w:tr w:rsidR="00814C50" w:rsidRPr="001A0316" w14:paraId="50523F54" w14:textId="77777777" w:rsidTr="0059717A">
        <w:trPr>
          <w:trHeight w:val="384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428C5D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использования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0F919E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</w:t>
            </w:r>
          </w:p>
        </w:tc>
      </w:tr>
      <w:tr w:rsidR="00814C50" w:rsidRPr="001A0316" w14:paraId="72FD46E0" w14:textId="77777777" w:rsidTr="0059717A">
        <w:trPr>
          <w:trHeight w:val="206"/>
        </w:trPr>
        <w:tc>
          <w:tcPr>
            <w:tcW w:w="26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E5446B0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Обслуживание </w:t>
            </w: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автотранспорта (4.9)</w:t>
            </w:r>
          </w:p>
        </w:tc>
        <w:tc>
          <w:tcPr>
            <w:tcW w:w="6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228D197" w14:textId="77777777" w:rsidR="00814C50" w:rsidRPr="001A0316" w:rsidRDefault="00814C50" w:rsidP="005971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Размещение постоянных или временных гаражей с несколькими </w:t>
            </w:r>
            <w:r w:rsidRPr="001A0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стояночными местами, стоянок (парковок), гаражей, в том числе многоярусных, не указанных в </w:t>
            </w:r>
            <w:r w:rsidRPr="001A0316">
              <w:rPr>
                <w:rFonts w:ascii="Times New Roman" w:eastAsia="Calibri" w:hAnsi="Times New Roman" w:cs="Times New Roman"/>
                <w:sz w:val="24"/>
                <w:szCs w:val="24"/>
              </w:rPr>
              <w:t>коде 2.7.1</w:t>
            </w:r>
          </w:p>
        </w:tc>
      </w:tr>
    </w:tbl>
    <w:p w14:paraId="7994E1FB" w14:textId="77777777" w:rsidR="00814C50" w:rsidRPr="001A0316" w:rsidRDefault="00814C50" w:rsidP="00814C5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lastRenderedPageBreak/>
        <w:t>Параметры разрешенного использования:</w:t>
      </w:r>
    </w:p>
    <w:p w14:paraId="5FAE4C99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Параметры разрешенного использования:</w:t>
      </w:r>
    </w:p>
    <w:p w14:paraId="3CBD7182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земельного участка - 30 кв. м;</w:t>
      </w:r>
    </w:p>
    <w:p w14:paraId="4AB85F98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земельного участка - 80000 кв. м;</w:t>
      </w:r>
    </w:p>
    <w:p w14:paraId="1E381C1E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этажность до 1 этажей;</w:t>
      </w:r>
    </w:p>
    <w:p w14:paraId="699B72D4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красной линии - 3 м;</w:t>
      </w:r>
    </w:p>
    <w:p w14:paraId="0B91173F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минимальный отступ от границы соседнего земельного участка - 3 м;</w:t>
      </w:r>
    </w:p>
    <w:p w14:paraId="58357266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объектов и сооружений - до 45 метров;</w:t>
      </w:r>
    </w:p>
    <w:p w14:paraId="15729AD5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максимальный процент застройки - 75 %.</w:t>
      </w:r>
    </w:p>
    <w:p w14:paraId="68AAA6CE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Примечание:</w:t>
      </w:r>
    </w:p>
    <w:p w14:paraId="75CE2D56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При размещении объектов, предусмотренных пунктом 17 статьи 51 Градостроительного кодекса РФ необходимо соблюдать  нормы действующих СНиПов, СанПиНов,  а также  следующие параметры:</w:t>
      </w:r>
    </w:p>
    <w:p w14:paraId="01AE29CB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минимальная площадь объекта - 10 кв. м;</w:t>
      </w:r>
    </w:p>
    <w:p w14:paraId="1185F371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максимальная площадь объекта -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800 кв. м;</w:t>
      </w:r>
    </w:p>
    <w:p w14:paraId="5AD8ED59" w14:textId="77777777" w:rsidR="00814C50" w:rsidRPr="001A0316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объекта (до конька) до 10 м.</w:t>
      </w:r>
    </w:p>
    <w:p w14:paraId="4F16621F" w14:textId="77777777" w:rsidR="00814C50" w:rsidRPr="000869FC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highlight w:val="yellow"/>
          <w:lang w:eastAsia="ru-RU" w:bidi="ru-RU"/>
        </w:rPr>
      </w:pPr>
      <w:r w:rsidRPr="001A0316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высота АМС – от 1 до 100 м.</w:t>
      </w:r>
    </w:p>
    <w:p w14:paraId="28BF2398" w14:textId="77777777" w:rsidR="0042198E" w:rsidRDefault="00814C50" w:rsidP="00814C50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B2A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Площадь земельного участка для размещения кладбища по адресу: 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Краснодарский край, Тихорецкий район, Хоперское сельское поселение, секция 29 контур 14</w:t>
      </w:r>
      <w:r w:rsidR="0042198E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, составляет - 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600</w:t>
      </w:r>
      <w:r w:rsidR="0042198E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кв.м. (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0</w:t>
      </w:r>
      <w:r w:rsidR="0042198E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06</w:t>
      </w:r>
      <w:r w:rsidR="0042198E" w:rsidRPr="00814C5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га).</w:t>
      </w:r>
    </w:p>
    <w:p w14:paraId="47C53A03" w14:textId="77777777" w:rsidR="0042198E" w:rsidRDefault="0042198E" w:rsidP="0042198E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F3183C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Схема расположения зем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ельного участка под кладбищем </w:t>
      </w:r>
      <w:r w:rsidRPr="0042198E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29 контур 14</w:t>
      </w:r>
    </w:p>
    <w:p w14:paraId="744F5CFA" w14:textId="77777777" w:rsidR="0042198E" w:rsidRDefault="0042198E" w:rsidP="0042198E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42198E" w:rsidSect="00BB72B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23AEE57F" w14:textId="77777777" w:rsidR="0042198E" w:rsidRPr="00F3183C" w:rsidRDefault="0042198E" w:rsidP="0042198E">
      <w:pPr>
        <w:jc w:val="center"/>
        <w:rPr>
          <w:rFonts w:ascii="Calibri" w:eastAsia="Calibri" w:hAnsi="Calibri" w:cs="Times New Roman"/>
        </w:rPr>
      </w:pPr>
      <w:r w:rsidRPr="00F3183C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Схема расположения земельного участка под кладбищем </w:t>
      </w:r>
      <w:r w:rsidRPr="0042198E">
        <w:rPr>
          <w:rFonts w:ascii="Times New Roman" w:eastAsia="Calibri" w:hAnsi="Times New Roman" w:cs="Times New Roman"/>
          <w:sz w:val="32"/>
          <w:szCs w:val="32"/>
        </w:rPr>
        <w:t>по адресу: Краснодарский край, Тихорецкий район, Хоперское сельское поселение, секция 29 контур 14</w:t>
      </w:r>
    </w:p>
    <w:p w14:paraId="07A70A96" w14:textId="77777777" w:rsidR="0042198E" w:rsidRDefault="0042198E" w:rsidP="0042198E">
      <w:pPr>
        <w:widowControl w:val="0"/>
        <w:tabs>
          <w:tab w:val="left" w:pos="2977"/>
          <w:tab w:val="left" w:pos="3402"/>
          <w:tab w:val="left" w:pos="3969"/>
          <w:tab w:val="left" w:pos="4962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  <w:sectPr w:rsidR="0042198E" w:rsidSect="00F3183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A53F4" wp14:editId="27A38950">
                <wp:simplePos x="0" y="0"/>
                <wp:positionH relativeFrom="column">
                  <wp:posOffset>5039249</wp:posOffset>
                </wp:positionH>
                <wp:positionV relativeFrom="paragraph">
                  <wp:posOffset>2348006</wp:posOffset>
                </wp:positionV>
                <wp:extent cx="228600" cy="264459"/>
                <wp:effectExtent l="76200" t="57150" r="38100" b="5969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172">
                          <a:off x="0" y="0"/>
                          <a:ext cx="228600" cy="2644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31437" id="Прямоугольник 32" o:spid="_x0000_s1026" style="position:absolute;margin-left:396.8pt;margin-top:184.9pt;width:18pt;height:20.8pt;rotation:-250110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D79B74" wp14:editId="35737F5E">
            <wp:extent cx="8753475" cy="53054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35" t="20600" r="3635" b="5617"/>
                    <a:stretch/>
                  </pic:blipFill>
                  <pic:spPr bwMode="auto">
                    <a:xfrm>
                      <a:off x="0" y="0"/>
                      <a:ext cx="87534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DE0FA" w14:textId="77777777" w:rsidR="0042198E" w:rsidRPr="003528FB" w:rsidRDefault="0042198E" w:rsidP="000E2704">
      <w:pPr>
        <w:keepNext/>
        <w:keepLines/>
        <w:widowControl w:val="0"/>
        <w:numPr>
          <w:ilvl w:val="1"/>
          <w:numId w:val="22"/>
        </w:numPr>
        <w:tabs>
          <w:tab w:val="left" w:pos="854"/>
        </w:tabs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3528FB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Обеспеченность в имеющемся и функционирующем на территории</w:t>
      </w:r>
    </w:p>
    <w:p w14:paraId="7CBCB168" w14:textId="77777777" w:rsidR="0042198E" w:rsidRPr="00BB72B4" w:rsidRDefault="0042198E" w:rsidP="000E2704">
      <w:pPr>
        <w:keepNext/>
        <w:keepLines/>
        <w:widowControl w:val="0"/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3528FB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поселения общественного кладбища</w:t>
      </w:r>
    </w:p>
    <w:p w14:paraId="6DEED3C5" w14:textId="77777777" w:rsidR="0042198E" w:rsidRPr="00BB72B4" w:rsidRDefault="0042198E" w:rsidP="0042198E">
      <w:pPr>
        <w:widowControl w:val="0"/>
        <w:tabs>
          <w:tab w:val="left" w:pos="3926"/>
        </w:tabs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Согласно п.2.7. Постановления Главного государственного санитарного врача РФ от 28.06.2011г.№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ab/>
        <w:t>84 "Об утверждении СанПиН 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площадь мест захоронения должна быть не более 70% общей площади кладбища.</w:t>
      </w:r>
    </w:p>
    <w:p w14:paraId="7E3F2978" w14:textId="77777777" w:rsidR="0042198E" w:rsidRPr="00456529" w:rsidRDefault="0042198E" w:rsidP="0042198E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Из размера земельного участка под кладбищем получается, что площадь мест захоронения менее 50% общей площади кладбища, расположенного на территории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</w:t>
      </w:r>
      <w:r w:rsidR="003528FB" w:rsidRPr="003528FB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29 контур 14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692A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что соответствует СанПиН 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2.1.2882-11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«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кладбищ, зданий и сооружений похоронного назначения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».</w:t>
      </w:r>
    </w:p>
    <w:p w14:paraId="5826D901" w14:textId="77777777" w:rsidR="0042198E" w:rsidRDefault="0042198E" w:rsidP="0042198E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Согласно Приложению </w:t>
      </w:r>
      <w:r w:rsidRPr="00BF02A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СП 42.13330 "СНиП 2.07.01-89* Градостроительство. Планировка и застройка городских и сельских поселений"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(утв. Приказом Минстроя России от 30.12.2016г.№1034/пр)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BB72B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норматив расчета земельных участков для кладбищ традиционного захоронения составляет 0,24 га на 1 тыс. чел.</w:t>
      </w:r>
    </w:p>
    <w:p w14:paraId="655FD14E" w14:textId="77777777" w:rsidR="0042198E" w:rsidRPr="00996C04" w:rsidRDefault="0042198E" w:rsidP="0042198E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Учитывая площади всех участков, предназначенных для захоронения, на 1 тыс. чел. площадь составляет 1,22 га, что превышает норматив расчета земельных участков для кладбищ традиционного захоронения более чем в 5 раз, поэтому в настоящее время нет необходимости изыскивать дополнительную территорию для обустройства новых кладбищ в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                         Хоперском сельском поселении Тихорецкого района</w:t>
      </w: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27ED844A" w14:textId="77777777" w:rsidR="0042198E" w:rsidRPr="00996C04" w:rsidRDefault="0042198E" w:rsidP="0042198E">
      <w:pPr>
        <w:widowControl w:val="0"/>
        <w:spacing w:after="0" w:line="240" w:lineRule="auto"/>
        <w:ind w:firstLine="740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996C04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Выводы:</w:t>
      </w:r>
    </w:p>
    <w:p w14:paraId="5DF8D463" w14:textId="77777777" w:rsidR="0042198E" w:rsidRPr="00EF6185" w:rsidRDefault="0042198E" w:rsidP="00EF6185">
      <w:pPr>
        <w:pStyle w:val="a4"/>
        <w:widowControl w:val="0"/>
        <w:numPr>
          <w:ilvl w:val="0"/>
          <w:numId w:val="23"/>
        </w:numPr>
        <w:tabs>
          <w:tab w:val="left" w:pos="1008"/>
        </w:tabs>
        <w:spacing w:after="0" w:line="240" w:lineRule="auto"/>
        <w:ind w:left="0" w:firstLine="993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Мероприятия по обустройству новых территорий под общественные кладбища не планируются.</w:t>
      </w:r>
    </w:p>
    <w:p w14:paraId="2DF8BB13" w14:textId="77777777" w:rsidR="0042198E" w:rsidRPr="00EF6185" w:rsidRDefault="0042198E" w:rsidP="00EF6185">
      <w:pPr>
        <w:pStyle w:val="a4"/>
        <w:widowControl w:val="0"/>
        <w:numPr>
          <w:ilvl w:val="0"/>
          <w:numId w:val="23"/>
        </w:numPr>
        <w:tabs>
          <w:tab w:val="left" w:pos="1008"/>
        </w:tabs>
        <w:spacing w:after="0" w:line="240" w:lineRule="auto"/>
        <w:ind w:left="0" w:firstLine="993"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Необходимо выявить соответствие имеющегося и функционирующего кладбища </w:t>
      </w:r>
      <w:r w:rsidR="003528FB"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29 контур 14</w:t>
      </w:r>
      <w:r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</w:t>
      </w:r>
      <w:r w:rsidRPr="00EF6185">
        <w:rPr>
          <w:rFonts w:ascii="Times New Roman" w:hAnsi="Times New Roman" w:cs="Times New Roman"/>
          <w:sz w:val="28"/>
          <w:szCs w:val="28"/>
        </w:rPr>
        <w:t xml:space="preserve"> </w:t>
      </w:r>
      <w:r w:rsidRPr="00EF618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санитарно-эпидемиологическим правилам и нормативам, возможность соблюдения гигиенических требований при организации захоронений и правил эксплуатации кладбищ.</w:t>
      </w:r>
    </w:p>
    <w:p w14:paraId="3A2D8AF7" w14:textId="77777777" w:rsidR="0042198E" w:rsidRPr="00BB72B4" w:rsidRDefault="0042198E" w:rsidP="0042198E">
      <w:pPr>
        <w:widowControl w:val="0"/>
        <w:tabs>
          <w:tab w:val="left" w:pos="1008"/>
        </w:tabs>
        <w:spacing w:after="0" w:line="240" w:lineRule="auto"/>
        <w:ind w:left="740"/>
        <w:contextualSpacing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eastAsia="ru-RU" w:bidi="ru-RU"/>
        </w:rPr>
      </w:pPr>
    </w:p>
    <w:p w14:paraId="0038EF04" w14:textId="77777777" w:rsidR="0042198E" w:rsidRPr="000E2704" w:rsidRDefault="0042198E" w:rsidP="000E2704">
      <w:pPr>
        <w:pStyle w:val="a4"/>
        <w:keepNext/>
        <w:keepLines/>
        <w:widowControl w:val="0"/>
        <w:numPr>
          <w:ilvl w:val="1"/>
          <w:numId w:val="23"/>
        </w:numPr>
        <w:tabs>
          <w:tab w:val="left" w:pos="946"/>
        </w:tabs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0E2704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Выявление соответствия имеющегося и функционирующего кладбища гигиеническим требованиям, санитарно-эпидемиологическим правилам и нормативам</w:t>
      </w:r>
    </w:p>
    <w:p w14:paraId="2336124B" w14:textId="77777777" w:rsidR="0042198E" w:rsidRDefault="0042198E" w:rsidP="0042198E">
      <w:pPr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BB72B4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Гигиенические требования к размещению, устройству и содержанию кладбищ утверждены постановлением Главного государственного санитарного врача Российской Федерации от 28.06.2011 №84 «Об утверждении СанПиН</w:t>
      </w:r>
      <w:r w:rsidRPr="00E5598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.1.2882-11 «Гигиенические требования к размещению, устройству и содержанию кладбищ, зданий и сооружений похоронного назначения»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42198E" w:rsidRPr="00EF6185" w14:paraId="69964FB9" w14:textId="77777777" w:rsidTr="00F25035">
        <w:tc>
          <w:tcPr>
            <w:tcW w:w="6569" w:type="dxa"/>
            <w:gridSpan w:val="2"/>
          </w:tcPr>
          <w:p w14:paraId="6C6896AB" w14:textId="77777777" w:rsidR="0042198E" w:rsidRPr="00EF6185" w:rsidRDefault="0042198E" w:rsidP="00F250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285" w:type="dxa"/>
          </w:tcPr>
          <w:p w14:paraId="03691B08" w14:textId="77777777" w:rsidR="0042198E" w:rsidRPr="00EF6185" w:rsidRDefault="0042198E" w:rsidP="00F250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Существующее</w:t>
            </w:r>
          </w:p>
          <w:p w14:paraId="723EAD96" w14:textId="77777777" w:rsidR="0042198E" w:rsidRPr="00EF6185" w:rsidRDefault="0042198E" w:rsidP="00F250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42198E" w:rsidRPr="00EF6185" w14:paraId="76474ADD" w14:textId="77777777" w:rsidTr="00F25035">
        <w:tc>
          <w:tcPr>
            <w:tcW w:w="3284" w:type="dxa"/>
            <w:vMerge w:val="restart"/>
          </w:tcPr>
          <w:p w14:paraId="467D4C57" w14:textId="77777777" w:rsidR="0042198E" w:rsidRPr="00EF6185" w:rsidRDefault="0042198E" w:rsidP="00F250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разрешается размещать кладбища на территориях:</w:t>
            </w:r>
          </w:p>
        </w:tc>
        <w:tc>
          <w:tcPr>
            <w:tcW w:w="3285" w:type="dxa"/>
          </w:tcPr>
          <w:p w14:paraId="4FE6812B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первого и второго поясов зон санитарной охраны источников централизованного водоснабжения и минеральных источников</w:t>
            </w:r>
          </w:p>
        </w:tc>
        <w:tc>
          <w:tcPr>
            <w:tcW w:w="3285" w:type="dxa"/>
          </w:tcPr>
          <w:p w14:paraId="58F6271C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4C3FC7D2" w14:textId="77777777" w:rsidTr="00F25035">
        <w:tc>
          <w:tcPr>
            <w:tcW w:w="3284" w:type="dxa"/>
            <w:vMerge/>
          </w:tcPr>
          <w:p w14:paraId="280FFD7E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087C9255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первой зоны санитарной охраны курортов</w:t>
            </w:r>
          </w:p>
        </w:tc>
        <w:tc>
          <w:tcPr>
            <w:tcW w:w="3285" w:type="dxa"/>
          </w:tcPr>
          <w:p w14:paraId="2E068C44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1788860B" w14:textId="77777777" w:rsidTr="00F25035">
        <w:tc>
          <w:tcPr>
            <w:tcW w:w="3284" w:type="dxa"/>
            <w:vMerge/>
          </w:tcPr>
          <w:p w14:paraId="45E1A931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7D2497D6" w14:textId="77777777" w:rsidR="0042198E" w:rsidRPr="00EF6185" w:rsidRDefault="0042198E" w:rsidP="00F25035">
            <w:pPr>
              <w:widowControl w:val="0"/>
              <w:spacing w:line="25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eastAsia="Courier New" w:hAnsi="Times New Roman" w:cs="Times New Roman"/>
                <w:color w:val="000000"/>
                <w:sz w:val="21"/>
                <w:szCs w:val="21"/>
                <w:lang w:eastAsia="ru-RU" w:bidi="ru-RU"/>
              </w:rPr>
              <w:t>с выходом на поверхность сильнотрещиноватых пород и в местах выклинивания водоносных горизонтов</w:t>
            </w:r>
          </w:p>
        </w:tc>
        <w:tc>
          <w:tcPr>
            <w:tcW w:w="3285" w:type="dxa"/>
          </w:tcPr>
          <w:p w14:paraId="7FE1E12D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53DEBF6A" w14:textId="77777777" w:rsidTr="00F25035">
        <w:tc>
          <w:tcPr>
            <w:tcW w:w="3284" w:type="dxa"/>
            <w:vMerge/>
          </w:tcPr>
          <w:p w14:paraId="6B8B0FDD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50EC7025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</w:t>
            </w:r>
          </w:p>
        </w:tc>
        <w:tc>
          <w:tcPr>
            <w:tcW w:w="3285" w:type="dxa"/>
          </w:tcPr>
          <w:p w14:paraId="199713C9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18CE4E89" w14:textId="77777777" w:rsidTr="00F25035">
        <w:tc>
          <w:tcPr>
            <w:tcW w:w="3284" w:type="dxa"/>
            <w:vMerge/>
          </w:tcPr>
          <w:p w14:paraId="23622498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0722A1F4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</w:t>
            </w:r>
          </w:p>
        </w:tc>
        <w:tc>
          <w:tcPr>
            <w:tcW w:w="3285" w:type="dxa"/>
          </w:tcPr>
          <w:p w14:paraId="56ABD319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7C727F52" w14:textId="77777777" w:rsidTr="00F25035">
        <w:tc>
          <w:tcPr>
            <w:tcW w:w="3284" w:type="dxa"/>
            <w:vMerge w:val="restart"/>
          </w:tcPr>
          <w:p w14:paraId="3DA79930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Участок кладбища должен удовлетворять следующим требованиям</w:t>
            </w:r>
          </w:p>
        </w:tc>
        <w:tc>
          <w:tcPr>
            <w:tcW w:w="3285" w:type="dxa"/>
          </w:tcPr>
          <w:p w14:paraId="61ACA1D9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уклон в сторону, противоположную населенному пункту, открытых водоемов, а также при использовании населением грунтовых вод для хозяйственно-питьевых и бытовых целей</w:t>
            </w:r>
          </w:p>
        </w:tc>
        <w:tc>
          <w:tcPr>
            <w:tcW w:w="3285" w:type="dxa"/>
          </w:tcPr>
          <w:p w14:paraId="36C9F2C0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57C58C50" w14:textId="77777777" w:rsidTr="00F25035">
        <w:tc>
          <w:tcPr>
            <w:tcW w:w="3284" w:type="dxa"/>
            <w:vMerge/>
          </w:tcPr>
          <w:p w14:paraId="4F8B693F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3251647D" w14:textId="77777777" w:rsidR="0042198E" w:rsidRPr="00EF6185" w:rsidRDefault="0042198E" w:rsidP="00F25035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не затопляться при паводках</w:t>
            </w:r>
          </w:p>
        </w:tc>
        <w:tc>
          <w:tcPr>
            <w:tcW w:w="3285" w:type="dxa"/>
          </w:tcPr>
          <w:p w14:paraId="7788D7A3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6953CA71" w14:textId="77777777" w:rsidTr="00F25035">
        <w:tc>
          <w:tcPr>
            <w:tcW w:w="3284" w:type="dxa"/>
            <w:vMerge/>
          </w:tcPr>
          <w:p w14:paraId="50A4BBE4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vAlign w:val="bottom"/>
          </w:tcPr>
          <w:p w14:paraId="5AC90A12" w14:textId="77777777" w:rsidR="0042198E" w:rsidRPr="00EF6185" w:rsidRDefault="0042198E" w:rsidP="00F25035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уровень стояния грунтовых вод не менее чем в двух метрах от поверхности земли при максимальном стоянии грунтовых вод. При уровне выше двух метров от поверхности земли участок может быть использован лишь для размещения кладбища для погребения после кремации</w:t>
            </w:r>
          </w:p>
        </w:tc>
        <w:tc>
          <w:tcPr>
            <w:tcW w:w="3285" w:type="dxa"/>
          </w:tcPr>
          <w:p w14:paraId="6D94321F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6C813220" w14:textId="77777777" w:rsidTr="00F25035">
        <w:tc>
          <w:tcPr>
            <w:tcW w:w="3284" w:type="dxa"/>
            <w:vMerge/>
          </w:tcPr>
          <w:p w14:paraId="4E8A4291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292895A2" w14:textId="77777777" w:rsidR="0042198E" w:rsidRPr="00EF6185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иметь сухую, пористую почву (супесчаную, песчаную) на глубине 1,5 м и ниже с влажностью почвы в пределах 6 - 18%</w:t>
            </w:r>
          </w:p>
        </w:tc>
        <w:tc>
          <w:tcPr>
            <w:tcW w:w="3285" w:type="dxa"/>
          </w:tcPr>
          <w:p w14:paraId="15014358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7A21EBD9" w14:textId="77777777" w:rsidTr="00F25035">
        <w:tc>
          <w:tcPr>
            <w:tcW w:w="3284" w:type="dxa"/>
            <w:vMerge w:val="restart"/>
          </w:tcPr>
          <w:p w14:paraId="336CE771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185">
              <w:rPr>
                <w:rFonts w:ascii="Times New Roman" w:hAnsi="Times New Roman" w:cs="Times New Roman"/>
                <w:sz w:val="28"/>
                <w:szCs w:val="28"/>
              </w:rPr>
              <w:t>Кладбища с погребением путем предания тела (останков) умершего земле (захоронение в могилу, склеп) размещают на расстоянии:</w:t>
            </w:r>
          </w:p>
        </w:tc>
        <w:tc>
          <w:tcPr>
            <w:tcW w:w="3285" w:type="dxa"/>
          </w:tcPr>
          <w:p w14:paraId="73F7B097" w14:textId="77777777" w:rsidR="0042198E" w:rsidRPr="00EF6185" w:rsidRDefault="0042198E" w:rsidP="00F25035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>от жилых, общественных зданий, спортивно-оздоровительных и санаторно-курортных зон в соответствии с санитарными правилами по санитарно-защитным зонам и санитарной классификации предприятий, сооружений и иных объектов</w:t>
            </w:r>
          </w:p>
        </w:tc>
        <w:tc>
          <w:tcPr>
            <w:tcW w:w="3285" w:type="dxa"/>
          </w:tcPr>
          <w:p w14:paraId="003E8932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t>соблюдается</w:t>
            </w:r>
          </w:p>
        </w:tc>
      </w:tr>
      <w:tr w:rsidR="0042198E" w:rsidRPr="00EF6185" w14:paraId="0121038B" w14:textId="77777777" w:rsidTr="00F25035">
        <w:tc>
          <w:tcPr>
            <w:tcW w:w="3284" w:type="dxa"/>
            <w:vMerge/>
          </w:tcPr>
          <w:p w14:paraId="0261D5E1" w14:textId="77777777" w:rsidR="0042198E" w:rsidRPr="00EF6185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7E56C5C4" w14:textId="77777777" w:rsidR="0042198E" w:rsidRPr="00EF6185" w:rsidRDefault="0042198E" w:rsidP="00F25035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EF6185">
              <w:rPr>
                <w:rStyle w:val="2CourierNew105pt"/>
                <w:rFonts w:ascii="Times New Roman" w:hAnsi="Times New Roman" w:cs="Times New Roman"/>
              </w:rPr>
              <w:t xml:space="preserve">от водозаборных сооружений централизованного источника водоснабжения населения в соответствии с санитарными </w:t>
            </w:r>
            <w:r w:rsidRPr="00EF6185">
              <w:rPr>
                <w:rStyle w:val="2CourierNew105pt"/>
                <w:rFonts w:ascii="Times New Roman" w:hAnsi="Times New Roman" w:cs="Times New Roman"/>
              </w:rPr>
              <w:lastRenderedPageBreak/>
              <w:t>правилами, регламентирующими требования к зонам санитарной охраны водоисточников</w:t>
            </w:r>
          </w:p>
        </w:tc>
        <w:tc>
          <w:tcPr>
            <w:tcW w:w="3285" w:type="dxa"/>
          </w:tcPr>
          <w:p w14:paraId="61EDF6C6" w14:textId="77777777" w:rsidR="0042198E" w:rsidRPr="00EF6185" w:rsidRDefault="0042198E" w:rsidP="00F25035">
            <w:pPr>
              <w:jc w:val="center"/>
              <w:rPr>
                <w:rFonts w:ascii="Times New Roman" w:hAnsi="Times New Roman" w:cs="Times New Roman"/>
              </w:rPr>
            </w:pPr>
            <w:r w:rsidRPr="00EF6185">
              <w:rPr>
                <w:rFonts w:ascii="Times New Roman" w:hAnsi="Times New Roman" w:cs="Times New Roman"/>
              </w:rPr>
              <w:lastRenderedPageBreak/>
              <w:t>соблюдается</w:t>
            </w:r>
          </w:p>
        </w:tc>
      </w:tr>
    </w:tbl>
    <w:p w14:paraId="6A919767" w14:textId="77777777" w:rsidR="0042198E" w:rsidRPr="007F61D7" w:rsidRDefault="0042198E" w:rsidP="004219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Выводы:</w:t>
      </w:r>
    </w:p>
    <w:p w14:paraId="6E6A3530" w14:textId="77777777" w:rsidR="0042198E" w:rsidRPr="007F61D7" w:rsidRDefault="0042198E" w:rsidP="004219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Имеюще</w:t>
      </w:r>
      <w:r w:rsidRPr="007F61D7">
        <w:rPr>
          <w:rFonts w:ascii="Times New Roman" w:hAnsi="Times New Roman" w:cs="Times New Roman"/>
          <w:sz w:val="28"/>
          <w:szCs w:val="28"/>
        </w:rPr>
        <w:t xml:space="preserve">еся и функционирующее на территории </w:t>
      </w:r>
      <w:r>
        <w:rPr>
          <w:rFonts w:ascii="Times New Roman" w:hAnsi="Times New Roman" w:cs="Times New Roman"/>
          <w:sz w:val="28"/>
          <w:szCs w:val="28"/>
        </w:rPr>
        <w:t>Хоперского сельского поселения Тихорецкого района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кладбище</w:t>
      </w:r>
      <w:r w:rsidRPr="007F61D7">
        <w:t xml:space="preserve"> </w:t>
      </w:r>
      <w:r w:rsidR="003528FB" w:rsidRPr="003528FB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29 контур 14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>соответствуют гигиеническим требованиям к размещению кладбищ.</w:t>
      </w:r>
    </w:p>
    <w:p w14:paraId="7B8777E2" w14:textId="77777777" w:rsidR="0042198E" w:rsidRPr="007F61D7" w:rsidRDefault="0042198E" w:rsidP="004219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2.</w:t>
      </w:r>
      <w:r w:rsidRPr="007F61D7">
        <w:rPr>
          <w:rFonts w:ascii="Times New Roman" w:hAnsi="Times New Roman" w:cs="Times New Roman"/>
          <w:sz w:val="28"/>
          <w:szCs w:val="28"/>
        </w:rPr>
        <w:tab/>
        <w:t>С целью соблюдения гигиенических требований при организации захоронений и 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1D7">
        <w:rPr>
          <w:rFonts w:ascii="Times New Roman" w:hAnsi="Times New Roman" w:cs="Times New Roman"/>
          <w:sz w:val="28"/>
          <w:szCs w:val="28"/>
        </w:rPr>
        <w:t xml:space="preserve"> </w:t>
      </w:r>
      <w:r w:rsidR="003528FB" w:rsidRPr="003528FB">
        <w:rPr>
          <w:rFonts w:ascii="Times New Roman" w:hAnsi="Times New Roman" w:cs="Times New Roman"/>
          <w:sz w:val="28"/>
          <w:szCs w:val="28"/>
        </w:rPr>
        <w:t>по адресу: Краснодарский край, Тихорецкий район, Хоперское сельское поселение, секция 29 контур 14</w:t>
      </w:r>
      <w:r w:rsidRPr="00884990">
        <w:rPr>
          <w:rFonts w:ascii="Times New Roman" w:hAnsi="Times New Roman" w:cs="Times New Roman"/>
          <w:sz w:val="28"/>
          <w:szCs w:val="28"/>
        </w:rPr>
        <w:t xml:space="preserve">, </w:t>
      </w:r>
      <w:r w:rsidRPr="007F61D7">
        <w:rPr>
          <w:rFonts w:ascii="Times New Roman" w:hAnsi="Times New Roman" w:cs="Times New Roman"/>
          <w:sz w:val="28"/>
          <w:szCs w:val="28"/>
        </w:rPr>
        <w:t xml:space="preserve"> необходимо определить мероприятия по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F61D7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61D7">
        <w:rPr>
          <w:rFonts w:ascii="Times New Roman" w:hAnsi="Times New Roman" w:cs="Times New Roman"/>
          <w:sz w:val="28"/>
          <w:szCs w:val="28"/>
        </w:rPr>
        <w:t>.</w:t>
      </w:r>
    </w:p>
    <w:p w14:paraId="170F0646" w14:textId="77777777" w:rsidR="0042198E" w:rsidRDefault="0042198E" w:rsidP="004219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1D7">
        <w:rPr>
          <w:rFonts w:ascii="Times New Roman" w:hAnsi="Times New Roman" w:cs="Times New Roman"/>
          <w:sz w:val="28"/>
          <w:szCs w:val="28"/>
        </w:rPr>
        <w:t>3.</w:t>
      </w:r>
      <w:r w:rsidRPr="007F61D7">
        <w:rPr>
          <w:rFonts w:ascii="Times New Roman" w:hAnsi="Times New Roman" w:cs="Times New Roman"/>
          <w:sz w:val="28"/>
          <w:szCs w:val="28"/>
        </w:rPr>
        <w:tab/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</w:t>
      </w:r>
      <w:r>
        <w:rPr>
          <w:rFonts w:ascii="Times New Roman" w:hAnsi="Times New Roman" w:cs="Times New Roman"/>
          <w:sz w:val="28"/>
          <w:szCs w:val="28"/>
        </w:rPr>
        <w:t xml:space="preserve">й при организации захоронений и </w:t>
      </w:r>
      <w:r w:rsidRPr="007F61D7">
        <w:rPr>
          <w:rFonts w:ascii="Times New Roman" w:hAnsi="Times New Roman" w:cs="Times New Roman"/>
          <w:sz w:val="28"/>
          <w:szCs w:val="28"/>
        </w:rPr>
        <w:t>правил эксплуатации кладбищ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367077EF" w14:textId="77777777" w:rsidR="0042198E" w:rsidRDefault="0042198E" w:rsidP="004219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B5D0C3" w14:textId="77777777" w:rsidR="0042198E" w:rsidRPr="00EF6185" w:rsidRDefault="0042198E" w:rsidP="00EF6185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185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Определение мероприятий по устройству имеющегося и функционирующего на территории поселения кладбища с целью соблюдения гигиенических требований при организации захоронений и</w:t>
      </w:r>
    </w:p>
    <w:p w14:paraId="41168083" w14:textId="77777777" w:rsidR="0042198E" w:rsidRPr="00EF6185" w:rsidRDefault="0042198E" w:rsidP="0042198E">
      <w:pPr>
        <w:keepNext/>
        <w:keepLines/>
        <w:widowControl w:val="0"/>
        <w:spacing w:after="0" w:line="274" w:lineRule="exact"/>
        <w:ind w:right="60"/>
        <w:jc w:val="center"/>
        <w:outlineLvl w:val="0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правил эксплуатации кладбища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3792"/>
      </w:tblGrid>
      <w:tr w:rsidR="0042198E" w:rsidRPr="00884990" w14:paraId="28317C8A" w14:textId="77777777" w:rsidTr="00F25035">
        <w:tc>
          <w:tcPr>
            <w:tcW w:w="6062" w:type="dxa"/>
            <w:gridSpan w:val="2"/>
          </w:tcPr>
          <w:p w14:paraId="174CF9DC" w14:textId="77777777" w:rsidR="0042198E" w:rsidRPr="00884990" w:rsidRDefault="0042198E" w:rsidP="00F250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Требования СанПиН 2.1.2882-11</w:t>
            </w:r>
          </w:p>
        </w:tc>
        <w:tc>
          <w:tcPr>
            <w:tcW w:w="3792" w:type="dxa"/>
          </w:tcPr>
          <w:p w14:paraId="7F1A1F58" w14:textId="77777777" w:rsidR="0042198E" w:rsidRPr="00884990" w:rsidRDefault="0042198E" w:rsidP="00F250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Существующее положение</w:t>
            </w:r>
          </w:p>
        </w:tc>
      </w:tr>
      <w:tr w:rsidR="0042198E" w:rsidRPr="00884990" w14:paraId="2E1332BF" w14:textId="77777777" w:rsidTr="00F25035">
        <w:tc>
          <w:tcPr>
            <w:tcW w:w="2376" w:type="dxa"/>
            <w:vMerge w:val="restart"/>
          </w:tcPr>
          <w:p w14:paraId="0D83807E" w14:textId="77777777" w:rsidR="0042198E" w:rsidRPr="00884990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</w:rPr>
              <w:t>п. 2.7. В проекте устройства кладбищ необходимо предусмотреть:</w:t>
            </w:r>
          </w:p>
        </w:tc>
        <w:tc>
          <w:tcPr>
            <w:tcW w:w="3686" w:type="dxa"/>
          </w:tcPr>
          <w:p w14:paraId="08E52AC2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наличие водоупорного слоя для кладбищ традиционного типа</w:t>
            </w:r>
          </w:p>
        </w:tc>
        <w:tc>
          <w:tcPr>
            <w:tcW w:w="3792" w:type="dxa"/>
            <w:vAlign w:val="bottom"/>
          </w:tcPr>
          <w:p w14:paraId="5AA604CE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Водоупорный слой данным Проектом предусмотреть невозможно, так как кладбище уже существует и функционирует, это исторически сложившаяся ситуация</w:t>
            </w:r>
          </w:p>
        </w:tc>
      </w:tr>
      <w:tr w:rsidR="0042198E" w:rsidRPr="00884990" w14:paraId="31F987D3" w14:textId="77777777" w:rsidTr="00F25035">
        <w:tc>
          <w:tcPr>
            <w:tcW w:w="2376" w:type="dxa"/>
            <w:vMerge/>
          </w:tcPr>
          <w:p w14:paraId="318E900C" w14:textId="77777777" w:rsidR="0042198E" w:rsidRPr="00884990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538DAD9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систему дренажа</w:t>
            </w:r>
          </w:p>
        </w:tc>
        <w:tc>
          <w:tcPr>
            <w:tcW w:w="3792" w:type="dxa"/>
            <w:vAlign w:val="bottom"/>
          </w:tcPr>
          <w:p w14:paraId="3130A368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системе дренажа из-за отсутствия избыточной влажности</w:t>
            </w:r>
          </w:p>
        </w:tc>
      </w:tr>
      <w:tr w:rsidR="0042198E" w:rsidRPr="00884990" w14:paraId="46558AD9" w14:textId="77777777" w:rsidTr="00F25035">
        <w:tc>
          <w:tcPr>
            <w:tcW w:w="2376" w:type="dxa"/>
            <w:vMerge/>
          </w:tcPr>
          <w:p w14:paraId="4CDC8896" w14:textId="77777777" w:rsidR="0042198E" w:rsidRPr="00884990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370C1A7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обваловку территории</w:t>
            </w:r>
          </w:p>
        </w:tc>
        <w:tc>
          <w:tcPr>
            <w:tcW w:w="3792" w:type="dxa"/>
          </w:tcPr>
          <w:p w14:paraId="57C1F15E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Нет необходимости в обваловке территории кладбища, т.к. территория кладбища не подвержена  затоплению</w:t>
            </w:r>
          </w:p>
        </w:tc>
      </w:tr>
      <w:tr w:rsidR="0042198E" w:rsidRPr="00884990" w14:paraId="11C4C784" w14:textId="77777777" w:rsidTr="00F25035">
        <w:tc>
          <w:tcPr>
            <w:tcW w:w="2376" w:type="dxa"/>
            <w:vMerge/>
          </w:tcPr>
          <w:p w14:paraId="5ABC8FA8" w14:textId="77777777" w:rsidR="0042198E" w:rsidRPr="00884990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EDFFE4B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характер и площадь зеленых насаждений</w:t>
            </w:r>
          </w:p>
        </w:tc>
        <w:tc>
          <w:tcPr>
            <w:tcW w:w="3792" w:type="dxa"/>
            <w:vAlign w:val="bottom"/>
          </w:tcPr>
          <w:p w14:paraId="422B4A0E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Имеются зеленые насаждения, характерные для смешанного леса естественного происхождения</w:t>
            </w:r>
          </w:p>
        </w:tc>
      </w:tr>
      <w:tr w:rsidR="0042198E" w:rsidRPr="00884990" w14:paraId="7D5AE835" w14:textId="77777777" w:rsidTr="00F25035">
        <w:tc>
          <w:tcPr>
            <w:tcW w:w="2376" w:type="dxa"/>
            <w:vMerge/>
          </w:tcPr>
          <w:p w14:paraId="4526D0EB" w14:textId="77777777" w:rsidR="0042198E" w:rsidRPr="00884990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D29A986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организацию подъездных путей и автостоянок</w:t>
            </w:r>
          </w:p>
        </w:tc>
        <w:tc>
          <w:tcPr>
            <w:tcW w:w="3792" w:type="dxa"/>
            <w:vAlign w:val="bottom"/>
          </w:tcPr>
          <w:p w14:paraId="425977EF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Подъездные пути и автостоянки имеются в удовлетворительном состоянии, в зимний период очищаемые от снежных заносов</w:t>
            </w:r>
          </w:p>
        </w:tc>
      </w:tr>
      <w:tr w:rsidR="0042198E" w:rsidRPr="00884990" w14:paraId="658DCF08" w14:textId="77777777" w:rsidTr="00F25035">
        <w:tc>
          <w:tcPr>
            <w:tcW w:w="2376" w:type="dxa"/>
            <w:vMerge/>
          </w:tcPr>
          <w:p w14:paraId="238B3809" w14:textId="77777777" w:rsidR="0042198E" w:rsidRPr="00884990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2EF171A2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планировочное решение зоны захоронений для всех типов кладбищ с</w:t>
            </w:r>
            <w:r w:rsidRPr="00884990">
              <w:rPr>
                <w:rFonts w:ascii="Times New Roman" w:hAnsi="Times New Roman" w:cs="Times New Roman"/>
              </w:rPr>
              <w:t xml:space="preserve">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разделением на участки, различающиеся по типу захоронений, при этом площадь мест захоронения должна быть не более 70 % общей площади кладбища</w:t>
            </w:r>
          </w:p>
        </w:tc>
        <w:tc>
          <w:tcPr>
            <w:tcW w:w="3792" w:type="dxa"/>
          </w:tcPr>
          <w:p w14:paraId="7FA12ED0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Планировка зоны захоронений </w:t>
            </w:r>
            <w:r w:rsidR="003528FB" w:rsidRPr="003528FB">
              <w:rPr>
                <w:rStyle w:val="2CourierNew105pt"/>
                <w:rFonts w:ascii="Times New Roman" w:hAnsi="Times New Roman" w:cs="Times New Roman"/>
              </w:rPr>
              <w:t>по адресу: Краснодарский край, Тихорецкий район, Хоперское сельское поселение, секция 29 контур 14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,  с разделением на участки не целесообразна, т.к. захоронения не</w:t>
            </w:r>
            <w:r w:rsidRPr="00884990">
              <w:rPr>
                <w:rFonts w:ascii="Times New Roman" w:hAnsi="Times New Roman" w:cs="Times New Roman"/>
              </w:rPr>
              <w:t xml:space="preserve"> </w:t>
            </w:r>
            <w:r w:rsidRPr="00884990">
              <w:rPr>
                <w:rStyle w:val="2CourierNew105pt"/>
                <w:rFonts w:ascii="Times New Roman" w:hAnsi="Times New Roman" w:cs="Times New Roman"/>
              </w:rPr>
              <w:t>различают по типам (производятся традиционным способом)</w:t>
            </w:r>
          </w:p>
        </w:tc>
      </w:tr>
      <w:tr w:rsidR="0042198E" w:rsidRPr="00884990" w14:paraId="23B979AB" w14:textId="77777777" w:rsidTr="00F25035">
        <w:tc>
          <w:tcPr>
            <w:tcW w:w="2376" w:type="dxa"/>
            <w:vMerge/>
          </w:tcPr>
          <w:p w14:paraId="0C4C4E49" w14:textId="77777777" w:rsidR="0042198E" w:rsidRPr="00884990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663FAF8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45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>разделение территории кладбища на функциональные зоны (входную, ритуальную, административно- хозяйственную, захоронений, зеленой защиты по периметру кладбища)</w:t>
            </w:r>
          </w:p>
        </w:tc>
        <w:tc>
          <w:tcPr>
            <w:tcW w:w="3792" w:type="dxa"/>
          </w:tcPr>
          <w:p w14:paraId="249FDBA1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>
              <w:rPr>
                <w:rStyle w:val="2CourierNew105pt"/>
                <w:rFonts w:ascii="Times New Roman" w:hAnsi="Times New Roman" w:cs="Times New Roman"/>
                <w:color w:val="auto"/>
              </w:rPr>
              <w:t>Территория кладбища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 </w:t>
            </w:r>
            <w:r w:rsidR="003528FB" w:rsidRPr="003528FB">
              <w:rPr>
                <w:rStyle w:val="2CourierNew105pt"/>
                <w:rFonts w:ascii="Times New Roman" w:hAnsi="Times New Roman" w:cs="Times New Roman"/>
                <w:color w:val="auto"/>
              </w:rPr>
              <w:t>по адресу: Краснодарский край, Тихорецкий район, Хоперское сельское поселение, секция 29 контур 14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t xml:space="preserve">,  имеет функциональные зоны: входную, </w:t>
            </w:r>
            <w:r w:rsidRPr="00884990">
              <w:rPr>
                <w:rStyle w:val="2CourierNew105pt"/>
                <w:rFonts w:ascii="Times New Roman" w:hAnsi="Times New Roman" w:cs="Times New Roman"/>
                <w:color w:val="auto"/>
              </w:rPr>
              <w:lastRenderedPageBreak/>
              <w:t>ритуальную, захоронений, а также защиту по внешней стороне периметра кладбища (установлено ограждение, вокруг зеленые насаждения). Схема прилагается.</w:t>
            </w:r>
          </w:p>
        </w:tc>
      </w:tr>
      <w:tr w:rsidR="0042198E" w:rsidRPr="00884990" w14:paraId="6B716D9B" w14:textId="77777777" w:rsidTr="00F25035">
        <w:tc>
          <w:tcPr>
            <w:tcW w:w="2376" w:type="dxa"/>
            <w:vMerge/>
          </w:tcPr>
          <w:p w14:paraId="1D7D6838" w14:textId="77777777" w:rsidR="0042198E" w:rsidRPr="00884990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F13F0AD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канализование,</w:t>
            </w:r>
          </w:p>
          <w:p w14:paraId="6B050FDC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водоснабжение,</w:t>
            </w:r>
          </w:p>
          <w:p w14:paraId="3C3E643B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теплоэлектроснабжение,</w:t>
            </w:r>
          </w:p>
          <w:p w14:paraId="40980845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благоустройство</w:t>
            </w:r>
          </w:p>
          <w:p w14:paraId="23821AEE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территории.</w:t>
            </w:r>
          </w:p>
        </w:tc>
        <w:tc>
          <w:tcPr>
            <w:tcW w:w="3792" w:type="dxa"/>
            <w:vAlign w:val="bottom"/>
          </w:tcPr>
          <w:p w14:paraId="514FEA76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left"/>
              <w:rPr>
                <w:rStyle w:val="2CourierNew105pt"/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 xml:space="preserve">Не целесообразно. </w:t>
            </w:r>
          </w:p>
          <w:p w14:paraId="01E28E15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</w:rPr>
              <w:t>В соответствии с п.6.4. СанПиН 2.1.2882-11при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правил.</w:t>
            </w:r>
          </w:p>
        </w:tc>
      </w:tr>
      <w:tr w:rsidR="0042198E" w:rsidRPr="00884990" w14:paraId="1CAD538F" w14:textId="77777777" w:rsidTr="00F25035">
        <w:tc>
          <w:tcPr>
            <w:tcW w:w="2376" w:type="dxa"/>
          </w:tcPr>
          <w:p w14:paraId="7986B311" w14:textId="77777777" w:rsidR="0042198E" w:rsidRPr="00884990" w:rsidRDefault="0042198E" w:rsidP="00F250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п.6.6.</w:t>
            </w:r>
          </w:p>
        </w:tc>
        <w:tc>
          <w:tcPr>
            <w:tcW w:w="3686" w:type="dxa"/>
          </w:tcPr>
          <w:p w14:paraId="3F908957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На участках кладбищ, крематориев, зданий и сооружений похоронного назначения необходимо предусмотреть зону зеленых насаждений, стоянки автокатафалков и автотранспорта, урны для сбора мусора, площадки для мусоросборников с подъездами к ним.</w:t>
            </w:r>
          </w:p>
        </w:tc>
        <w:tc>
          <w:tcPr>
            <w:tcW w:w="3792" w:type="dxa"/>
          </w:tcPr>
          <w:p w14:paraId="26F19351" w14:textId="77777777" w:rsidR="0042198E" w:rsidRPr="00884990" w:rsidRDefault="0042198E" w:rsidP="003528FB">
            <w:pPr>
              <w:pStyle w:val="20"/>
              <w:shd w:val="clear" w:color="auto" w:fill="auto"/>
              <w:spacing w:before="0" w:line="245" w:lineRule="exact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Имеются зеленые насаждения, характерные для смешанного леса естественного происхождения</w:t>
            </w:r>
          </w:p>
        </w:tc>
      </w:tr>
    </w:tbl>
    <w:p w14:paraId="406B5337" w14:textId="77777777" w:rsidR="0042198E" w:rsidRPr="007F61D7" w:rsidRDefault="0042198E" w:rsidP="0042198E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70643CA5" w14:textId="77777777" w:rsidR="0042198E" w:rsidRPr="007F61D7" w:rsidRDefault="0042198E" w:rsidP="0042198E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507773B6" w14:textId="77777777" w:rsidR="0042198E" w:rsidRPr="00EF6185" w:rsidRDefault="0042198E" w:rsidP="00EF6185">
      <w:pPr>
        <w:pStyle w:val="a4"/>
        <w:keepNext/>
        <w:keepLines/>
        <w:widowControl w:val="0"/>
        <w:numPr>
          <w:ilvl w:val="0"/>
          <w:numId w:val="22"/>
        </w:numPr>
        <w:tabs>
          <w:tab w:val="left" w:pos="1938"/>
        </w:tabs>
        <w:spacing w:before="286" w:after="0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 xml:space="preserve">Выполнение мероприятий по устройству кладбища </w:t>
      </w:r>
      <w:r w:rsidR="003528FB" w:rsidRPr="00EF6185">
        <w:rPr>
          <w:rFonts w:ascii="Times New Roman" w:eastAsia="Arial" w:hAnsi="Times New Roman" w:cs="Times New Roman"/>
          <w:b/>
          <w:bCs/>
          <w:sz w:val="28"/>
          <w:szCs w:val="28"/>
          <w:highlight w:val="yellow"/>
          <w:lang w:eastAsia="ru-RU" w:bidi="ru-RU"/>
        </w:rPr>
        <w:t>по адресу: Краснодарский край, Тихорецкий район, Хоперское сельское поселение, секция 29 контур 14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42198E" w:rsidRPr="00884990" w14:paraId="58C01A55" w14:textId="77777777" w:rsidTr="00F25035">
        <w:trPr>
          <w:trHeight w:val="365"/>
        </w:trPr>
        <w:tc>
          <w:tcPr>
            <w:tcW w:w="4927" w:type="dxa"/>
            <w:vAlign w:val="center"/>
          </w:tcPr>
          <w:p w14:paraId="119EEB01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Мероприятие</w:t>
            </w:r>
          </w:p>
        </w:tc>
        <w:tc>
          <w:tcPr>
            <w:tcW w:w="4927" w:type="dxa"/>
            <w:vAlign w:val="center"/>
          </w:tcPr>
          <w:p w14:paraId="18AA4FB2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Период проведения работ</w:t>
            </w:r>
          </w:p>
        </w:tc>
      </w:tr>
      <w:tr w:rsidR="0042198E" w:rsidRPr="00884990" w14:paraId="542BCEC5" w14:textId="77777777" w:rsidTr="00F25035">
        <w:trPr>
          <w:trHeight w:val="414"/>
        </w:trPr>
        <w:tc>
          <w:tcPr>
            <w:tcW w:w="4927" w:type="dxa"/>
            <w:vAlign w:val="center"/>
          </w:tcPr>
          <w:p w14:paraId="5CBF1155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туалетов</w:t>
            </w:r>
          </w:p>
        </w:tc>
        <w:tc>
          <w:tcPr>
            <w:tcW w:w="4927" w:type="dxa"/>
            <w:vAlign w:val="center"/>
          </w:tcPr>
          <w:p w14:paraId="2908DDA5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 шт.</w:t>
            </w:r>
          </w:p>
        </w:tc>
      </w:tr>
      <w:tr w:rsidR="0042198E" w:rsidRPr="00884990" w14:paraId="2F9E3597" w14:textId="77777777" w:rsidTr="00F25035">
        <w:trPr>
          <w:trHeight w:val="561"/>
        </w:trPr>
        <w:tc>
          <w:tcPr>
            <w:tcW w:w="4927" w:type="dxa"/>
            <w:vAlign w:val="center"/>
          </w:tcPr>
          <w:p w14:paraId="2FA82E83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  <w:t>Ограждение (ремонт, покраска ограждения) территории кладбища</w:t>
            </w:r>
          </w:p>
        </w:tc>
        <w:tc>
          <w:tcPr>
            <w:tcW w:w="4927" w:type="dxa"/>
            <w:vAlign w:val="bottom"/>
          </w:tcPr>
          <w:p w14:paraId="620D3459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color w:val="auto"/>
                <w:highlight w:val="yellow"/>
              </w:rPr>
              <w:t>Устройство ограждения и покраска выполнена в 2014 году, ремонт по мере необходимости</w:t>
            </w:r>
          </w:p>
        </w:tc>
      </w:tr>
      <w:tr w:rsidR="0042198E" w:rsidRPr="00884990" w14:paraId="333DBAE5" w14:textId="77777777" w:rsidTr="00F25035">
        <w:trPr>
          <w:trHeight w:val="555"/>
        </w:trPr>
        <w:tc>
          <w:tcPr>
            <w:tcW w:w="4927" w:type="dxa"/>
            <w:vAlign w:val="bottom"/>
          </w:tcPr>
          <w:p w14:paraId="637AB3FA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Расчистка от сухостойных деревьев, прореживание</w:t>
            </w:r>
          </w:p>
        </w:tc>
        <w:tc>
          <w:tcPr>
            <w:tcW w:w="4927" w:type="dxa"/>
            <w:vAlign w:val="center"/>
          </w:tcPr>
          <w:p w14:paraId="75575AA7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при необходимости</w:t>
            </w:r>
          </w:p>
        </w:tc>
      </w:tr>
      <w:tr w:rsidR="0042198E" w:rsidRPr="00884990" w14:paraId="78094D1F" w14:textId="77777777" w:rsidTr="00F25035">
        <w:trPr>
          <w:trHeight w:val="549"/>
        </w:trPr>
        <w:tc>
          <w:tcPr>
            <w:tcW w:w="4927" w:type="dxa"/>
            <w:vAlign w:val="bottom"/>
          </w:tcPr>
          <w:p w14:paraId="6237B157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Устройство информационных стендов на центральном входе кладбища</w:t>
            </w:r>
          </w:p>
        </w:tc>
        <w:tc>
          <w:tcPr>
            <w:tcW w:w="4927" w:type="dxa"/>
            <w:vAlign w:val="center"/>
          </w:tcPr>
          <w:p w14:paraId="0D9B41C2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 xml:space="preserve">Проведено обновление стенда в </w:t>
            </w:r>
          </w:p>
          <w:p w14:paraId="18365937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2019 году</w:t>
            </w:r>
          </w:p>
        </w:tc>
      </w:tr>
      <w:tr w:rsidR="0042198E" w:rsidRPr="00884990" w14:paraId="2160C5CE" w14:textId="77777777" w:rsidTr="00F25035">
        <w:trPr>
          <w:trHeight w:val="351"/>
        </w:trPr>
        <w:tc>
          <w:tcPr>
            <w:tcW w:w="4927" w:type="dxa"/>
          </w:tcPr>
          <w:p w14:paraId="17E09CAB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Наличие мест для ритуальных услуг</w:t>
            </w:r>
          </w:p>
        </w:tc>
        <w:tc>
          <w:tcPr>
            <w:tcW w:w="4927" w:type="dxa"/>
            <w:vAlign w:val="bottom"/>
          </w:tcPr>
          <w:p w14:paraId="1EE71015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Имеется, магазин «Ритуал» ул.Советская, 171.</w:t>
            </w:r>
          </w:p>
        </w:tc>
      </w:tr>
      <w:tr w:rsidR="0042198E" w:rsidRPr="00884990" w14:paraId="159A9ECA" w14:textId="77777777" w:rsidTr="00F25035">
        <w:trPr>
          <w:trHeight w:val="409"/>
        </w:trPr>
        <w:tc>
          <w:tcPr>
            <w:tcW w:w="4927" w:type="dxa"/>
          </w:tcPr>
          <w:p w14:paraId="189130F4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left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Вывоз мусора</w:t>
            </w:r>
          </w:p>
        </w:tc>
        <w:tc>
          <w:tcPr>
            <w:tcW w:w="4927" w:type="dxa"/>
            <w:vAlign w:val="center"/>
          </w:tcPr>
          <w:p w14:paraId="150FAE33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Постоянно, по мере необходимости</w:t>
            </w:r>
          </w:p>
        </w:tc>
      </w:tr>
      <w:tr w:rsidR="0042198E" w:rsidRPr="00884990" w14:paraId="7ABBF709" w14:textId="77777777" w:rsidTr="00F25035">
        <w:trPr>
          <w:trHeight w:val="557"/>
        </w:trPr>
        <w:tc>
          <w:tcPr>
            <w:tcW w:w="4927" w:type="dxa"/>
            <w:vAlign w:val="bottom"/>
          </w:tcPr>
          <w:p w14:paraId="67CA7110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45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Планировка и подсыпка проезжей части гравийных дорог автогрейдером</w:t>
            </w:r>
          </w:p>
        </w:tc>
        <w:tc>
          <w:tcPr>
            <w:tcW w:w="4927" w:type="dxa"/>
            <w:vAlign w:val="center"/>
          </w:tcPr>
          <w:p w14:paraId="5C60702B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4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ежегодно в весенний период проводится грейдирование</w:t>
            </w:r>
          </w:p>
        </w:tc>
      </w:tr>
      <w:tr w:rsidR="0042198E" w:rsidRPr="00884990" w14:paraId="1FFBB8D1" w14:textId="77777777" w:rsidTr="00F25035">
        <w:trPr>
          <w:trHeight w:val="621"/>
        </w:trPr>
        <w:tc>
          <w:tcPr>
            <w:tcW w:w="4927" w:type="dxa"/>
            <w:vAlign w:val="center"/>
          </w:tcPr>
          <w:p w14:paraId="1801172C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Установка урн для сбора мусора</w:t>
            </w:r>
          </w:p>
        </w:tc>
        <w:tc>
          <w:tcPr>
            <w:tcW w:w="4927" w:type="dxa"/>
            <w:vAlign w:val="center"/>
          </w:tcPr>
          <w:p w14:paraId="7CE2B30B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8 шт.</w:t>
            </w:r>
          </w:p>
        </w:tc>
      </w:tr>
      <w:tr w:rsidR="0042198E" w:rsidRPr="00884990" w14:paraId="115740F0" w14:textId="77777777" w:rsidTr="00F25035">
        <w:tc>
          <w:tcPr>
            <w:tcW w:w="4927" w:type="dxa"/>
            <w:vAlign w:val="center"/>
          </w:tcPr>
          <w:p w14:paraId="16EDDB4E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10" w:lineRule="exac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sz w:val="28"/>
                <w:szCs w:val="28"/>
                <w:highlight w:val="yellow"/>
              </w:rPr>
              <w:t>Уборка территории кладбища</w:t>
            </w:r>
          </w:p>
        </w:tc>
        <w:tc>
          <w:tcPr>
            <w:tcW w:w="4927" w:type="dxa"/>
            <w:vAlign w:val="bottom"/>
          </w:tcPr>
          <w:p w14:paraId="3E030DB6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center"/>
              <w:rPr>
                <w:rStyle w:val="2CourierNew105pt"/>
                <w:rFonts w:ascii="Times New Roman" w:hAnsi="Times New Roman" w:cs="Times New Roman"/>
                <w:highlight w:val="yellow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Уборка проводится постоянно, при необходимости</w:t>
            </w:r>
          </w:p>
          <w:p w14:paraId="1631D8CF" w14:textId="77777777" w:rsidR="0042198E" w:rsidRPr="00884990" w:rsidRDefault="0042198E" w:rsidP="00F25035">
            <w:pPr>
              <w:pStyle w:val="20"/>
              <w:shd w:val="clear" w:color="auto" w:fill="auto"/>
              <w:spacing w:before="0" w:line="250" w:lineRule="exact"/>
              <w:jc w:val="center"/>
              <w:rPr>
                <w:rFonts w:ascii="Times New Roman" w:hAnsi="Times New Roman" w:cs="Times New Roman"/>
              </w:rPr>
            </w:pPr>
            <w:r w:rsidRPr="00884990">
              <w:rPr>
                <w:rStyle w:val="2CourierNew105pt"/>
                <w:rFonts w:ascii="Times New Roman" w:hAnsi="Times New Roman" w:cs="Times New Roman"/>
                <w:highlight w:val="yellow"/>
              </w:rPr>
              <w:t>родственниками усопших (по желанию)</w:t>
            </w:r>
          </w:p>
        </w:tc>
      </w:tr>
    </w:tbl>
    <w:p w14:paraId="5B62F274" w14:textId="77777777" w:rsidR="0042198E" w:rsidRPr="007F61D7" w:rsidRDefault="0042198E" w:rsidP="0042198E">
      <w:pPr>
        <w:framePr w:w="9475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7DFC3FFA" w14:textId="77777777" w:rsidR="0042198E" w:rsidRPr="007F61D7" w:rsidRDefault="0042198E" w:rsidP="0042198E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512F52FB" w14:textId="77777777" w:rsidR="0042198E" w:rsidRPr="007F61D7" w:rsidRDefault="0042198E" w:rsidP="0042198E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1F8F3616" w14:textId="77777777" w:rsidR="0042198E" w:rsidRPr="00EF6185" w:rsidRDefault="0042198E" w:rsidP="00EF6185">
      <w:pPr>
        <w:keepNext/>
        <w:keepLines/>
        <w:widowControl w:val="0"/>
        <w:numPr>
          <w:ilvl w:val="0"/>
          <w:numId w:val="22"/>
        </w:numPr>
        <w:tabs>
          <w:tab w:val="left" w:pos="2173"/>
        </w:tabs>
        <w:spacing w:before="286"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t>Оценка эффективности мероприятий Проекта</w:t>
      </w:r>
    </w:p>
    <w:p w14:paraId="541AA7BB" w14:textId="77777777" w:rsidR="0042198E" w:rsidRPr="00884990" w:rsidRDefault="0042198E" w:rsidP="0042198E">
      <w:pPr>
        <w:widowControl w:val="0"/>
        <w:spacing w:after="327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Выполнение включённых в Проект мероприятий при условии разработки эффективных механизмов их реализации позволит соблюсти гигиенические требования при организации захоронений и правил эксплуатации кладбища </w:t>
      </w:r>
      <w:r w:rsidR="009E4863" w:rsidRPr="009E4863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 адресу: Краснодарский край, Тихорецкий район, Хоперское сельское поселение, секция 29 контур 14</w:t>
      </w:r>
      <w:r w:rsidRPr="00884990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с целью реализацию гражданами права на благоприятную среду обитания, гарантированного Конституцией Российской Федерации.</w:t>
      </w:r>
    </w:p>
    <w:p w14:paraId="1DA1A48D" w14:textId="77777777" w:rsidR="0042198E" w:rsidRPr="00EF6185" w:rsidRDefault="0042198E" w:rsidP="00EF6185">
      <w:pPr>
        <w:keepNext/>
        <w:keepLines/>
        <w:widowControl w:val="0"/>
        <w:numPr>
          <w:ilvl w:val="0"/>
          <w:numId w:val="22"/>
        </w:numPr>
        <w:tabs>
          <w:tab w:val="left" w:pos="2173"/>
        </w:tabs>
        <w:spacing w:after="211" w:line="240" w:lineRule="exact"/>
        <w:jc w:val="center"/>
        <w:outlineLvl w:val="0"/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</w:pPr>
      <w:r w:rsidRPr="00EF6185">
        <w:rPr>
          <w:rFonts w:ascii="Times New Roman" w:eastAsia="Arial" w:hAnsi="Times New Roman" w:cs="Times New Roman"/>
          <w:b/>
          <w:bCs/>
          <w:sz w:val="28"/>
          <w:szCs w:val="28"/>
          <w:lang w:eastAsia="ru-RU" w:bidi="ru-RU"/>
        </w:rPr>
        <w:lastRenderedPageBreak/>
        <w:t>Организация контроля за реализацией Проекта</w:t>
      </w:r>
    </w:p>
    <w:p w14:paraId="5D32731D" w14:textId="77777777" w:rsidR="0042198E" w:rsidRPr="00EA020F" w:rsidRDefault="0042198E" w:rsidP="0042198E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Общее руководство Проектом осуществляет 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, в функции которого в рамках реализации Проекта входит определение приоритетов, постановка оперативных и краткосрочных целей Проекта.</w:t>
      </w:r>
    </w:p>
    <w:p w14:paraId="7376FAB8" w14:textId="77777777" w:rsidR="0042198E" w:rsidRDefault="0042198E" w:rsidP="0042198E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Оперативные функции по реализации Проекта осуществляют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ответственные специалисты в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администрации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.</w:t>
      </w:r>
    </w:p>
    <w:p w14:paraId="367D6738" w14:textId="77777777" w:rsidR="0042198E" w:rsidRPr="00EA020F" w:rsidRDefault="0042198E" w:rsidP="0042198E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Глава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 осуществляет следующие действия:</w:t>
      </w:r>
    </w:p>
    <w:p w14:paraId="03EDAB49" w14:textId="77777777" w:rsidR="0042198E" w:rsidRPr="00EA020F" w:rsidRDefault="0042198E" w:rsidP="0042198E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рассматривает и утверждает план мероприятий, объемы их финансирования и сроки реализации.</w:t>
      </w:r>
    </w:p>
    <w:p w14:paraId="4FD0BE20" w14:textId="77777777" w:rsidR="0042198E" w:rsidRPr="00EA020F" w:rsidRDefault="0042198E" w:rsidP="0042198E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тветственны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специалист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ом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администрации поселения осуществля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ю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ся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следующие функции:</w:t>
      </w:r>
    </w:p>
    <w:p w14:paraId="161AAAB8" w14:textId="77777777" w:rsidR="0042198E" w:rsidRPr="00EA020F" w:rsidRDefault="0042198E" w:rsidP="0042198E">
      <w:pPr>
        <w:widowControl w:val="0"/>
        <w:numPr>
          <w:ilvl w:val="0"/>
          <w:numId w:val="2"/>
        </w:numPr>
        <w:tabs>
          <w:tab w:val="left" w:pos="1047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контроль выполнения плана мероприятий;</w:t>
      </w:r>
    </w:p>
    <w:p w14:paraId="18140733" w14:textId="77777777" w:rsidR="0042198E" w:rsidRPr="00EA020F" w:rsidRDefault="0042198E" w:rsidP="0042198E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формирование бюджетных заявок на выделение средств из бюджета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Хоперского</w:t>
      </w:r>
      <w:r w:rsidRPr="009031FE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сельского поселения Тихорецкого района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;</w:t>
      </w:r>
    </w:p>
    <w:p w14:paraId="5364E566" w14:textId="77777777" w:rsidR="0042198E" w:rsidRPr="00EA020F" w:rsidRDefault="0042198E" w:rsidP="0042198E">
      <w:pPr>
        <w:widowControl w:val="0"/>
        <w:numPr>
          <w:ilvl w:val="0"/>
          <w:numId w:val="2"/>
        </w:numPr>
        <w:tabs>
          <w:tab w:val="left" w:pos="1006"/>
        </w:tabs>
        <w:spacing w:after="0" w:line="274" w:lineRule="exact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подготовка предложений, заявок, связанных с выполнением плана мероприятий, с корректировкой сроков, исполнителей и объемов ресурсов по плану мероприятий.</w:t>
      </w:r>
    </w:p>
    <w:p w14:paraId="60C16AE5" w14:textId="77777777" w:rsidR="0042198E" w:rsidRDefault="0042198E" w:rsidP="0042198E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Общественный контроль осуществляется любыми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заинтересованными физическими и юридическими лицами, в том числе с использованием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технических средств для фото и видеофиксации, с учетом положений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Федерального закона от 21 июля 2014 года № 212-ФЗ «Об основах общественного контроля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в Российской Федерации». Информация о выявленных и зафиксированных в рамках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общественного контроля нарушениях в области благоустройства кладбища направляется для принятия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мер в администрацию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 xml:space="preserve">Хоперского </w:t>
      </w:r>
      <w:r w:rsidRPr="00EA020F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сельского поселения Тихорецкого района.</w:t>
      </w:r>
    </w:p>
    <w:p w14:paraId="772EC228" w14:textId="77777777" w:rsidR="0042198E" w:rsidRDefault="0042198E" w:rsidP="0042198E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57DB791B" w14:textId="77777777" w:rsidR="0042198E" w:rsidRDefault="0042198E" w:rsidP="0042198E">
      <w:pPr>
        <w:widowControl w:val="0"/>
        <w:spacing w:after="0" w:line="274" w:lineRule="exact"/>
        <w:ind w:firstLine="840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19C1F553" w14:textId="77777777" w:rsidR="0042198E" w:rsidRDefault="0042198E" w:rsidP="0042198E">
      <w:pPr>
        <w:widowControl w:val="0"/>
        <w:spacing w:after="0" w:line="274" w:lineRule="exact"/>
        <w:ind w:firstLine="840"/>
        <w:jc w:val="both"/>
        <w:rPr>
          <w:rFonts w:ascii="Times New Roman" w:hAnsi="Times New Roman" w:cs="Times New Roman"/>
          <w:sz w:val="28"/>
          <w:szCs w:val="28"/>
        </w:rPr>
      </w:pPr>
    </w:p>
    <w:p w14:paraId="40ED35F0" w14:textId="77777777" w:rsidR="0042198E" w:rsidRDefault="0042198E" w:rsidP="004219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общего отдела администрации</w:t>
      </w:r>
    </w:p>
    <w:p w14:paraId="673B0849" w14:textId="77777777" w:rsidR="0042198E" w:rsidRDefault="0042198E" w:rsidP="004219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Хоперского сельского поселения</w:t>
      </w:r>
    </w:p>
    <w:p w14:paraId="5EB9B907" w14:textId="77777777" w:rsidR="0042198E" w:rsidRDefault="0042198E" w:rsidP="0042198E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Тихорецкого района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И.Ю.Шапошник</w:t>
      </w:r>
    </w:p>
    <w:p w14:paraId="15FC1996" w14:textId="77777777" w:rsidR="0042198E" w:rsidRDefault="0042198E" w:rsidP="0042198E">
      <w:pPr>
        <w:tabs>
          <w:tab w:val="left" w:pos="70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6E5362" w14:textId="77777777" w:rsidR="00B51AF8" w:rsidRDefault="00B51AF8" w:rsidP="007F61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B51AF8" w:rsidSect="00884990"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5EA79" w14:textId="77777777" w:rsidR="00B424F9" w:rsidRDefault="00B424F9" w:rsidP="00D07707">
      <w:pPr>
        <w:spacing w:after="0" w:line="240" w:lineRule="auto"/>
      </w:pPr>
      <w:r>
        <w:separator/>
      </w:r>
    </w:p>
  </w:endnote>
  <w:endnote w:type="continuationSeparator" w:id="0">
    <w:p w14:paraId="0510B776" w14:textId="77777777" w:rsidR="00B424F9" w:rsidRDefault="00B424F9" w:rsidP="00D07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10668" w14:textId="77777777" w:rsidR="00B424F9" w:rsidRDefault="00B424F9" w:rsidP="00D07707">
      <w:pPr>
        <w:spacing w:after="0" w:line="240" w:lineRule="auto"/>
      </w:pPr>
      <w:r>
        <w:separator/>
      </w:r>
    </w:p>
  </w:footnote>
  <w:footnote w:type="continuationSeparator" w:id="0">
    <w:p w14:paraId="3ACA957E" w14:textId="77777777" w:rsidR="00B424F9" w:rsidRDefault="00B424F9" w:rsidP="00D07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22C4B"/>
    <w:multiLevelType w:val="hybridMultilevel"/>
    <w:tmpl w:val="9E1AE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E7CFF"/>
    <w:multiLevelType w:val="multilevel"/>
    <w:tmpl w:val="BA968B7C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616C17"/>
    <w:multiLevelType w:val="multilevel"/>
    <w:tmpl w:val="AFDC35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B4D2134"/>
    <w:multiLevelType w:val="multilevel"/>
    <w:tmpl w:val="3E2691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DA75735"/>
    <w:multiLevelType w:val="multilevel"/>
    <w:tmpl w:val="ED067DE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>
      <w:start w:val="5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5" w15:restartNumberingAfterBreak="0">
    <w:nsid w:val="21416749"/>
    <w:multiLevelType w:val="multilevel"/>
    <w:tmpl w:val="ADAAC8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4CF54F6"/>
    <w:multiLevelType w:val="hybridMultilevel"/>
    <w:tmpl w:val="266075AA"/>
    <w:lvl w:ilvl="0" w:tplc="9D1828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24B40"/>
    <w:multiLevelType w:val="hybridMultilevel"/>
    <w:tmpl w:val="EC6A1CCA"/>
    <w:lvl w:ilvl="0" w:tplc="AE84A27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5E0170"/>
    <w:multiLevelType w:val="multilevel"/>
    <w:tmpl w:val="951E140A"/>
    <w:lvl w:ilvl="0">
      <w:start w:val="2"/>
      <w:numFmt w:val="decimal"/>
      <w:lvlText w:val="%1."/>
      <w:lvlJc w:val="left"/>
      <w:rPr>
        <w:rFonts w:hint="default"/>
        <w:b/>
        <w:bCs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B116500"/>
    <w:multiLevelType w:val="hybridMultilevel"/>
    <w:tmpl w:val="946ED9C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776AD2"/>
    <w:multiLevelType w:val="hybridMultilevel"/>
    <w:tmpl w:val="A7D64742"/>
    <w:lvl w:ilvl="0" w:tplc="5AF6FF66">
      <w:start w:val="2"/>
      <w:numFmt w:val="decimal"/>
      <w:lvlText w:val="%1."/>
      <w:lvlJc w:val="left"/>
      <w:pPr>
        <w:ind w:left="4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80" w:hanging="360"/>
      </w:pPr>
    </w:lvl>
    <w:lvl w:ilvl="2" w:tplc="0419001B" w:tentative="1">
      <w:start w:val="1"/>
      <w:numFmt w:val="lowerRoman"/>
      <w:lvlText w:val="%3."/>
      <w:lvlJc w:val="right"/>
      <w:pPr>
        <w:ind w:left="5800" w:hanging="180"/>
      </w:pPr>
    </w:lvl>
    <w:lvl w:ilvl="3" w:tplc="0419000F" w:tentative="1">
      <w:start w:val="1"/>
      <w:numFmt w:val="decimal"/>
      <w:lvlText w:val="%4."/>
      <w:lvlJc w:val="left"/>
      <w:pPr>
        <w:ind w:left="6520" w:hanging="360"/>
      </w:pPr>
    </w:lvl>
    <w:lvl w:ilvl="4" w:tplc="04190019" w:tentative="1">
      <w:start w:val="1"/>
      <w:numFmt w:val="lowerLetter"/>
      <w:lvlText w:val="%5."/>
      <w:lvlJc w:val="left"/>
      <w:pPr>
        <w:ind w:left="7240" w:hanging="360"/>
      </w:pPr>
    </w:lvl>
    <w:lvl w:ilvl="5" w:tplc="0419001B" w:tentative="1">
      <w:start w:val="1"/>
      <w:numFmt w:val="lowerRoman"/>
      <w:lvlText w:val="%6."/>
      <w:lvlJc w:val="right"/>
      <w:pPr>
        <w:ind w:left="7960" w:hanging="180"/>
      </w:pPr>
    </w:lvl>
    <w:lvl w:ilvl="6" w:tplc="0419000F" w:tentative="1">
      <w:start w:val="1"/>
      <w:numFmt w:val="decimal"/>
      <w:lvlText w:val="%7."/>
      <w:lvlJc w:val="left"/>
      <w:pPr>
        <w:ind w:left="8680" w:hanging="360"/>
      </w:pPr>
    </w:lvl>
    <w:lvl w:ilvl="7" w:tplc="04190019" w:tentative="1">
      <w:start w:val="1"/>
      <w:numFmt w:val="lowerLetter"/>
      <w:lvlText w:val="%8."/>
      <w:lvlJc w:val="left"/>
      <w:pPr>
        <w:ind w:left="9400" w:hanging="360"/>
      </w:pPr>
    </w:lvl>
    <w:lvl w:ilvl="8" w:tplc="0419001B" w:tentative="1">
      <w:start w:val="1"/>
      <w:numFmt w:val="lowerRoman"/>
      <w:lvlText w:val="%9."/>
      <w:lvlJc w:val="right"/>
      <w:pPr>
        <w:ind w:left="10120" w:hanging="180"/>
      </w:pPr>
    </w:lvl>
  </w:abstractNum>
  <w:abstractNum w:abstractNumId="11" w15:restartNumberingAfterBreak="0">
    <w:nsid w:val="496906D5"/>
    <w:multiLevelType w:val="multilevel"/>
    <w:tmpl w:val="71623A3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8807789"/>
    <w:multiLevelType w:val="multilevel"/>
    <w:tmpl w:val="0E3A49D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3" w15:restartNumberingAfterBreak="0">
    <w:nsid w:val="58A20349"/>
    <w:multiLevelType w:val="hybridMultilevel"/>
    <w:tmpl w:val="3274D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17239"/>
    <w:multiLevelType w:val="hybridMultilevel"/>
    <w:tmpl w:val="D6086E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5080" w:hanging="360"/>
      </w:pPr>
    </w:lvl>
    <w:lvl w:ilvl="2" w:tplc="0419001B" w:tentative="1">
      <w:start w:val="1"/>
      <w:numFmt w:val="lowerRoman"/>
      <w:lvlText w:val="%3."/>
      <w:lvlJc w:val="right"/>
      <w:pPr>
        <w:ind w:left="5800" w:hanging="180"/>
      </w:pPr>
    </w:lvl>
    <w:lvl w:ilvl="3" w:tplc="0419000F" w:tentative="1">
      <w:start w:val="1"/>
      <w:numFmt w:val="decimal"/>
      <w:lvlText w:val="%4."/>
      <w:lvlJc w:val="left"/>
      <w:pPr>
        <w:ind w:left="6520" w:hanging="360"/>
      </w:pPr>
    </w:lvl>
    <w:lvl w:ilvl="4" w:tplc="04190019" w:tentative="1">
      <w:start w:val="1"/>
      <w:numFmt w:val="lowerLetter"/>
      <w:lvlText w:val="%5."/>
      <w:lvlJc w:val="left"/>
      <w:pPr>
        <w:ind w:left="7240" w:hanging="360"/>
      </w:pPr>
    </w:lvl>
    <w:lvl w:ilvl="5" w:tplc="0419001B" w:tentative="1">
      <w:start w:val="1"/>
      <w:numFmt w:val="lowerRoman"/>
      <w:lvlText w:val="%6."/>
      <w:lvlJc w:val="right"/>
      <w:pPr>
        <w:ind w:left="7960" w:hanging="180"/>
      </w:pPr>
    </w:lvl>
    <w:lvl w:ilvl="6" w:tplc="0419000F" w:tentative="1">
      <w:start w:val="1"/>
      <w:numFmt w:val="decimal"/>
      <w:lvlText w:val="%7."/>
      <w:lvlJc w:val="left"/>
      <w:pPr>
        <w:ind w:left="8680" w:hanging="360"/>
      </w:pPr>
    </w:lvl>
    <w:lvl w:ilvl="7" w:tplc="04190019" w:tentative="1">
      <w:start w:val="1"/>
      <w:numFmt w:val="lowerLetter"/>
      <w:lvlText w:val="%8."/>
      <w:lvlJc w:val="left"/>
      <w:pPr>
        <w:ind w:left="9400" w:hanging="360"/>
      </w:pPr>
    </w:lvl>
    <w:lvl w:ilvl="8" w:tplc="0419001B" w:tentative="1">
      <w:start w:val="1"/>
      <w:numFmt w:val="lowerRoman"/>
      <w:lvlText w:val="%9."/>
      <w:lvlJc w:val="right"/>
      <w:pPr>
        <w:ind w:left="10120" w:hanging="180"/>
      </w:pPr>
    </w:lvl>
  </w:abstractNum>
  <w:abstractNum w:abstractNumId="15" w15:restartNumberingAfterBreak="0">
    <w:nsid w:val="5BB1551C"/>
    <w:multiLevelType w:val="multilevel"/>
    <w:tmpl w:val="A9687EC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186B94"/>
    <w:multiLevelType w:val="hybridMultilevel"/>
    <w:tmpl w:val="572CB6F4"/>
    <w:lvl w:ilvl="0" w:tplc="60006A16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6D2970"/>
    <w:multiLevelType w:val="multilevel"/>
    <w:tmpl w:val="3E3E1A16"/>
    <w:lvl w:ilvl="0">
      <w:start w:val="1"/>
      <w:numFmt w:val="decimal"/>
      <w:lvlText w:val="%1."/>
      <w:lvlJc w:val="left"/>
      <w:rPr>
        <w:rFonts w:ascii="Arial" w:eastAsia="Arial" w:hAnsi="Arial" w:cs="Arial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5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39226A8"/>
    <w:multiLevelType w:val="multilevel"/>
    <w:tmpl w:val="A562103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4211B09"/>
    <w:multiLevelType w:val="multilevel"/>
    <w:tmpl w:val="CAF4AA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B59056A"/>
    <w:multiLevelType w:val="multilevel"/>
    <w:tmpl w:val="C8865E1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0" w:hanging="2160"/>
      </w:pPr>
      <w:rPr>
        <w:rFonts w:hint="default"/>
      </w:rPr>
    </w:lvl>
  </w:abstractNum>
  <w:abstractNum w:abstractNumId="21" w15:restartNumberingAfterBreak="0">
    <w:nsid w:val="70AC4598"/>
    <w:multiLevelType w:val="hybridMultilevel"/>
    <w:tmpl w:val="1D7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27FCD"/>
    <w:multiLevelType w:val="multilevel"/>
    <w:tmpl w:val="9CA02890"/>
    <w:lvl w:ilvl="0">
      <w:start w:val="2"/>
      <w:numFmt w:val="decimal"/>
      <w:lvlText w:val="%1."/>
      <w:lvlJc w:val="left"/>
      <w:pPr>
        <w:ind w:left="4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080" w:hanging="360"/>
      </w:pPr>
    </w:lvl>
    <w:lvl w:ilvl="2">
      <w:start w:val="1"/>
      <w:numFmt w:val="lowerRoman"/>
      <w:lvlText w:val="%3."/>
      <w:lvlJc w:val="right"/>
      <w:pPr>
        <w:ind w:left="5800" w:hanging="180"/>
      </w:pPr>
    </w:lvl>
    <w:lvl w:ilvl="3">
      <w:start w:val="1"/>
      <w:numFmt w:val="decimal"/>
      <w:lvlText w:val="%4."/>
      <w:lvlJc w:val="left"/>
      <w:pPr>
        <w:ind w:left="6520" w:hanging="360"/>
      </w:pPr>
    </w:lvl>
    <w:lvl w:ilvl="4">
      <w:start w:val="1"/>
      <w:numFmt w:val="lowerLetter"/>
      <w:lvlText w:val="%5."/>
      <w:lvlJc w:val="left"/>
      <w:pPr>
        <w:ind w:left="7240" w:hanging="360"/>
      </w:pPr>
    </w:lvl>
    <w:lvl w:ilvl="5">
      <w:start w:val="1"/>
      <w:numFmt w:val="lowerRoman"/>
      <w:lvlText w:val="%6."/>
      <w:lvlJc w:val="right"/>
      <w:pPr>
        <w:ind w:left="7960" w:hanging="180"/>
      </w:pPr>
    </w:lvl>
    <w:lvl w:ilvl="6">
      <w:start w:val="1"/>
      <w:numFmt w:val="decimal"/>
      <w:lvlText w:val="%7."/>
      <w:lvlJc w:val="left"/>
      <w:pPr>
        <w:ind w:left="8680" w:hanging="360"/>
      </w:pPr>
    </w:lvl>
    <w:lvl w:ilvl="7">
      <w:start w:val="1"/>
      <w:numFmt w:val="lowerLetter"/>
      <w:lvlText w:val="%8."/>
      <w:lvlJc w:val="left"/>
      <w:pPr>
        <w:ind w:left="9400" w:hanging="360"/>
      </w:pPr>
    </w:lvl>
    <w:lvl w:ilvl="8">
      <w:start w:val="1"/>
      <w:numFmt w:val="lowerRoman"/>
      <w:lvlText w:val="%9."/>
      <w:lvlJc w:val="right"/>
      <w:pPr>
        <w:ind w:left="10120" w:hanging="180"/>
      </w:pPr>
    </w:lvl>
  </w:abstractNum>
  <w:abstractNum w:abstractNumId="23" w15:restartNumberingAfterBreak="0">
    <w:nsid w:val="733B6D53"/>
    <w:multiLevelType w:val="hybridMultilevel"/>
    <w:tmpl w:val="96BC5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1A5349"/>
    <w:multiLevelType w:val="multilevel"/>
    <w:tmpl w:val="3708AB5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743F718D"/>
    <w:multiLevelType w:val="hybridMultilevel"/>
    <w:tmpl w:val="8FA65502"/>
    <w:lvl w:ilvl="0" w:tplc="77602960">
      <w:start w:val="1"/>
      <w:numFmt w:val="decimal"/>
      <w:lvlText w:val="%1."/>
      <w:lvlJc w:val="left"/>
      <w:pPr>
        <w:ind w:left="4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80" w:hanging="360"/>
      </w:pPr>
    </w:lvl>
    <w:lvl w:ilvl="2" w:tplc="0419001B" w:tentative="1">
      <w:start w:val="1"/>
      <w:numFmt w:val="lowerRoman"/>
      <w:lvlText w:val="%3."/>
      <w:lvlJc w:val="right"/>
      <w:pPr>
        <w:ind w:left="5800" w:hanging="180"/>
      </w:pPr>
    </w:lvl>
    <w:lvl w:ilvl="3" w:tplc="0419000F" w:tentative="1">
      <w:start w:val="1"/>
      <w:numFmt w:val="decimal"/>
      <w:lvlText w:val="%4."/>
      <w:lvlJc w:val="left"/>
      <w:pPr>
        <w:ind w:left="6520" w:hanging="360"/>
      </w:pPr>
    </w:lvl>
    <w:lvl w:ilvl="4" w:tplc="04190019" w:tentative="1">
      <w:start w:val="1"/>
      <w:numFmt w:val="lowerLetter"/>
      <w:lvlText w:val="%5."/>
      <w:lvlJc w:val="left"/>
      <w:pPr>
        <w:ind w:left="7240" w:hanging="360"/>
      </w:pPr>
    </w:lvl>
    <w:lvl w:ilvl="5" w:tplc="0419001B" w:tentative="1">
      <w:start w:val="1"/>
      <w:numFmt w:val="lowerRoman"/>
      <w:lvlText w:val="%6."/>
      <w:lvlJc w:val="right"/>
      <w:pPr>
        <w:ind w:left="7960" w:hanging="180"/>
      </w:pPr>
    </w:lvl>
    <w:lvl w:ilvl="6" w:tplc="0419000F" w:tentative="1">
      <w:start w:val="1"/>
      <w:numFmt w:val="decimal"/>
      <w:lvlText w:val="%7."/>
      <w:lvlJc w:val="left"/>
      <w:pPr>
        <w:ind w:left="8680" w:hanging="360"/>
      </w:pPr>
    </w:lvl>
    <w:lvl w:ilvl="7" w:tplc="04190019" w:tentative="1">
      <w:start w:val="1"/>
      <w:numFmt w:val="lowerLetter"/>
      <w:lvlText w:val="%8."/>
      <w:lvlJc w:val="left"/>
      <w:pPr>
        <w:ind w:left="9400" w:hanging="360"/>
      </w:pPr>
    </w:lvl>
    <w:lvl w:ilvl="8" w:tplc="0419001B" w:tentative="1">
      <w:start w:val="1"/>
      <w:numFmt w:val="lowerRoman"/>
      <w:lvlText w:val="%9."/>
      <w:lvlJc w:val="right"/>
      <w:pPr>
        <w:ind w:left="10120" w:hanging="180"/>
      </w:pPr>
    </w:lvl>
  </w:abstractNum>
  <w:abstractNum w:abstractNumId="26" w15:restartNumberingAfterBreak="0">
    <w:nsid w:val="745B180B"/>
    <w:multiLevelType w:val="hybridMultilevel"/>
    <w:tmpl w:val="1C74E9C4"/>
    <w:lvl w:ilvl="0" w:tplc="A8F65A3C">
      <w:start w:val="2"/>
      <w:numFmt w:val="decimal"/>
      <w:lvlText w:val="%1."/>
      <w:lvlJc w:val="left"/>
      <w:pPr>
        <w:ind w:left="4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80" w:hanging="360"/>
      </w:pPr>
    </w:lvl>
    <w:lvl w:ilvl="2" w:tplc="0419001B" w:tentative="1">
      <w:start w:val="1"/>
      <w:numFmt w:val="lowerRoman"/>
      <w:lvlText w:val="%3."/>
      <w:lvlJc w:val="right"/>
      <w:pPr>
        <w:ind w:left="5800" w:hanging="180"/>
      </w:pPr>
    </w:lvl>
    <w:lvl w:ilvl="3" w:tplc="0419000F" w:tentative="1">
      <w:start w:val="1"/>
      <w:numFmt w:val="decimal"/>
      <w:lvlText w:val="%4."/>
      <w:lvlJc w:val="left"/>
      <w:pPr>
        <w:ind w:left="6520" w:hanging="360"/>
      </w:pPr>
    </w:lvl>
    <w:lvl w:ilvl="4" w:tplc="04190019" w:tentative="1">
      <w:start w:val="1"/>
      <w:numFmt w:val="lowerLetter"/>
      <w:lvlText w:val="%5."/>
      <w:lvlJc w:val="left"/>
      <w:pPr>
        <w:ind w:left="7240" w:hanging="360"/>
      </w:pPr>
    </w:lvl>
    <w:lvl w:ilvl="5" w:tplc="0419001B" w:tentative="1">
      <w:start w:val="1"/>
      <w:numFmt w:val="lowerRoman"/>
      <w:lvlText w:val="%6."/>
      <w:lvlJc w:val="right"/>
      <w:pPr>
        <w:ind w:left="7960" w:hanging="180"/>
      </w:pPr>
    </w:lvl>
    <w:lvl w:ilvl="6" w:tplc="0419000F" w:tentative="1">
      <w:start w:val="1"/>
      <w:numFmt w:val="decimal"/>
      <w:lvlText w:val="%7."/>
      <w:lvlJc w:val="left"/>
      <w:pPr>
        <w:ind w:left="8680" w:hanging="360"/>
      </w:pPr>
    </w:lvl>
    <w:lvl w:ilvl="7" w:tplc="04190019" w:tentative="1">
      <w:start w:val="1"/>
      <w:numFmt w:val="lowerLetter"/>
      <w:lvlText w:val="%8."/>
      <w:lvlJc w:val="left"/>
      <w:pPr>
        <w:ind w:left="9400" w:hanging="360"/>
      </w:pPr>
    </w:lvl>
    <w:lvl w:ilvl="8" w:tplc="0419001B" w:tentative="1">
      <w:start w:val="1"/>
      <w:numFmt w:val="lowerRoman"/>
      <w:lvlText w:val="%9."/>
      <w:lvlJc w:val="right"/>
      <w:pPr>
        <w:ind w:left="10120" w:hanging="180"/>
      </w:pPr>
    </w:lvl>
  </w:abstractNum>
  <w:abstractNum w:abstractNumId="27" w15:restartNumberingAfterBreak="0">
    <w:nsid w:val="754829C4"/>
    <w:multiLevelType w:val="hybridMultilevel"/>
    <w:tmpl w:val="BF24426E"/>
    <w:lvl w:ilvl="0" w:tplc="92F2E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317C44"/>
    <w:multiLevelType w:val="hybridMultilevel"/>
    <w:tmpl w:val="29E8F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631E5E"/>
    <w:multiLevelType w:val="hybridMultilevel"/>
    <w:tmpl w:val="7E088D56"/>
    <w:lvl w:ilvl="0" w:tplc="C2143064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F4A3C"/>
    <w:multiLevelType w:val="multilevel"/>
    <w:tmpl w:val="6418493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5"/>
  </w:num>
  <w:num w:numId="5">
    <w:abstractNumId w:val="1"/>
  </w:num>
  <w:num w:numId="6">
    <w:abstractNumId w:val="20"/>
  </w:num>
  <w:num w:numId="7">
    <w:abstractNumId w:val="16"/>
  </w:num>
  <w:num w:numId="8">
    <w:abstractNumId w:val="12"/>
  </w:num>
  <w:num w:numId="9">
    <w:abstractNumId w:val="6"/>
  </w:num>
  <w:num w:numId="10">
    <w:abstractNumId w:val="7"/>
  </w:num>
  <w:num w:numId="11">
    <w:abstractNumId w:val="3"/>
  </w:num>
  <w:num w:numId="12">
    <w:abstractNumId w:val="10"/>
  </w:num>
  <w:num w:numId="13">
    <w:abstractNumId w:val="26"/>
  </w:num>
  <w:num w:numId="14">
    <w:abstractNumId w:val="24"/>
  </w:num>
  <w:num w:numId="15">
    <w:abstractNumId w:val="14"/>
  </w:num>
  <w:num w:numId="16">
    <w:abstractNumId w:val="5"/>
  </w:num>
  <w:num w:numId="17">
    <w:abstractNumId w:val="22"/>
  </w:num>
  <w:num w:numId="18">
    <w:abstractNumId w:val="19"/>
  </w:num>
  <w:num w:numId="19">
    <w:abstractNumId w:val="29"/>
  </w:num>
  <w:num w:numId="20">
    <w:abstractNumId w:val="18"/>
  </w:num>
  <w:num w:numId="21">
    <w:abstractNumId w:val="9"/>
  </w:num>
  <w:num w:numId="22">
    <w:abstractNumId w:val="2"/>
  </w:num>
  <w:num w:numId="23">
    <w:abstractNumId w:val="4"/>
  </w:num>
  <w:num w:numId="24">
    <w:abstractNumId w:val="23"/>
  </w:num>
  <w:num w:numId="25">
    <w:abstractNumId w:val="13"/>
  </w:num>
  <w:num w:numId="26">
    <w:abstractNumId w:val="28"/>
  </w:num>
  <w:num w:numId="27">
    <w:abstractNumId w:val="27"/>
  </w:num>
  <w:num w:numId="28">
    <w:abstractNumId w:val="25"/>
  </w:num>
  <w:num w:numId="29">
    <w:abstractNumId w:val="30"/>
  </w:num>
  <w:num w:numId="30">
    <w:abstractNumId w:val="0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2B4"/>
    <w:rsid w:val="00006D89"/>
    <w:rsid w:val="000869FC"/>
    <w:rsid w:val="000A2DF5"/>
    <w:rsid w:val="000E2704"/>
    <w:rsid w:val="000F1CA3"/>
    <w:rsid w:val="001A0316"/>
    <w:rsid w:val="001B6255"/>
    <w:rsid w:val="001E1004"/>
    <w:rsid w:val="001E4001"/>
    <w:rsid w:val="002040F5"/>
    <w:rsid w:val="00222311"/>
    <w:rsid w:val="0032687B"/>
    <w:rsid w:val="003528FB"/>
    <w:rsid w:val="00360530"/>
    <w:rsid w:val="003745FF"/>
    <w:rsid w:val="003E15B5"/>
    <w:rsid w:val="0042198E"/>
    <w:rsid w:val="00456529"/>
    <w:rsid w:val="00495B64"/>
    <w:rsid w:val="004D300F"/>
    <w:rsid w:val="005159D6"/>
    <w:rsid w:val="00517401"/>
    <w:rsid w:val="00576667"/>
    <w:rsid w:val="0059373E"/>
    <w:rsid w:val="0059717A"/>
    <w:rsid w:val="00602542"/>
    <w:rsid w:val="006A3523"/>
    <w:rsid w:val="006C7BD9"/>
    <w:rsid w:val="006F2D02"/>
    <w:rsid w:val="007821ED"/>
    <w:rsid w:val="007A3E82"/>
    <w:rsid w:val="007D2D78"/>
    <w:rsid w:val="007F61D7"/>
    <w:rsid w:val="00814C50"/>
    <w:rsid w:val="00882497"/>
    <w:rsid w:val="00884990"/>
    <w:rsid w:val="008E300A"/>
    <w:rsid w:val="008E6722"/>
    <w:rsid w:val="009031FE"/>
    <w:rsid w:val="009306E5"/>
    <w:rsid w:val="0098606C"/>
    <w:rsid w:val="00996C04"/>
    <w:rsid w:val="009B2A04"/>
    <w:rsid w:val="009E4863"/>
    <w:rsid w:val="00A3375A"/>
    <w:rsid w:val="00AF729C"/>
    <w:rsid w:val="00B424F9"/>
    <w:rsid w:val="00B51AF8"/>
    <w:rsid w:val="00B61A58"/>
    <w:rsid w:val="00B74A14"/>
    <w:rsid w:val="00BB72B4"/>
    <w:rsid w:val="00BD7E69"/>
    <w:rsid w:val="00BF02A9"/>
    <w:rsid w:val="00C07490"/>
    <w:rsid w:val="00C23FC9"/>
    <w:rsid w:val="00C2692A"/>
    <w:rsid w:val="00D017A2"/>
    <w:rsid w:val="00D07707"/>
    <w:rsid w:val="00DE6029"/>
    <w:rsid w:val="00E20D15"/>
    <w:rsid w:val="00E55980"/>
    <w:rsid w:val="00EA020F"/>
    <w:rsid w:val="00ED50A5"/>
    <w:rsid w:val="00EF6185"/>
    <w:rsid w:val="00F25035"/>
    <w:rsid w:val="00F3183C"/>
    <w:rsid w:val="00F75AF2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24B87"/>
  <w15:docId w15:val="{31F28922-61ED-423F-9FAC-EC06F61C1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ourierNew105pt">
    <w:name w:val="Основной текст (2) + Courier New;10;5 pt"/>
    <w:basedOn w:val="a0"/>
    <w:rsid w:val="00E5598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E55980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55980"/>
    <w:pPr>
      <w:widowControl w:val="0"/>
      <w:shd w:val="clear" w:color="auto" w:fill="FFFFFF"/>
      <w:spacing w:before="180" w:after="0" w:line="274" w:lineRule="exact"/>
      <w:jc w:val="both"/>
    </w:pPr>
    <w:rPr>
      <w:rFonts w:ascii="Arial" w:eastAsia="Arial" w:hAnsi="Arial" w:cs="Arial"/>
    </w:rPr>
  </w:style>
  <w:style w:type="paragraph" w:styleId="a4">
    <w:name w:val="List Paragraph"/>
    <w:basedOn w:val="a"/>
    <w:uiPriority w:val="34"/>
    <w:qFormat/>
    <w:rsid w:val="007F61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83C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B51AF8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D07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7707"/>
  </w:style>
  <w:style w:type="paragraph" w:styleId="aa">
    <w:name w:val="footer"/>
    <w:basedOn w:val="a"/>
    <w:link w:val="ab"/>
    <w:uiPriority w:val="99"/>
    <w:unhideWhenUsed/>
    <w:rsid w:val="00D07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7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72</Pages>
  <Words>20220</Words>
  <Characters>115259</Characters>
  <Application>Microsoft Office Word</Application>
  <DocSecurity>0</DocSecurity>
  <Lines>960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ОбщийОтдел</cp:lastModifiedBy>
  <cp:revision>13</cp:revision>
  <cp:lastPrinted>2020-06-30T10:38:00Z</cp:lastPrinted>
  <dcterms:created xsi:type="dcterms:W3CDTF">2020-06-30T08:42:00Z</dcterms:created>
  <dcterms:modified xsi:type="dcterms:W3CDTF">2020-07-03T09:15:00Z</dcterms:modified>
</cp:coreProperties>
</file>