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61" w:rsidRDefault="00021661" w:rsidP="00496C0B">
      <w:pPr>
        <w:jc w:val="center"/>
        <w:rPr>
          <w:b/>
        </w:rPr>
      </w:pPr>
      <w:r>
        <w:rPr>
          <w:b/>
        </w:rPr>
        <w:t>ПОСТАНОВЛЕНИЕ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24.25pt;margin-top:-17.05pt;width:42pt;height:48pt;z-index:-251658240;visibility:visible;mso-wrap-distance-left:7in;mso-wrap-distance-right:7in;mso-position-horizontal-relative:margin;mso-position-vertical-relative:text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</w:p>
    <w:p w:rsidR="00021661" w:rsidRPr="00033705" w:rsidRDefault="00021661" w:rsidP="00496C0B">
      <w:pPr>
        <w:jc w:val="center"/>
        <w:rPr>
          <w:b/>
        </w:rPr>
      </w:pPr>
    </w:p>
    <w:p w:rsidR="00021661" w:rsidRDefault="00021661" w:rsidP="00E65535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021661" w:rsidRPr="00E65535" w:rsidRDefault="00021661" w:rsidP="00E65535">
      <w:pPr>
        <w:jc w:val="center"/>
        <w:rPr>
          <w:b/>
          <w:sz w:val="32"/>
          <w:szCs w:val="32"/>
        </w:rPr>
      </w:pPr>
      <w:r>
        <w:rPr>
          <w:b/>
        </w:rPr>
        <w:t>ТИХОРЕЦКОГО РАЙОНА</w:t>
      </w:r>
    </w:p>
    <w:p w:rsidR="00021661" w:rsidRDefault="00021661" w:rsidP="00994B08">
      <w:pPr>
        <w:jc w:val="center"/>
        <w:rPr>
          <w:b/>
        </w:rPr>
      </w:pPr>
      <w:r>
        <w:rPr>
          <w:b/>
        </w:rPr>
        <w:t xml:space="preserve"> </w:t>
      </w:r>
    </w:p>
    <w:p w:rsidR="00021661" w:rsidRDefault="00021661" w:rsidP="0011618C">
      <w:r>
        <w:t>от 02 марта 2015 года                                                                                           № 25</w:t>
      </w:r>
    </w:p>
    <w:p w:rsidR="00021661" w:rsidRPr="00033705" w:rsidRDefault="00021661" w:rsidP="0011618C">
      <w:pPr>
        <w:jc w:val="center"/>
      </w:pPr>
      <w:r w:rsidRPr="00033705">
        <w:t>станица Хоперская</w:t>
      </w:r>
    </w:p>
    <w:p w:rsidR="00021661" w:rsidRPr="00033705" w:rsidRDefault="00021661" w:rsidP="0011618C">
      <w:pPr>
        <w:jc w:val="center"/>
      </w:pPr>
    </w:p>
    <w:p w:rsidR="00021661" w:rsidRPr="001E0B6F" w:rsidRDefault="00021661" w:rsidP="00C16B7A">
      <w:pPr>
        <w:jc w:val="center"/>
        <w:rPr>
          <w:b/>
        </w:rPr>
      </w:pPr>
      <w:r w:rsidRPr="001E0B6F">
        <w:rPr>
          <w:b/>
        </w:rPr>
        <w:t>О</w:t>
      </w:r>
      <w:r>
        <w:rPr>
          <w:b/>
        </w:rPr>
        <w:t xml:space="preserve"> внесении изменений в постановление администрации Хоперского сельского поселения Тихорецкого района от 23 января 2009 года № 16 «Об</w:t>
      </w:r>
      <w:r w:rsidRPr="001E0B6F">
        <w:rPr>
          <w:b/>
        </w:rPr>
        <w:t xml:space="preserve"> </w:t>
      </w:r>
      <w:r>
        <w:rPr>
          <w:b/>
        </w:rPr>
        <w:t>образовании штаба по взаимодействию в области организации участия граждан в охране общественного порядка, профилактике безнадзорности и правонарушений несовершеннолетних на территории</w:t>
      </w:r>
      <w:r w:rsidRPr="001E0B6F">
        <w:rPr>
          <w:b/>
        </w:rPr>
        <w:t xml:space="preserve"> Хоперского сельского поселения Тихорецкого района</w:t>
      </w:r>
      <w:r>
        <w:rPr>
          <w:b/>
        </w:rPr>
        <w:t>»</w:t>
      </w:r>
      <w:r w:rsidRPr="001E0B6F">
        <w:rPr>
          <w:b/>
        </w:rPr>
        <w:t xml:space="preserve"> </w:t>
      </w:r>
    </w:p>
    <w:p w:rsidR="00021661" w:rsidRPr="001E0B6F" w:rsidRDefault="00021661" w:rsidP="00C16B7A">
      <w:pPr>
        <w:jc w:val="center"/>
        <w:rPr>
          <w:b/>
        </w:rPr>
      </w:pPr>
    </w:p>
    <w:p w:rsidR="00021661" w:rsidRDefault="00021661" w:rsidP="0011618C">
      <w:pPr>
        <w:jc w:val="center"/>
      </w:pPr>
    </w:p>
    <w:p w:rsidR="00021661" w:rsidRDefault="00021661" w:rsidP="008E53A6">
      <w:pPr>
        <w:pStyle w:val="BodyTextIndent"/>
      </w:pPr>
      <w:r>
        <w:t xml:space="preserve">   В связи с организационно-кадровыми изменениями членов штаба по взаимодействию в области организации участия граждан в охране общественного порядка, профилактике безнадзорности и правонарушений несовершеннолетних на территории Хоперского сельского поселения Тихорецкого района, п о с т а н о в л я ю: </w:t>
      </w:r>
    </w:p>
    <w:p w:rsidR="00021661" w:rsidRDefault="00021661" w:rsidP="000B0E60">
      <w:pPr>
        <w:pStyle w:val="BodyTextIndent"/>
      </w:pPr>
      <w:r>
        <w:t xml:space="preserve">  1.Внести в постановление</w:t>
      </w:r>
      <w:r w:rsidRPr="00FE2749">
        <w:rPr>
          <w:b/>
        </w:rPr>
        <w:t xml:space="preserve"> </w:t>
      </w:r>
      <w:r w:rsidRPr="00FE2749">
        <w:t>администрации Хоперского сельского поселения Тихорецкого района от 23 января 2009 года № 16 «Об образовании штаба по взаимодействию в области организации участия граждан в охране общественного порядка, профилактике безнадзорности и правонарушений несовершеннолетних на территории Хоперского сельского поселения Тихорецкого района»</w:t>
      </w:r>
      <w:r>
        <w:t xml:space="preserve"> (с изменениями от 24 февраля 2014 года № 23), изложив пункт 1 в следующей редакции: </w:t>
      </w:r>
    </w:p>
    <w:p w:rsidR="00021661" w:rsidRDefault="00021661" w:rsidP="000B0E60">
      <w:pPr>
        <w:pStyle w:val="BodyTextIndent"/>
      </w:pPr>
      <w:r>
        <w:t>«1.</w:t>
      </w:r>
      <w:r w:rsidRPr="00FE2749">
        <w:t xml:space="preserve"> </w:t>
      </w:r>
      <w:r>
        <w:t>Образовать штаб по взаимодействию в области организации участия граждан в охране общественного порядка, профилактике безнадзорности и правонарушений несовершеннолетних на территории Хоперского сельского поселения Тихорецкого района (далее - штаб) в следующем составе:</w:t>
      </w:r>
    </w:p>
    <w:p w:rsidR="00021661" w:rsidRDefault="00021661" w:rsidP="000B0E60">
      <w:pPr>
        <w:pStyle w:val="BodyTextIndent"/>
      </w:pPr>
    </w:p>
    <w:tbl>
      <w:tblPr>
        <w:tblW w:w="0" w:type="auto"/>
        <w:tblLayout w:type="fixed"/>
        <w:tblLook w:val="0000"/>
      </w:tblPr>
      <w:tblGrid>
        <w:gridCol w:w="4408"/>
        <w:gridCol w:w="5300"/>
      </w:tblGrid>
      <w:tr w:rsidR="00021661" w:rsidTr="006F6F67">
        <w:tc>
          <w:tcPr>
            <w:tcW w:w="4408" w:type="dxa"/>
          </w:tcPr>
          <w:p w:rsidR="00021661" w:rsidRDefault="00021661" w:rsidP="00B76ABD">
            <w:pPr>
              <w:pStyle w:val="BodyTextIndent"/>
              <w:ind w:firstLine="0"/>
            </w:pPr>
            <w:r>
              <w:t xml:space="preserve">Писанов </w:t>
            </w:r>
          </w:p>
          <w:p w:rsidR="00021661" w:rsidRDefault="00021661" w:rsidP="00B76ABD">
            <w:pPr>
              <w:tabs>
                <w:tab w:val="left" w:pos="4000"/>
              </w:tabs>
            </w:pPr>
            <w:r>
              <w:t xml:space="preserve">Сергей Юрьевич                      </w:t>
            </w:r>
          </w:p>
        </w:tc>
        <w:tc>
          <w:tcPr>
            <w:tcW w:w="5300" w:type="dxa"/>
          </w:tcPr>
          <w:p w:rsidR="00021661" w:rsidRDefault="00021661" w:rsidP="00B76ABD">
            <w:pPr>
              <w:pStyle w:val="BodyTextIndent"/>
              <w:ind w:firstLine="0"/>
            </w:pPr>
            <w:r>
              <w:t xml:space="preserve">-глава Хоперского сельского поселения </w:t>
            </w:r>
          </w:p>
          <w:p w:rsidR="00021661" w:rsidRDefault="00021661" w:rsidP="00B76ABD">
            <w:pPr>
              <w:pStyle w:val="BodyTextIndent"/>
              <w:ind w:firstLine="0"/>
            </w:pPr>
            <w:r>
              <w:t>Тихорецкого района, председатель штаба;</w:t>
            </w:r>
          </w:p>
          <w:p w:rsidR="00021661" w:rsidRDefault="00021661" w:rsidP="00F42C1A">
            <w:pPr>
              <w:jc w:val="both"/>
            </w:pPr>
          </w:p>
        </w:tc>
      </w:tr>
      <w:tr w:rsidR="00021661" w:rsidTr="006F6F67">
        <w:tc>
          <w:tcPr>
            <w:tcW w:w="4408" w:type="dxa"/>
          </w:tcPr>
          <w:p w:rsidR="00021661" w:rsidRDefault="00021661" w:rsidP="006F6F67">
            <w:pPr>
              <w:pStyle w:val="BodyTextIndent"/>
              <w:ind w:firstLine="0"/>
            </w:pPr>
            <w:r>
              <w:t xml:space="preserve">Афанасенко </w:t>
            </w:r>
          </w:p>
          <w:p w:rsidR="00021661" w:rsidRDefault="00021661" w:rsidP="006F6F67">
            <w:pPr>
              <w:tabs>
                <w:tab w:val="left" w:pos="4000"/>
              </w:tabs>
            </w:pPr>
            <w:r>
              <w:t xml:space="preserve">Инга Анатольевна                      </w:t>
            </w:r>
          </w:p>
        </w:tc>
        <w:tc>
          <w:tcPr>
            <w:tcW w:w="5300" w:type="dxa"/>
          </w:tcPr>
          <w:p w:rsidR="00021661" w:rsidRDefault="00021661" w:rsidP="006F6F67">
            <w:pPr>
              <w:pStyle w:val="BodyTextIndent"/>
              <w:ind w:firstLine="0"/>
            </w:pPr>
            <w:r>
              <w:t>-начальник общего отдела администрации</w:t>
            </w:r>
          </w:p>
          <w:p w:rsidR="00021661" w:rsidRDefault="00021661" w:rsidP="006F6F67">
            <w:pPr>
              <w:pStyle w:val="BodyTextIndent"/>
              <w:ind w:firstLine="0"/>
            </w:pPr>
            <w:r>
              <w:t xml:space="preserve">Хоперского сельского поселения </w:t>
            </w:r>
          </w:p>
          <w:p w:rsidR="00021661" w:rsidRDefault="00021661" w:rsidP="006F6F67">
            <w:pPr>
              <w:pStyle w:val="BodyTextIndent"/>
              <w:ind w:firstLine="0"/>
            </w:pPr>
            <w:r>
              <w:t>Тхорецкого района, заместитель председателя штаба</w:t>
            </w:r>
          </w:p>
          <w:p w:rsidR="00021661" w:rsidRDefault="00021661" w:rsidP="00F42C1A">
            <w:pPr>
              <w:jc w:val="both"/>
            </w:pPr>
          </w:p>
        </w:tc>
      </w:tr>
      <w:tr w:rsidR="00021661" w:rsidTr="006F6F67">
        <w:tc>
          <w:tcPr>
            <w:tcW w:w="4408" w:type="dxa"/>
          </w:tcPr>
          <w:p w:rsidR="00021661" w:rsidRDefault="00021661" w:rsidP="006F6F67">
            <w:pPr>
              <w:pStyle w:val="BodyTextIndent"/>
              <w:ind w:firstLine="0"/>
            </w:pPr>
            <w:r>
              <w:t>Делова</w:t>
            </w:r>
          </w:p>
          <w:p w:rsidR="00021661" w:rsidRDefault="00021661" w:rsidP="006F6F67">
            <w:pPr>
              <w:pStyle w:val="BodyTextIndent"/>
              <w:ind w:firstLine="0"/>
            </w:pPr>
            <w:r>
              <w:t xml:space="preserve">Светлана Александровна             </w:t>
            </w:r>
          </w:p>
        </w:tc>
        <w:tc>
          <w:tcPr>
            <w:tcW w:w="5300" w:type="dxa"/>
          </w:tcPr>
          <w:p w:rsidR="00021661" w:rsidRDefault="00021661" w:rsidP="006F6F67">
            <w:pPr>
              <w:pStyle w:val="BodyTextIndent"/>
              <w:tabs>
                <w:tab w:val="left" w:pos="3828"/>
                <w:tab w:val="left" w:pos="4253"/>
              </w:tabs>
              <w:ind w:firstLine="0"/>
            </w:pPr>
            <w:r>
              <w:t xml:space="preserve">-специалист </w:t>
            </w:r>
            <w:r>
              <w:rPr>
                <w:lang w:val="en-US"/>
              </w:rPr>
              <w:t>II</w:t>
            </w:r>
            <w:r>
              <w:t xml:space="preserve"> категории администрации Хоперского сельского поселения, секретарь штаба</w:t>
            </w:r>
          </w:p>
          <w:p w:rsidR="00021661" w:rsidRDefault="00021661" w:rsidP="006F6F67">
            <w:pPr>
              <w:pStyle w:val="BodyTextIndent"/>
              <w:ind w:firstLine="0"/>
            </w:pPr>
          </w:p>
        </w:tc>
      </w:tr>
    </w:tbl>
    <w:p w:rsidR="00021661" w:rsidRDefault="00021661" w:rsidP="000B0E60">
      <w:pPr>
        <w:pStyle w:val="BodyTextIndent"/>
      </w:pPr>
      <w:r>
        <w:t>Члены штаба</w:t>
      </w:r>
    </w:p>
    <w:p w:rsidR="00021661" w:rsidRDefault="00021661" w:rsidP="000B0E60">
      <w:pPr>
        <w:pStyle w:val="BodyTextIndent"/>
      </w:pPr>
    </w:p>
    <w:tbl>
      <w:tblPr>
        <w:tblW w:w="0" w:type="auto"/>
        <w:tblLayout w:type="fixed"/>
        <w:tblLook w:val="0000"/>
      </w:tblPr>
      <w:tblGrid>
        <w:gridCol w:w="4408"/>
        <w:gridCol w:w="5300"/>
      </w:tblGrid>
      <w:tr w:rsidR="00021661">
        <w:tc>
          <w:tcPr>
            <w:tcW w:w="4408" w:type="dxa"/>
          </w:tcPr>
          <w:p w:rsidR="00021661" w:rsidRDefault="00021661">
            <w:pPr>
              <w:tabs>
                <w:tab w:val="left" w:pos="4000"/>
              </w:tabs>
            </w:pPr>
            <w:r>
              <w:t xml:space="preserve">Садковская </w:t>
            </w:r>
          </w:p>
          <w:p w:rsidR="00021661" w:rsidRDefault="00021661" w:rsidP="00DD5464">
            <w:pPr>
              <w:tabs>
                <w:tab w:val="left" w:pos="4000"/>
              </w:tabs>
            </w:pPr>
            <w:r>
              <w:t>Елена Федоровна</w:t>
            </w:r>
          </w:p>
        </w:tc>
        <w:tc>
          <w:tcPr>
            <w:tcW w:w="5300" w:type="dxa"/>
          </w:tcPr>
          <w:p w:rsidR="00021661" w:rsidRDefault="00021661" w:rsidP="00325A29">
            <w:r>
              <w:t>-заведующая муниципального бюджетного дошкольного образовательного учреждения  детский сад №35 «Ручеёк» ст.Хоперской МО  Тихорецкий район (по согласованию);</w:t>
            </w:r>
          </w:p>
          <w:p w:rsidR="00021661" w:rsidRDefault="00021661" w:rsidP="00325A29"/>
        </w:tc>
      </w:tr>
      <w:tr w:rsidR="00021661">
        <w:tc>
          <w:tcPr>
            <w:tcW w:w="4408" w:type="dxa"/>
          </w:tcPr>
          <w:p w:rsidR="00021661" w:rsidRDefault="00021661" w:rsidP="00E227D5">
            <w:pPr>
              <w:tabs>
                <w:tab w:val="left" w:pos="4000"/>
              </w:tabs>
            </w:pPr>
            <w:r>
              <w:t xml:space="preserve">Вощанко </w:t>
            </w:r>
          </w:p>
          <w:p w:rsidR="00021661" w:rsidRDefault="00021661" w:rsidP="00E227D5">
            <w:pPr>
              <w:tabs>
                <w:tab w:val="left" w:pos="4000"/>
              </w:tabs>
            </w:pPr>
            <w:r>
              <w:t>Ирина Сергеевна</w:t>
            </w:r>
          </w:p>
        </w:tc>
        <w:tc>
          <w:tcPr>
            <w:tcW w:w="5300" w:type="dxa"/>
          </w:tcPr>
          <w:p w:rsidR="00021661" w:rsidRDefault="00021661" w:rsidP="00E227D5">
            <w:pPr>
              <w:jc w:val="both"/>
            </w:pPr>
            <w:r>
              <w:t>-директор муниципального учреждения «Сельский Дом культуры Хоперского сельского поселения Тихорецкого района» (по согласованию);</w:t>
            </w:r>
          </w:p>
          <w:p w:rsidR="00021661" w:rsidRDefault="00021661" w:rsidP="00E227D5">
            <w:pPr>
              <w:jc w:val="both"/>
            </w:pPr>
          </w:p>
        </w:tc>
      </w:tr>
      <w:tr w:rsidR="00021661">
        <w:tc>
          <w:tcPr>
            <w:tcW w:w="4408" w:type="dxa"/>
          </w:tcPr>
          <w:p w:rsidR="00021661" w:rsidRDefault="00021661" w:rsidP="00141654">
            <w:pPr>
              <w:tabs>
                <w:tab w:val="left" w:pos="4000"/>
              </w:tabs>
            </w:pPr>
            <w:r>
              <w:t>Захаров</w:t>
            </w:r>
          </w:p>
          <w:p w:rsidR="00021661" w:rsidRDefault="00021661" w:rsidP="00141654">
            <w:pPr>
              <w:tabs>
                <w:tab w:val="left" w:pos="4000"/>
              </w:tabs>
            </w:pPr>
            <w:r>
              <w:t xml:space="preserve"> Валерий Константинович</w:t>
            </w:r>
          </w:p>
        </w:tc>
        <w:tc>
          <w:tcPr>
            <w:tcW w:w="5300" w:type="dxa"/>
          </w:tcPr>
          <w:p w:rsidR="00021661" w:rsidRDefault="00021661" w:rsidP="00E227D5">
            <w:pPr>
              <w:jc w:val="both"/>
            </w:pPr>
            <w:r>
              <w:t>- заведующий Хоперской амбулаторией</w:t>
            </w:r>
          </w:p>
          <w:p w:rsidR="00021661" w:rsidRDefault="00021661" w:rsidP="00E227D5">
            <w:pPr>
              <w:jc w:val="both"/>
            </w:pPr>
            <w:r>
              <w:t>(по согласованию);</w:t>
            </w:r>
          </w:p>
          <w:p w:rsidR="00021661" w:rsidRDefault="00021661" w:rsidP="00E227D5">
            <w:pPr>
              <w:jc w:val="both"/>
            </w:pPr>
          </w:p>
        </w:tc>
      </w:tr>
      <w:tr w:rsidR="00021661">
        <w:tc>
          <w:tcPr>
            <w:tcW w:w="4408" w:type="dxa"/>
          </w:tcPr>
          <w:p w:rsidR="00021661" w:rsidRDefault="00021661" w:rsidP="00E227D5">
            <w:pPr>
              <w:tabs>
                <w:tab w:val="left" w:pos="4000"/>
              </w:tabs>
            </w:pPr>
            <w:r>
              <w:t xml:space="preserve">Жорник  </w:t>
            </w:r>
          </w:p>
          <w:p w:rsidR="00021661" w:rsidRDefault="00021661" w:rsidP="00141654">
            <w:pPr>
              <w:tabs>
                <w:tab w:val="left" w:pos="4000"/>
              </w:tabs>
            </w:pPr>
            <w:r>
              <w:t>Тимофей Александрович</w:t>
            </w:r>
          </w:p>
          <w:p w:rsidR="00021661" w:rsidRDefault="00021661" w:rsidP="00141654">
            <w:pPr>
              <w:tabs>
                <w:tab w:val="left" w:pos="4000"/>
              </w:tabs>
            </w:pPr>
          </w:p>
        </w:tc>
        <w:tc>
          <w:tcPr>
            <w:tcW w:w="5300" w:type="dxa"/>
          </w:tcPr>
          <w:p w:rsidR="00021661" w:rsidRDefault="00021661" w:rsidP="00141654">
            <w:pPr>
              <w:jc w:val="both"/>
            </w:pPr>
            <w:r>
              <w:t>-начальник штаба ДНД</w:t>
            </w:r>
          </w:p>
          <w:p w:rsidR="00021661" w:rsidRDefault="00021661" w:rsidP="00141654">
            <w:pPr>
              <w:jc w:val="both"/>
            </w:pPr>
            <w:r>
              <w:t xml:space="preserve"> (по согласованию).»</w:t>
            </w:r>
          </w:p>
        </w:tc>
      </w:tr>
    </w:tbl>
    <w:p w:rsidR="00021661" w:rsidRDefault="00021661" w:rsidP="00147BFE">
      <w:pPr>
        <w:pStyle w:val="BodyTextIndent"/>
      </w:pPr>
      <w:r>
        <w:t xml:space="preserve">  2.Обнародовать настоящее постановление в установленном порядке. </w:t>
      </w:r>
    </w:p>
    <w:p w:rsidR="00021661" w:rsidRDefault="00021661" w:rsidP="00FD5B02">
      <w:r>
        <w:t xml:space="preserve">            3.Постановление вступает в силу со дня его подписания.</w:t>
      </w:r>
    </w:p>
    <w:p w:rsidR="00021661" w:rsidRDefault="00021661" w:rsidP="001E0B6F"/>
    <w:p w:rsidR="00021661" w:rsidRDefault="00021661" w:rsidP="001E0B6F"/>
    <w:p w:rsidR="00021661" w:rsidRDefault="00021661" w:rsidP="001E0B6F"/>
    <w:p w:rsidR="00021661" w:rsidRDefault="00021661" w:rsidP="001E0B6F">
      <w:r>
        <w:t xml:space="preserve">Глава Хоперского сельского </w:t>
      </w:r>
    </w:p>
    <w:p w:rsidR="00021661" w:rsidRDefault="00021661" w:rsidP="001E0B6F">
      <w:r>
        <w:t>поселения Тихорецкого района                                                          С.Ю.Писанов</w:t>
      </w:r>
    </w:p>
    <w:p w:rsidR="00021661" w:rsidRDefault="00021661" w:rsidP="001E0B6F"/>
    <w:p w:rsidR="00021661" w:rsidRDefault="00021661" w:rsidP="001E0B6F"/>
    <w:p w:rsidR="00021661" w:rsidRDefault="00021661" w:rsidP="001E0B6F"/>
    <w:p w:rsidR="00021661" w:rsidRDefault="00021661" w:rsidP="001E0B6F"/>
    <w:sectPr w:rsidR="00021661" w:rsidSect="00776A8E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661" w:rsidRDefault="00021661">
      <w:r>
        <w:separator/>
      </w:r>
    </w:p>
  </w:endnote>
  <w:endnote w:type="continuationSeparator" w:id="0">
    <w:p w:rsidR="00021661" w:rsidRDefault="0002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661" w:rsidRDefault="00021661">
      <w:r>
        <w:separator/>
      </w:r>
    </w:p>
  </w:footnote>
  <w:footnote w:type="continuationSeparator" w:id="0">
    <w:p w:rsidR="00021661" w:rsidRDefault="00021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1" w:rsidRDefault="00021661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661" w:rsidRDefault="000216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1" w:rsidRDefault="00021661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1661" w:rsidRDefault="000216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21661"/>
    <w:rsid w:val="00021BFF"/>
    <w:rsid w:val="0002551C"/>
    <w:rsid w:val="00032236"/>
    <w:rsid w:val="00033705"/>
    <w:rsid w:val="00034A60"/>
    <w:rsid w:val="00036DF6"/>
    <w:rsid w:val="00051FF1"/>
    <w:rsid w:val="000615E3"/>
    <w:rsid w:val="00062FF3"/>
    <w:rsid w:val="00063B97"/>
    <w:rsid w:val="0006558B"/>
    <w:rsid w:val="00067D52"/>
    <w:rsid w:val="00077B75"/>
    <w:rsid w:val="00077C96"/>
    <w:rsid w:val="000A32E1"/>
    <w:rsid w:val="000B01EF"/>
    <w:rsid w:val="000B0E60"/>
    <w:rsid w:val="000B3860"/>
    <w:rsid w:val="000B3DF3"/>
    <w:rsid w:val="000C0BE1"/>
    <w:rsid w:val="000C176A"/>
    <w:rsid w:val="000D1B04"/>
    <w:rsid w:val="000F0855"/>
    <w:rsid w:val="001006B6"/>
    <w:rsid w:val="0011618C"/>
    <w:rsid w:val="001216D0"/>
    <w:rsid w:val="00132C96"/>
    <w:rsid w:val="001414BD"/>
    <w:rsid w:val="00141654"/>
    <w:rsid w:val="00143EC0"/>
    <w:rsid w:val="00147BFE"/>
    <w:rsid w:val="001511C1"/>
    <w:rsid w:val="00154641"/>
    <w:rsid w:val="00157BD8"/>
    <w:rsid w:val="00161FFE"/>
    <w:rsid w:val="00163845"/>
    <w:rsid w:val="00193024"/>
    <w:rsid w:val="001A1C4B"/>
    <w:rsid w:val="001B099C"/>
    <w:rsid w:val="001B512E"/>
    <w:rsid w:val="001C2329"/>
    <w:rsid w:val="001C320C"/>
    <w:rsid w:val="001C4771"/>
    <w:rsid w:val="001C533A"/>
    <w:rsid w:val="001C70F1"/>
    <w:rsid w:val="001C7D0C"/>
    <w:rsid w:val="001E0B6F"/>
    <w:rsid w:val="001E720A"/>
    <w:rsid w:val="001F0170"/>
    <w:rsid w:val="001F24AD"/>
    <w:rsid w:val="0020038A"/>
    <w:rsid w:val="00207919"/>
    <w:rsid w:val="002376F1"/>
    <w:rsid w:val="002431C2"/>
    <w:rsid w:val="00250A19"/>
    <w:rsid w:val="00253553"/>
    <w:rsid w:val="00253634"/>
    <w:rsid w:val="002567D9"/>
    <w:rsid w:val="002810B5"/>
    <w:rsid w:val="002905FF"/>
    <w:rsid w:val="0029202A"/>
    <w:rsid w:val="00292061"/>
    <w:rsid w:val="002927F2"/>
    <w:rsid w:val="002C7EDC"/>
    <w:rsid w:val="002C7FA4"/>
    <w:rsid w:val="002F1F0A"/>
    <w:rsid w:val="002F5C7A"/>
    <w:rsid w:val="00324577"/>
    <w:rsid w:val="00325A29"/>
    <w:rsid w:val="0034639B"/>
    <w:rsid w:val="00360AAF"/>
    <w:rsid w:val="00370990"/>
    <w:rsid w:val="00374D65"/>
    <w:rsid w:val="00394076"/>
    <w:rsid w:val="00397A28"/>
    <w:rsid w:val="003C08A8"/>
    <w:rsid w:val="003D180A"/>
    <w:rsid w:val="003D33D0"/>
    <w:rsid w:val="003D41F2"/>
    <w:rsid w:val="003D6C5C"/>
    <w:rsid w:val="003E0DC8"/>
    <w:rsid w:val="003F773B"/>
    <w:rsid w:val="00422447"/>
    <w:rsid w:val="004250F5"/>
    <w:rsid w:val="00432F5B"/>
    <w:rsid w:val="00434869"/>
    <w:rsid w:val="004512D6"/>
    <w:rsid w:val="00451C29"/>
    <w:rsid w:val="0045346B"/>
    <w:rsid w:val="0046261F"/>
    <w:rsid w:val="004648FF"/>
    <w:rsid w:val="00476F29"/>
    <w:rsid w:val="00483873"/>
    <w:rsid w:val="004877AD"/>
    <w:rsid w:val="00495B2B"/>
    <w:rsid w:val="00496C0B"/>
    <w:rsid w:val="004B01BF"/>
    <w:rsid w:val="004B4708"/>
    <w:rsid w:val="004C5749"/>
    <w:rsid w:val="004C6689"/>
    <w:rsid w:val="004E2908"/>
    <w:rsid w:val="004F0E33"/>
    <w:rsid w:val="004F3388"/>
    <w:rsid w:val="00501115"/>
    <w:rsid w:val="005078D7"/>
    <w:rsid w:val="005114C3"/>
    <w:rsid w:val="005220D9"/>
    <w:rsid w:val="00531CBB"/>
    <w:rsid w:val="005327B0"/>
    <w:rsid w:val="005412B1"/>
    <w:rsid w:val="005437AD"/>
    <w:rsid w:val="0057097F"/>
    <w:rsid w:val="00572BC7"/>
    <w:rsid w:val="00574351"/>
    <w:rsid w:val="0057625F"/>
    <w:rsid w:val="00581171"/>
    <w:rsid w:val="005C44D3"/>
    <w:rsid w:val="005D1BA5"/>
    <w:rsid w:val="005D51EA"/>
    <w:rsid w:val="005D5A55"/>
    <w:rsid w:val="005E19DF"/>
    <w:rsid w:val="005E7123"/>
    <w:rsid w:val="005F0F85"/>
    <w:rsid w:val="00611DD0"/>
    <w:rsid w:val="006366DC"/>
    <w:rsid w:val="00640B9C"/>
    <w:rsid w:val="0065581A"/>
    <w:rsid w:val="0065584B"/>
    <w:rsid w:val="00675992"/>
    <w:rsid w:val="006951BE"/>
    <w:rsid w:val="006A32D0"/>
    <w:rsid w:val="006A4076"/>
    <w:rsid w:val="006B6BB2"/>
    <w:rsid w:val="006B70C4"/>
    <w:rsid w:val="006C460B"/>
    <w:rsid w:val="006D1AD0"/>
    <w:rsid w:val="006D549E"/>
    <w:rsid w:val="006F0B49"/>
    <w:rsid w:val="006F434D"/>
    <w:rsid w:val="006F6F67"/>
    <w:rsid w:val="006F72D9"/>
    <w:rsid w:val="006F78B3"/>
    <w:rsid w:val="00701D06"/>
    <w:rsid w:val="0070751E"/>
    <w:rsid w:val="00715A2A"/>
    <w:rsid w:val="00723712"/>
    <w:rsid w:val="00723886"/>
    <w:rsid w:val="00726709"/>
    <w:rsid w:val="00735D30"/>
    <w:rsid w:val="0075082E"/>
    <w:rsid w:val="00755B00"/>
    <w:rsid w:val="00760F9E"/>
    <w:rsid w:val="00772F83"/>
    <w:rsid w:val="00776A8E"/>
    <w:rsid w:val="00781C14"/>
    <w:rsid w:val="007833E1"/>
    <w:rsid w:val="00790E51"/>
    <w:rsid w:val="007B0A2C"/>
    <w:rsid w:val="007B709A"/>
    <w:rsid w:val="007C111D"/>
    <w:rsid w:val="007C27EC"/>
    <w:rsid w:val="007C291E"/>
    <w:rsid w:val="007D0D37"/>
    <w:rsid w:val="007D2AFB"/>
    <w:rsid w:val="007E3A2F"/>
    <w:rsid w:val="007F2588"/>
    <w:rsid w:val="007F653F"/>
    <w:rsid w:val="007F71E0"/>
    <w:rsid w:val="00801213"/>
    <w:rsid w:val="00817CD2"/>
    <w:rsid w:val="00820FE9"/>
    <w:rsid w:val="00824FD5"/>
    <w:rsid w:val="00833B90"/>
    <w:rsid w:val="008345CE"/>
    <w:rsid w:val="00850FEC"/>
    <w:rsid w:val="00854C1D"/>
    <w:rsid w:val="008626B9"/>
    <w:rsid w:val="0087501A"/>
    <w:rsid w:val="008764F9"/>
    <w:rsid w:val="00883959"/>
    <w:rsid w:val="00891B4C"/>
    <w:rsid w:val="00893387"/>
    <w:rsid w:val="008A2C02"/>
    <w:rsid w:val="008A4CB8"/>
    <w:rsid w:val="008C665F"/>
    <w:rsid w:val="008C7A70"/>
    <w:rsid w:val="008D23B2"/>
    <w:rsid w:val="008D3E8E"/>
    <w:rsid w:val="008D40E2"/>
    <w:rsid w:val="008D7096"/>
    <w:rsid w:val="008E53A6"/>
    <w:rsid w:val="00902CF4"/>
    <w:rsid w:val="009041B1"/>
    <w:rsid w:val="009059F8"/>
    <w:rsid w:val="00912B3B"/>
    <w:rsid w:val="009226FD"/>
    <w:rsid w:val="00926E03"/>
    <w:rsid w:val="00944E20"/>
    <w:rsid w:val="009512D8"/>
    <w:rsid w:val="00953342"/>
    <w:rsid w:val="00956BBC"/>
    <w:rsid w:val="009734C4"/>
    <w:rsid w:val="00980FF4"/>
    <w:rsid w:val="00994B08"/>
    <w:rsid w:val="009A722E"/>
    <w:rsid w:val="009B3D26"/>
    <w:rsid w:val="009B4DF1"/>
    <w:rsid w:val="009C05CC"/>
    <w:rsid w:val="009C2C0D"/>
    <w:rsid w:val="009C311D"/>
    <w:rsid w:val="009D0B30"/>
    <w:rsid w:val="009D16A6"/>
    <w:rsid w:val="009D1AD8"/>
    <w:rsid w:val="009D21A5"/>
    <w:rsid w:val="009E64A1"/>
    <w:rsid w:val="00A1255F"/>
    <w:rsid w:val="00A27243"/>
    <w:rsid w:val="00A27671"/>
    <w:rsid w:val="00A3266D"/>
    <w:rsid w:val="00A33058"/>
    <w:rsid w:val="00A44749"/>
    <w:rsid w:val="00A47E54"/>
    <w:rsid w:val="00A615AB"/>
    <w:rsid w:val="00A6224C"/>
    <w:rsid w:val="00A710CD"/>
    <w:rsid w:val="00A81BFA"/>
    <w:rsid w:val="00A8422A"/>
    <w:rsid w:val="00A84BFD"/>
    <w:rsid w:val="00A85C8C"/>
    <w:rsid w:val="00A9421B"/>
    <w:rsid w:val="00A95BF0"/>
    <w:rsid w:val="00AA15E0"/>
    <w:rsid w:val="00AA3FE4"/>
    <w:rsid w:val="00AA518B"/>
    <w:rsid w:val="00AB0A1C"/>
    <w:rsid w:val="00AE293D"/>
    <w:rsid w:val="00AE31F6"/>
    <w:rsid w:val="00AE4DDE"/>
    <w:rsid w:val="00AE5154"/>
    <w:rsid w:val="00B007C2"/>
    <w:rsid w:val="00B1433A"/>
    <w:rsid w:val="00B400EF"/>
    <w:rsid w:val="00B4740D"/>
    <w:rsid w:val="00B47E43"/>
    <w:rsid w:val="00B54D94"/>
    <w:rsid w:val="00B5543F"/>
    <w:rsid w:val="00B57CD6"/>
    <w:rsid w:val="00B61399"/>
    <w:rsid w:val="00B62CA9"/>
    <w:rsid w:val="00B649BB"/>
    <w:rsid w:val="00B67279"/>
    <w:rsid w:val="00B722B7"/>
    <w:rsid w:val="00B76ABD"/>
    <w:rsid w:val="00B77226"/>
    <w:rsid w:val="00B82492"/>
    <w:rsid w:val="00BA2053"/>
    <w:rsid w:val="00BA2069"/>
    <w:rsid w:val="00BD3259"/>
    <w:rsid w:val="00BD7B07"/>
    <w:rsid w:val="00C040CE"/>
    <w:rsid w:val="00C04B9C"/>
    <w:rsid w:val="00C13CFF"/>
    <w:rsid w:val="00C1423E"/>
    <w:rsid w:val="00C16B7A"/>
    <w:rsid w:val="00C204BE"/>
    <w:rsid w:val="00C2120E"/>
    <w:rsid w:val="00C220EB"/>
    <w:rsid w:val="00C24C09"/>
    <w:rsid w:val="00C25E78"/>
    <w:rsid w:val="00C305C2"/>
    <w:rsid w:val="00C320F6"/>
    <w:rsid w:val="00C34530"/>
    <w:rsid w:val="00C36A85"/>
    <w:rsid w:val="00C44C62"/>
    <w:rsid w:val="00C63D2B"/>
    <w:rsid w:val="00C846E8"/>
    <w:rsid w:val="00CB4CD2"/>
    <w:rsid w:val="00CC4FD6"/>
    <w:rsid w:val="00CE44F1"/>
    <w:rsid w:val="00CE656A"/>
    <w:rsid w:val="00CE6B9D"/>
    <w:rsid w:val="00D06CCA"/>
    <w:rsid w:val="00D12189"/>
    <w:rsid w:val="00D214CB"/>
    <w:rsid w:val="00D234D8"/>
    <w:rsid w:val="00D33E6A"/>
    <w:rsid w:val="00D347FF"/>
    <w:rsid w:val="00D36044"/>
    <w:rsid w:val="00D37BD7"/>
    <w:rsid w:val="00D41232"/>
    <w:rsid w:val="00D4124A"/>
    <w:rsid w:val="00D50DA2"/>
    <w:rsid w:val="00D52521"/>
    <w:rsid w:val="00D54EB7"/>
    <w:rsid w:val="00D6014D"/>
    <w:rsid w:val="00D703BC"/>
    <w:rsid w:val="00D70997"/>
    <w:rsid w:val="00DA6E18"/>
    <w:rsid w:val="00DA767D"/>
    <w:rsid w:val="00DB5DFC"/>
    <w:rsid w:val="00DC51DC"/>
    <w:rsid w:val="00DD4CBA"/>
    <w:rsid w:val="00DD5464"/>
    <w:rsid w:val="00DE7C3F"/>
    <w:rsid w:val="00E16D27"/>
    <w:rsid w:val="00E17A9F"/>
    <w:rsid w:val="00E17DEB"/>
    <w:rsid w:val="00E227D5"/>
    <w:rsid w:val="00E24E37"/>
    <w:rsid w:val="00E36631"/>
    <w:rsid w:val="00E60E28"/>
    <w:rsid w:val="00E62E1E"/>
    <w:rsid w:val="00E65535"/>
    <w:rsid w:val="00E65AF5"/>
    <w:rsid w:val="00E65FAA"/>
    <w:rsid w:val="00E66EDC"/>
    <w:rsid w:val="00E730D0"/>
    <w:rsid w:val="00E91BAA"/>
    <w:rsid w:val="00E92CB8"/>
    <w:rsid w:val="00E93D3F"/>
    <w:rsid w:val="00EA13BF"/>
    <w:rsid w:val="00EA4C41"/>
    <w:rsid w:val="00EB015B"/>
    <w:rsid w:val="00EC2261"/>
    <w:rsid w:val="00EC47CE"/>
    <w:rsid w:val="00ED12DC"/>
    <w:rsid w:val="00EE446D"/>
    <w:rsid w:val="00EE4E33"/>
    <w:rsid w:val="00EE56D6"/>
    <w:rsid w:val="00EE67A3"/>
    <w:rsid w:val="00EF30E3"/>
    <w:rsid w:val="00EF5307"/>
    <w:rsid w:val="00F002EE"/>
    <w:rsid w:val="00F0612F"/>
    <w:rsid w:val="00F26602"/>
    <w:rsid w:val="00F42C1A"/>
    <w:rsid w:val="00F56B36"/>
    <w:rsid w:val="00F655E1"/>
    <w:rsid w:val="00F6733D"/>
    <w:rsid w:val="00F7155C"/>
    <w:rsid w:val="00F7429B"/>
    <w:rsid w:val="00F853D4"/>
    <w:rsid w:val="00FA4473"/>
    <w:rsid w:val="00FA71E8"/>
    <w:rsid w:val="00FA7E4F"/>
    <w:rsid w:val="00FC6BAD"/>
    <w:rsid w:val="00FD5B02"/>
    <w:rsid w:val="00FD7BC5"/>
    <w:rsid w:val="00FE14CE"/>
    <w:rsid w:val="00FE24CD"/>
    <w:rsid w:val="00FE2749"/>
    <w:rsid w:val="00FE31FF"/>
    <w:rsid w:val="00FE3B0C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8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1AD0"/>
    <w:pPr>
      <w:keepNext/>
      <w:jc w:val="center"/>
      <w:outlineLvl w:val="0"/>
    </w:pPr>
    <w:rPr>
      <w:cap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346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34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9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34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346B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E1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9E1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776A8E"/>
    <w:rPr>
      <w:rFonts w:cs="Times New Roman"/>
    </w:rPr>
  </w:style>
  <w:style w:type="table" w:styleId="TableGrid">
    <w:name w:val="Table Grid"/>
    <w:basedOn w:val="TableNormal"/>
    <w:uiPriority w:val="99"/>
    <w:rsid w:val="00701D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E53A6"/>
    <w:pPr>
      <w:ind w:firstLine="70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59E1"/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6D1A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59E1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D1AD0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759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B0E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59E1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0655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58B"/>
    <w:rPr>
      <w:rFonts w:cs="Times New Roman"/>
      <w:sz w:val="28"/>
      <w:szCs w:val="28"/>
    </w:rPr>
  </w:style>
  <w:style w:type="paragraph" w:styleId="NoSpacing">
    <w:name w:val="No Spacing"/>
    <w:uiPriority w:val="99"/>
    <w:qFormat/>
    <w:rsid w:val="0045346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422</Words>
  <Characters>2407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4</cp:revision>
  <cp:lastPrinted>2013-01-15T11:51:00Z</cp:lastPrinted>
  <dcterms:created xsi:type="dcterms:W3CDTF">2015-03-23T12:23:00Z</dcterms:created>
  <dcterms:modified xsi:type="dcterms:W3CDTF">2015-03-27T08:11:00Z</dcterms:modified>
</cp:coreProperties>
</file>