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785"/>
        <w:gridCol w:w="4786"/>
      </w:tblGrid>
      <w:tr w:rsidR="00385DF3" w:rsidRPr="00117300" w:rsidTr="00117300">
        <w:tc>
          <w:tcPr>
            <w:tcW w:w="4785" w:type="dxa"/>
          </w:tcPr>
          <w:p w:rsidR="00385DF3" w:rsidRPr="00E94D85" w:rsidRDefault="00385DF3" w:rsidP="00117300">
            <w:pPr>
              <w:pStyle w:val="1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385DF3" w:rsidRPr="00E94D85" w:rsidRDefault="00385DF3" w:rsidP="00117300">
            <w:pPr>
              <w:pStyle w:val="1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94D85">
              <w:rPr>
                <w:rFonts w:ascii="Times New Roman" w:hAnsi="Times New Roman"/>
                <w:sz w:val="28"/>
                <w:szCs w:val="28"/>
                <w:lang w:eastAsia="en-US"/>
              </w:rPr>
              <w:t>ПРИЛОЖЕНИЕ № 1</w:t>
            </w:r>
          </w:p>
          <w:p w:rsidR="00385DF3" w:rsidRPr="00E94D85" w:rsidRDefault="00385DF3" w:rsidP="00117300">
            <w:pPr>
              <w:pStyle w:val="1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85DF3" w:rsidRPr="00E94D85" w:rsidRDefault="00385DF3" w:rsidP="00117300">
            <w:pPr>
              <w:pStyle w:val="1"/>
              <w:shd w:val="clear" w:color="auto" w:fill="auto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E94D85"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УТВЕРЖДЕНО</w:t>
            </w:r>
          </w:p>
          <w:p w:rsidR="00385DF3" w:rsidRPr="00117300" w:rsidRDefault="00385DF3" w:rsidP="00117300">
            <w:pPr>
              <w:suppressAutoHyphens/>
              <w:jc w:val="center"/>
              <w:rPr>
                <w:b/>
              </w:rPr>
            </w:pPr>
            <w:r w:rsidRPr="00117300">
              <w:t>постановлением администрации Хоперского сельского поселения Тихорецкого района</w:t>
            </w:r>
          </w:p>
          <w:p w:rsidR="00385DF3" w:rsidRPr="00117300" w:rsidRDefault="00385DF3" w:rsidP="00117300">
            <w:pPr>
              <w:suppressAutoHyphens/>
              <w:jc w:val="center"/>
              <w:rPr>
                <w:b/>
              </w:rPr>
            </w:pPr>
            <w:r w:rsidRPr="00117300">
              <w:t xml:space="preserve">от  </w:t>
            </w:r>
            <w:r>
              <w:t>06.08.2015 года</w:t>
            </w:r>
            <w:r w:rsidRPr="00117300">
              <w:t xml:space="preserve"> № </w:t>
            </w:r>
            <w:r>
              <w:t>114</w:t>
            </w:r>
          </w:p>
          <w:p w:rsidR="00385DF3" w:rsidRPr="00E94D85" w:rsidRDefault="00385DF3" w:rsidP="00117300">
            <w:pPr>
              <w:pStyle w:val="1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385DF3" w:rsidRPr="009169F0" w:rsidRDefault="00385DF3" w:rsidP="00DE1A71">
      <w:pPr>
        <w:jc w:val="center"/>
        <w:rPr>
          <w:rStyle w:val="Strong"/>
        </w:rPr>
      </w:pPr>
    </w:p>
    <w:p w:rsidR="00385DF3" w:rsidRPr="009169F0" w:rsidRDefault="00385DF3" w:rsidP="00DE1A71">
      <w:pPr>
        <w:jc w:val="center"/>
        <w:rPr>
          <w:rStyle w:val="Strong"/>
          <w:b w:val="0"/>
          <w:caps/>
        </w:rPr>
      </w:pPr>
      <w:r w:rsidRPr="009169F0">
        <w:rPr>
          <w:rStyle w:val="Strong"/>
          <w:b w:val="0"/>
          <w:caps/>
        </w:rPr>
        <w:t xml:space="preserve">Порядок </w:t>
      </w:r>
    </w:p>
    <w:p w:rsidR="00385DF3" w:rsidRPr="009169F0" w:rsidRDefault="00385DF3" w:rsidP="00DE1A71">
      <w:pPr>
        <w:jc w:val="center"/>
        <w:rPr>
          <w:rStyle w:val="Strong"/>
          <w:b w:val="0"/>
        </w:rPr>
      </w:pPr>
      <w:r w:rsidRPr="009169F0">
        <w:rPr>
          <w:rStyle w:val="Strong"/>
          <w:b w:val="0"/>
        </w:rPr>
        <w:t>учета наймодателями заявлений граждан о предоставлении жилых помещении по договорам найма жилых помещении жилищногофонда социального использования</w:t>
      </w:r>
    </w:p>
    <w:p w:rsidR="00385DF3" w:rsidRPr="009169F0" w:rsidRDefault="00385DF3" w:rsidP="00B46DC1">
      <w:pPr>
        <w:jc w:val="both"/>
        <w:rPr>
          <w:rStyle w:val="Strong"/>
          <w:b w:val="0"/>
        </w:rPr>
      </w:pPr>
    </w:p>
    <w:p w:rsidR="00385DF3" w:rsidRPr="00966A31" w:rsidRDefault="00385DF3" w:rsidP="00157E17">
      <w:pPr>
        <w:ind w:firstLine="851"/>
        <w:jc w:val="both"/>
        <w:rPr>
          <w:rStyle w:val="Strong"/>
          <w:b w:val="0"/>
        </w:rPr>
      </w:pPr>
      <w:r w:rsidRPr="009169F0">
        <w:rPr>
          <w:rStyle w:val="Strong"/>
          <w:b w:val="0"/>
        </w:rPr>
        <w:t>1.В соответствии с Порядком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учета наймодателями заявлений граждан о предоставлении жилых помещении по договорам найма жилых помещении жилищного фонда социального использования (далее -</w:t>
      </w:r>
      <w:r>
        <w:rPr>
          <w:rStyle w:val="Strong"/>
          <w:b w:val="0"/>
        </w:rPr>
        <w:t xml:space="preserve"> Порядок) администрацией Хоперского сельского</w:t>
      </w:r>
      <w:r w:rsidRPr="009169F0">
        <w:rPr>
          <w:rStyle w:val="Strong"/>
          <w:b w:val="0"/>
        </w:rPr>
        <w:t xml:space="preserve"> поселения Тихорецкого района (далее –администрация поселения) осуществляется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 xml:space="preserve">учет заявлений граждан о предоставлении жилых помещении по договорам найма жилых помещений жилищного фонда </w:t>
      </w:r>
      <w:r w:rsidRPr="00966A31">
        <w:rPr>
          <w:rStyle w:val="Strong"/>
          <w:b w:val="0"/>
        </w:rPr>
        <w:t>социального использования.</w:t>
      </w:r>
    </w:p>
    <w:p w:rsidR="00385DF3" w:rsidRPr="00966A31" w:rsidRDefault="00385DF3" w:rsidP="00157E17">
      <w:pPr>
        <w:ind w:firstLine="851"/>
        <w:jc w:val="both"/>
        <w:rPr>
          <w:rStyle w:val="Strong"/>
          <w:b w:val="0"/>
        </w:rPr>
      </w:pPr>
      <w:r w:rsidRPr="00966A31">
        <w:rPr>
          <w:rStyle w:val="Strong"/>
          <w:b w:val="0"/>
        </w:rPr>
        <w:t>2.Наймодателями являются:</w:t>
      </w:r>
    </w:p>
    <w:p w:rsidR="00385DF3" w:rsidRPr="002905CF" w:rsidRDefault="00385DF3" w:rsidP="00157E17">
      <w:pPr>
        <w:ind w:firstLine="851"/>
        <w:jc w:val="both"/>
        <w:rPr>
          <w:rStyle w:val="Strong"/>
          <w:b w:val="0"/>
        </w:rPr>
      </w:pPr>
      <w:r w:rsidRPr="002905CF">
        <w:rPr>
          <w:rStyle w:val="Strong"/>
          <w:b w:val="0"/>
        </w:rPr>
        <w:t>1)администрация</w:t>
      </w:r>
      <w:r>
        <w:rPr>
          <w:rStyle w:val="Strong"/>
          <w:b w:val="0"/>
        </w:rPr>
        <w:t xml:space="preserve"> </w:t>
      </w:r>
      <w:r w:rsidRPr="002905CF">
        <w:rPr>
          <w:rStyle w:val="Strong"/>
          <w:b w:val="0"/>
        </w:rPr>
        <w:t>поселения, уполном</w:t>
      </w:r>
      <w:r>
        <w:rPr>
          <w:rStyle w:val="Strong"/>
          <w:b w:val="0"/>
        </w:rPr>
        <w:t>оченная выступать от имени Хоперского сельского</w:t>
      </w:r>
      <w:r w:rsidRPr="002905CF">
        <w:rPr>
          <w:rStyle w:val="Strong"/>
          <w:b w:val="0"/>
        </w:rPr>
        <w:t xml:space="preserve"> поселения Тихорецкого района</w:t>
      </w:r>
      <w:r>
        <w:rPr>
          <w:rStyle w:val="Strong"/>
          <w:b w:val="0"/>
        </w:rPr>
        <w:t xml:space="preserve"> </w:t>
      </w:r>
      <w:r w:rsidRPr="00C315FC">
        <w:t>в качестве собственника жилого помещения муниципального жилищного фонда</w:t>
      </w:r>
      <w:r w:rsidRPr="002905CF">
        <w:t xml:space="preserve">, либо уполномоченная администрацией </w:t>
      </w:r>
      <w:r w:rsidRPr="00C315FC">
        <w:t>организация</w:t>
      </w:r>
      <w:r w:rsidRPr="002905CF">
        <w:rPr>
          <w:rStyle w:val="Strong"/>
          <w:b w:val="0"/>
        </w:rPr>
        <w:t>;</w:t>
      </w:r>
    </w:p>
    <w:p w:rsidR="00385DF3" w:rsidRPr="00966A31" w:rsidRDefault="00385DF3" w:rsidP="00157E17">
      <w:pPr>
        <w:ind w:firstLine="851"/>
        <w:jc w:val="both"/>
        <w:rPr>
          <w:rStyle w:val="Strong"/>
          <w:b w:val="0"/>
        </w:rPr>
      </w:pPr>
      <w:r>
        <w:rPr>
          <w:rStyle w:val="Strong"/>
          <w:b w:val="0"/>
        </w:rPr>
        <w:t>2</w:t>
      </w:r>
      <w:r w:rsidRPr="00966A31">
        <w:rPr>
          <w:rStyle w:val="Strong"/>
          <w:b w:val="0"/>
        </w:rPr>
        <w:t>)организаци</w:t>
      </w:r>
      <w:r>
        <w:rPr>
          <w:rStyle w:val="Strong"/>
          <w:b w:val="0"/>
        </w:rPr>
        <w:t>я, являющая</w:t>
      </w:r>
      <w:r w:rsidRPr="00966A31">
        <w:rPr>
          <w:rStyle w:val="Strong"/>
          <w:b w:val="0"/>
        </w:rPr>
        <w:t>ся</w:t>
      </w:r>
      <w:r>
        <w:rPr>
          <w:rStyle w:val="Strong"/>
          <w:b w:val="0"/>
        </w:rPr>
        <w:t xml:space="preserve"> собственнико</w:t>
      </w:r>
      <w:r w:rsidRPr="00966A31">
        <w:rPr>
          <w:rStyle w:val="Strong"/>
          <w:b w:val="0"/>
        </w:rPr>
        <w:t>м жил</w:t>
      </w:r>
      <w:r>
        <w:rPr>
          <w:rStyle w:val="Strong"/>
          <w:b w:val="0"/>
        </w:rPr>
        <w:t>ого</w:t>
      </w:r>
      <w:r w:rsidRPr="00966A31">
        <w:rPr>
          <w:rStyle w:val="Strong"/>
          <w:b w:val="0"/>
        </w:rPr>
        <w:t xml:space="preserve"> помещени</w:t>
      </w:r>
      <w:r>
        <w:rPr>
          <w:rStyle w:val="Strong"/>
          <w:b w:val="0"/>
        </w:rPr>
        <w:t>я</w:t>
      </w:r>
      <w:r w:rsidRPr="00966A31">
        <w:rPr>
          <w:rStyle w:val="Strong"/>
          <w:b w:val="0"/>
        </w:rPr>
        <w:t xml:space="preserve"> частного жилищного фонда или уполномоченн</w:t>
      </w:r>
      <w:r>
        <w:rPr>
          <w:rStyle w:val="Strong"/>
          <w:b w:val="0"/>
        </w:rPr>
        <w:t>ая собственнико</w:t>
      </w:r>
      <w:r w:rsidRPr="00966A31">
        <w:rPr>
          <w:rStyle w:val="Strong"/>
          <w:b w:val="0"/>
        </w:rPr>
        <w:t xml:space="preserve">м </w:t>
      </w:r>
      <w:r>
        <w:rPr>
          <w:rStyle w:val="Strong"/>
          <w:b w:val="0"/>
        </w:rPr>
        <w:t xml:space="preserve">такого </w:t>
      </w:r>
      <w:r w:rsidRPr="00966A31">
        <w:rPr>
          <w:rStyle w:val="Strong"/>
          <w:b w:val="0"/>
        </w:rPr>
        <w:t>жил</w:t>
      </w:r>
      <w:r>
        <w:rPr>
          <w:rStyle w:val="Strong"/>
          <w:b w:val="0"/>
        </w:rPr>
        <w:t>ого помещения и соответствующая</w:t>
      </w:r>
      <w:bookmarkStart w:id="0" w:name="_GoBack"/>
      <w:bookmarkEnd w:id="0"/>
      <w:r w:rsidRPr="00966A31">
        <w:rPr>
          <w:rStyle w:val="Strong"/>
          <w:b w:val="0"/>
        </w:rPr>
        <w:t xml:space="preserve"> требованиям, установленным постановлением</w:t>
      </w:r>
      <w:r>
        <w:rPr>
          <w:rStyle w:val="Strong"/>
          <w:b w:val="0"/>
        </w:rPr>
        <w:t xml:space="preserve"> </w:t>
      </w:r>
      <w:r w:rsidRPr="00966A31">
        <w:rPr>
          <w:rStyle w:val="Strong"/>
          <w:b w:val="0"/>
        </w:rPr>
        <w:t>Правительства Российской Федерации от 5 декабря 2014 года № 1318 «О</w:t>
      </w:r>
      <w:r>
        <w:rPr>
          <w:rStyle w:val="Strong"/>
          <w:b w:val="0"/>
        </w:rPr>
        <w:t xml:space="preserve">  </w:t>
      </w:r>
      <w:r w:rsidRPr="00966A31">
        <w:rPr>
          <w:rStyle w:val="Strong"/>
          <w:b w:val="0"/>
        </w:rPr>
        <w:t>регулировании отношений по найму жилых помещений жилищного фонда</w:t>
      </w:r>
      <w:r>
        <w:rPr>
          <w:rStyle w:val="Strong"/>
          <w:b w:val="0"/>
        </w:rPr>
        <w:t xml:space="preserve"> </w:t>
      </w:r>
      <w:r w:rsidRPr="00966A31">
        <w:rPr>
          <w:rStyle w:val="Strong"/>
          <w:b w:val="0"/>
        </w:rPr>
        <w:t>социального использования».</w:t>
      </w:r>
    </w:p>
    <w:p w:rsidR="00385DF3" w:rsidRPr="00966A31" w:rsidRDefault="00385DF3" w:rsidP="00157E17">
      <w:pPr>
        <w:ind w:firstLine="851"/>
        <w:jc w:val="both"/>
        <w:rPr>
          <w:rStyle w:val="Strong"/>
          <w:b w:val="0"/>
        </w:rPr>
      </w:pPr>
      <w:r w:rsidRPr="00966A31">
        <w:rPr>
          <w:rStyle w:val="Strong"/>
          <w:b w:val="0"/>
        </w:rPr>
        <w:t>3.Наймодатель ведет учет заявлений о предоставлении жилых</w:t>
      </w:r>
      <w:r>
        <w:rPr>
          <w:rStyle w:val="Strong"/>
          <w:b w:val="0"/>
        </w:rPr>
        <w:t xml:space="preserve"> </w:t>
      </w:r>
      <w:r w:rsidRPr="00966A31">
        <w:rPr>
          <w:rStyle w:val="Strong"/>
          <w:b w:val="0"/>
        </w:rPr>
        <w:t>помещений по договорам найма жилых помещений жилищного фонда</w:t>
      </w:r>
      <w:r>
        <w:rPr>
          <w:rStyle w:val="Strong"/>
          <w:b w:val="0"/>
        </w:rPr>
        <w:t xml:space="preserve"> </w:t>
      </w:r>
      <w:r w:rsidRPr="00966A31">
        <w:rPr>
          <w:rStyle w:val="Strong"/>
          <w:b w:val="0"/>
        </w:rPr>
        <w:t>социального использования (далее - заявление), поданных гражданами,</w:t>
      </w:r>
      <w:r>
        <w:rPr>
          <w:rStyle w:val="Strong"/>
          <w:b w:val="0"/>
        </w:rPr>
        <w:t xml:space="preserve"> </w:t>
      </w:r>
      <w:r w:rsidRPr="00966A31">
        <w:rPr>
          <w:rStyle w:val="Strong"/>
          <w:b w:val="0"/>
        </w:rPr>
        <w:t>принятыми на учет нуждающихся в предоставлении жилых</w:t>
      </w:r>
      <w:r>
        <w:rPr>
          <w:rStyle w:val="Strong"/>
          <w:b w:val="0"/>
        </w:rPr>
        <w:t xml:space="preserve"> </w:t>
      </w:r>
      <w:r w:rsidRPr="00966A31">
        <w:rPr>
          <w:rStyle w:val="Strong"/>
          <w:b w:val="0"/>
        </w:rPr>
        <w:t>помещений по договорам найма жилых помещений жилищного фонда</w:t>
      </w:r>
      <w:r>
        <w:rPr>
          <w:rStyle w:val="Strong"/>
          <w:b w:val="0"/>
        </w:rPr>
        <w:t xml:space="preserve"> </w:t>
      </w:r>
      <w:r w:rsidRPr="00966A31">
        <w:rPr>
          <w:rStyle w:val="Strong"/>
          <w:b w:val="0"/>
        </w:rPr>
        <w:t>социального использования (далее - заявитель).</w:t>
      </w:r>
    </w:p>
    <w:p w:rsidR="00385DF3" w:rsidRPr="009169F0" w:rsidRDefault="00385DF3" w:rsidP="00157E17">
      <w:pPr>
        <w:ind w:firstLine="851"/>
        <w:jc w:val="both"/>
        <w:rPr>
          <w:rStyle w:val="Strong"/>
          <w:b w:val="0"/>
        </w:rPr>
      </w:pPr>
      <w:r w:rsidRPr="009169F0">
        <w:rPr>
          <w:rStyle w:val="Strong"/>
          <w:b w:val="0"/>
        </w:rPr>
        <w:t>4.Заявление подается по форме согласно приложению № 1 к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настоящему Порядку.</w:t>
      </w:r>
    </w:p>
    <w:p w:rsidR="00385DF3" w:rsidRPr="009169F0" w:rsidRDefault="00385DF3" w:rsidP="00157E17">
      <w:pPr>
        <w:ind w:firstLine="851"/>
        <w:jc w:val="both"/>
        <w:rPr>
          <w:rStyle w:val="Strong"/>
          <w:b w:val="0"/>
        </w:rPr>
      </w:pPr>
      <w:r w:rsidRPr="009169F0">
        <w:rPr>
          <w:rStyle w:val="Strong"/>
          <w:b w:val="0"/>
        </w:rPr>
        <w:t xml:space="preserve">5.Учет заявления, поданного лично, производится непосредственно при его подаче. В случае направления заявления почтовым отправлением, учет заявления производится в день получения наймодателем 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почтового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отправления с заявлением.</w:t>
      </w:r>
    </w:p>
    <w:p w:rsidR="00385DF3" w:rsidRPr="009169F0" w:rsidRDefault="00385DF3" w:rsidP="00157E17">
      <w:pPr>
        <w:ind w:firstLine="851"/>
        <w:jc w:val="both"/>
        <w:rPr>
          <w:rStyle w:val="Strong"/>
          <w:b w:val="0"/>
        </w:rPr>
      </w:pPr>
      <w:r w:rsidRPr="009169F0">
        <w:rPr>
          <w:rStyle w:val="Strong"/>
          <w:b w:val="0"/>
        </w:rPr>
        <w:t>6.Заявление регистрируется в реестре граждан, подавших заявленияо предоставлении жилых помещений по договорам найма жилых помещений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жилищного фонда социального использования согласно приложению № 2 к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настоящему Порядку в порядке, установленном для регистрации входящих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документов с учетом положений настоящего Порядка.</w:t>
      </w:r>
    </w:p>
    <w:p w:rsidR="00385DF3" w:rsidRPr="009169F0" w:rsidRDefault="00385DF3" w:rsidP="00157E17">
      <w:pPr>
        <w:ind w:firstLine="851"/>
        <w:jc w:val="both"/>
        <w:rPr>
          <w:rStyle w:val="Strong"/>
          <w:b w:val="0"/>
        </w:rPr>
      </w:pPr>
      <w:r w:rsidRPr="009169F0">
        <w:rPr>
          <w:rStyle w:val="Strong"/>
          <w:b w:val="0"/>
        </w:rPr>
        <w:t>7.Заявителю в день подачи им заявления выдается расписка о получении и учете заявления по форме согласно приложению № 3 к настоящему Порядку. В случае направления заявления почтовым отправлением, расписка о получении и учете заявления отправляется наймодателем почтовым отправлением по указанному в заявлении адресу, не позднее трех рабочих дней с момента получения наймодателем почтового отправления с заявлением.</w:t>
      </w:r>
    </w:p>
    <w:p w:rsidR="00385DF3" w:rsidRPr="009169F0" w:rsidRDefault="00385DF3" w:rsidP="00157E17">
      <w:pPr>
        <w:ind w:firstLine="851"/>
        <w:jc w:val="both"/>
        <w:rPr>
          <w:rStyle w:val="Strong"/>
          <w:b w:val="0"/>
        </w:rPr>
      </w:pPr>
      <w:r w:rsidRPr="009169F0">
        <w:rPr>
          <w:rStyle w:val="Strong"/>
          <w:b w:val="0"/>
        </w:rPr>
        <w:t>8.Наймодатель вправе в течение одного месяца после дня учета заявления провести проверку:</w:t>
      </w:r>
    </w:p>
    <w:p w:rsidR="00385DF3" w:rsidRPr="009169F0" w:rsidRDefault="00385DF3" w:rsidP="00157E17">
      <w:pPr>
        <w:ind w:firstLine="851"/>
        <w:jc w:val="both"/>
        <w:rPr>
          <w:rStyle w:val="Strong"/>
          <w:b w:val="0"/>
        </w:rPr>
      </w:pPr>
      <w:r>
        <w:rPr>
          <w:rStyle w:val="Strong"/>
          <w:b w:val="0"/>
        </w:rPr>
        <w:t>1</w:t>
      </w:r>
      <w:r w:rsidRPr="009169F0">
        <w:rPr>
          <w:rStyle w:val="Strong"/>
          <w:b w:val="0"/>
        </w:rPr>
        <w:t>)достоверности указанных в заявлении сведений;</w:t>
      </w:r>
    </w:p>
    <w:p w:rsidR="00385DF3" w:rsidRPr="009169F0" w:rsidRDefault="00385DF3" w:rsidP="00157E17">
      <w:pPr>
        <w:ind w:firstLine="851"/>
        <w:jc w:val="both"/>
        <w:rPr>
          <w:rStyle w:val="Strong"/>
          <w:b w:val="0"/>
        </w:rPr>
      </w:pPr>
      <w:r>
        <w:rPr>
          <w:rStyle w:val="Strong"/>
          <w:b w:val="0"/>
        </w:rPr>
        <w:t>2</w:t>
      </w:r>
      <w:r w:rsidRPr="009169F0">
        <w:rPr>
          <w:rStyle w:val="Strong"/>
          <w:b w:val="0"/>
        </w:rPr>
        <w:t>)постановки заявителя на учет нуждающихся в предоставлении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жилых помещений по договорам найма жилых помещений жилищного фонда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социального использования;</w:t>
      </w:r>
    </w:p>
    <w:p w:rsidR="00385DF3" w:rsidRPr="009169F0" w:rsidRDefault="00385DF3" w:rsidP="00157E17">
      <w:pPr>
        <w:ind w:firstLine="851"/>
        <w:jc w:val="both"/>
        <w:rPr>
          <w:rStyle w:val="Strong"/>
          <w:b w:val="0"/>
        </w:rPr>
      </w:pPr>
      <w:r>
        <w:rPr>
          <w:rStyle w:val="Strong"/>
          <w:b w:val="0"/>
        </w:rPr>
        <w:t>3</w:t>
      </w:r>
      <w:r w:rsidRPr="009169F0">
        <w:rPr>
          <w:rStyle w:val="Strong"/>
          <w:b w:val="0"/>
        </w:rPr>
        <w:t>)отсутствия подачи аналогичного заявления другим наймодателям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 xml:space="preserve">жилых помещений жилищного фонда социального использования, в том числе в строящихся наемных домах социального использования на территории </w:t>
      </w:r>
      <w:r>
        <w:rPr>
          <w:rStyle w:val="Strong"/>
          <w:b w:val="0"/>
        </w:rPr>
        <w:t xml:space="preserve">Хоперского сельского </w:t>
      </w:r>
      <w:r w:rsidRPr="009169F0">
        <w:rPr>
          <w:rStyle w:val="Strong"/>
          <w:b w:val="0"/>
        </w:rPr>
        <w:t>поселения Тихорецкого района (при наличии других наймодателей).</w:t>
      </w:r>
    </w:p>
    <w:p w:rsidR="00385DF3" w:rsidRPr="009169F0" w:rsidRDefault="00385DF3" w:rsidP="00157E17">
      <w:pPr>
        <w:ind w:firstLine="851"/>
        <w:jc w:val="both"/>
        <w:rPr>
          <w:rStyle w:val="Strong"/>
          <w:b w:val="0"/>
        </w:rPr>
      </w:pPr>
      <w:r w:rsidRPr="009169F0">
        <w:rPr>
          <w:rStyle w:val="Strong"/>
          <w:b w:val="0"/>
        </w:rPr>
        <w:t>9.По результатам проведенной проверки наймодатель в течение 5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рабочих дней после дня окончания проверки направляет заявителю сообщение о результатах проверки. Сообщение направляется заявителю по указанному в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заявлении адресу по почте с описью вложения и уведомлением о вручении или вручается лично под роспись.</w:t>
      </w:r>
    </w:p>
    <w:p w:rsidR="00385DF3" w:rsidRPr="009169F0" w:rsidRDefault="00385DF3" w:rsidP="00157E17">
      <w:pPr>
        <w:ind w:firstLine="851"/>
        <w:jc w:val="both"/>
        <w:rPr>
          <w:rStyle w:val="Strong"/>
          <w:b w:val="0"/>
        </w:rPr>
      </w:pPr>
      <w:r w:rsidRPr="009169F0">
        <w:rPr>
          <w:rStyle w:val="Strong"/>
          <w:b w:val="0"/>
        </w:rPr>
        <w:t>10.В случае, если в результате проведенной проверки наймодатель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 xml:space="preserve">выяснил, что содержащиеся в заявлении сведения недостоверны, наймодатель предлагает заявителю в указанном в пункте </w:t>
      </w:r>
      <w:r>
        <w:rPr>
          <w:rStyle w:val="Strong"/>
          <w:b w:val="0"/>
        </w:rPr>
        <w:t>9</w:t>
      </w:r>
      <w:r w:rsidRPr="009169F0">
        <w:rPr>
          <w:rStyle w:val="Strong"/>
          <w:b w:val="0"/>
        </w:rPr>
        <w:t xml:space="preserve"> настоящего Порядка сообщениив течение одного месяца представить новое заявление с достоверными сведениями. В случае не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представления заявителем нового заявления в месячный срок либо в случае, если проверкой установлено, что имеются основания для отказа в приеме заявления, предусмотренные частью 4 статьи                    91.14 Жилищного кодекса Российской Федерации, запись в реестре об учете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заявления погашается на основании решения наймодателя,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оформленного постановлением администрации поселения.</w:t>
      </w:r>
    </w:p>
    <w:p w:rsidR="00385DF3" w:rsidRPr="009169F0" w:rsidRDefault="00385DF3" w:rsidP="00157E17">
      <w:pPr>
        <w:ind w:firstLine="851"/>
        <w:jc w:val="both"/>
        <w:rPr>
          <w:rStyle w:val="Strong"/>
          <w:b w:val="0"/>
        </w:rPr>
      </w:pPr>
    </w:p>
    <w:p w:rsidR="00385DF3" w:rsidRPr="009169F0" w:rsidRDefault="00385DF3" w:rsidP="00DE1A71">
      <w:pPr>
        <w:jc w:val="both"/>
        <w:rPr>
          <w:rStyle w:val="Strong"/>
          <w:b w:val="0"/>
        </w:rPr>
      </w:pPr>
    </w:p>
    <w:p w:rsidR="00385DF3" w:rsidRDefault="00385DF3" w:rsidP="00DE1A71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Глава Хоперского сельского</w:t>
      </w:r>
    </w:p>
    <w:p w:rsidR="00385DF3" w:rsidRPr="009169F0" w:rsidRDefault="00385DF3" w:rsidP="00DE1A71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поселения Тихорецкого района</w:t>
      </w:r>
      <w:r>
        <w:rPr>
          <w:rStyle w:val="Strong"/>
          <w:b w:val="0"/>
        </w:rPr>
        <w:tab/>
      </w:r>
      <w:r>
        <w:rPr>
          <w:rStyle w:val="Strong"/>
          <w:b w:val="0"/>
        </w:rPr>
        <w:tab/>
        <w:t xml:space="preserve">                                           С.Ю.Писанов</w:t>
      </w:r>
      <w:r w:rsidRPr="009169F0">
        <w:rPr>
          <w:rStyle w:val="Strong"/>
          <w:b w:val="0"/>
        </w:rPr>
        <w:br/>
      </w:r>
    </w:p>
    <w:p w:rsidR="00385DF3" w:rsidRPr="009169F0" w:rsidRDefault="00385DF3" w:rsidP="0004685C">
      <w:pPr>
        <w:widowControl/>
        <w:autoSpaceDE/>
        <w:autoSpaceDN/>
        <w:adjustRightInd/>
        <w:spacing w:after="200" w:line="276" w:lineRule="auto"/>
        <w:rPr>
          <w:rStyle w:val="Strong"/>
          <w:b w:val="0"/>
        </w:rPr>
      </w:pPr>
    </w:p>
    <w:tbl>
      <w:tblPr>
        <w:tblW w:w="0" w:type="auto"/>
        <w:tblLook w:val="00A0"/>
      </w:tblPr>
      <w:tblGrid>
        <w:gridCol w:w="4927"/>
        <w:gridCol w:w="4927"/>
      </w:tblGrid>
      <w:tr w:rsidR="00385DF3" w:rsidRPr="00117300" w:rsidTr="00117300">
        <w:tc>
          <w:tcPr>
            <w:tcW w:w="4927" w:type="dxa"/>
          </w:tcPr>
          <w:p w:rsidR="00385DF3" w:rsidRPr="00E94D85" w:rsidRDefault="00385DF3" w:rsidP="00117300">
            <w:pPr>
              <w:pStyle w:val="1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927" w:type="dxa"/>
          </w:tcPr>
          <w:p w:rsidR="00385DF3" w:rsidRPr="00E94D85" w:rsidRDefault="00385DF3" w:rsidP="00117300">
            <w:pPr>
              <w:pStyle w:val="1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94D85">
              <w:rPr>
                <w:rFonts w:ascii="Times New Roman" w:hAnsi="Times New Roman"/>
                <w:sz w:val="28"/>
                <w:szCs w:val="28"/>
                <w:lang w:eastAsia="en-US"/>
              </w:rPr>
              <w:t>ПРИЛОЖЕНИЕ № 2</w:t>
            </w:r>
          </w:p>
          <w:p w:rsidR="00385DF3" w:rsidRPr="00117300" w:rsidRDefault="00385DF3" w:rsidP="00117300">
            <w:pPr>
              <w:suppressAutoHyphens/>
              <w:jc w:val="center"/>
            </w:pPr>
            <w:r w:rsidRPr="00117300">
              <w:t>к постановлению</w:t>
            </w:r>
            <w:r>
              <w:t xml:space="preserve"> </w:t>
            </w:r>
            <w:r w:rsidRPr="00117300">
              <w:t>администрации Хоперского сельского поселения Тихорецкого района</w:t>
            </w:r>
          </w:p>
          <w:p w:rsidR="00385DF3" w:rsidRPr="00117300" w:rsidRDefault="00385DF3" w:rsidP="00BE6EAC">
            <w:pPr>
              <w:suppressAutoHyphens/>
              <w:jc w:val="center"/>
              <w:rPr>
                <w:b/>
              </w:rPr>
            </w:pPr>
            <w:r w:rsidRPr="00117300">
              <w:t xml:space="preserve">от  </w:t>
            </w:r>
            <w:r>
              <w:t>06.08.2015 года</w:t>
            </w:r>
            <w:r w:rsidRPr="00117300">
              <w:t xml:space="preserve"> № </w:t>
            </w:r>
            <w:r>
              <w:t>114</w:t>
            </w:r>
          </w:p>
          <w:p w:rsidR="00385DF3" w:rsidRPr="00E94D85" w:rsidRDefault="00385DF3" w:rsidP="00117300">
            <w:pPr>
              <w:pStyle w:val="1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385DF3" w:rsidRPr="009169F0" w:rsidRDefault="00385DF3" w:rsidP="0004685C">
      <w:pPr>
        <w:pStyle w:val="50"/>
        <w:shd w:val="clear" w:color="auto" w:fill="auto"/>
        <w:spacing w:before="0"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385DF3" w:rsidRPr="009169F0" w:rsidRDefault="00385DF3" w:rsidP="0004685C">
      <w:pPr>
        <w:pStyle w:val="50"/>
        <w:shd w:val="clear" w:color="auto" w:fill="auto"/>
        <w:spacing w:before="0"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385DF3" w:rsidRPr="009169F0" w:rsidRDefault="00385DF3" w:rsidP="009169F0">
      <w:pPr>
        <w:jc w:val="center"/>
        <w:rPr>
          <w:rStyle w:val="Strong"/>
          <w:b w:val="0"/>
        </w:rPr>
      </w:pPr>
      <w:r w:rsidRPr="009169F0">
        <w:rPr>
          <w:rStyle w:val="Strong"/>
          <w:b w:val="0"/>
        </w:rPr>
        <w:t>Требования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</w:p>
    <w:p w:rsidR="00385DF3" w:rsidRPr="009169F0" w:rsidRDefault="00385DF3" w:rsidP="009169F0">
      <w:pPr>
        <w:rPr>
          <w:rStyle w:val="Strong"/>
          <w:b w:val="0"/>
        </w:rPr>
      </w:pPr>
    </w:p>
    <w:p w:rsidR="00385DF3" w:rsidRPr="009169F0" w:rsidRDefault="00385DF3" w:rsidP="00157E17">
      <w:pPr>
        <w:ind w:firstLine="851"/>
        <w:jc w:val="both"/>
        <w:rPr>
          <w:rStyle w:val="Strong"/>
          <w:b w:val="0"/>
        </w:rPr>
      </w:pPr>
      <w:r w:rsidRPr="009169F0">
        <w:rPr>
          <w:rStyle w:val="Strong"/>
          <w:b w:val="0"/>
        </w:rPr>
        <w:t>1.Наймодатель по договорам найма жилых помещений жилищного фонда социального использования (далее - наймодатель), предоставляющи</w:t>
      </w:r>
      <w:r>
        <w:rPr>
          <w:rStyle w:val="Strong"/>
          <w:b w:val="0"/>
        </w:rPr>
        <w:t>й</w:t>
      </w:r>
      <w:r w:rsidRPr="009169F0">
        <w:rPr>
          <w:rStyle w:val="Strong"/>
          <w:b w:val="0"/>
        </w:rPr>
        <w:t xml:space="preserve"> или имеющи</w:t>
      </w:r>
      <w:r>
        <w:rPr>
          <w:rStyle w:val="Strong"/>
          <w:b w:val="0"/>
        </w:rPr>
        <w:t>й</w:t>
      </w:r>
      <w:r w:rsidRPr="009169F0">
        <w:rPr>
          <w:rStyle w:val="Strong"/>
          <w:b w:val="0"/>
        </w:rPr>
        <w:t xml:space="preserve"> намерение предоставл</w:t>
      </w:r>
      <w:r>
        <w:rPr>
          <w:rStyle w:val="Strong"/>
          <w:b w:val="0"/>
        </w:rPr>
        <w:t xml:space="preserve">ять на территории Хоперского сельского </w:t>
      </w:r>
      <w:r w:rsidRPr="009169F0">
        <w:rPr>
          <w:rStyle w:val="Strong"/>
          <w:b w:val="0"/>
        </w:rPr>
        <w:t>поселения Тихорецкого района жилые помещения по указанному основанию (далее - наймодатели), предоставля</w:t>
      </w:r>
      <w:r>
        <w:rPr>
          <w:rStyle w:val="Strong"/>
          <w:b w:val="0"/>
        </w:rPr>
        <w:t>ют в администрацию Хоперского сельского</w:t>
      </w:r>
      <w:r w:rsidRPr="009169F0">
        <w:rPr>
          <w:rStyle w:val="Strong"/>
          <w:b w:val="0"/>
        </w:rPr>
        <w:t xml:space="preserve"> поселения Тихорецкого района (далее –администрация поселения) следующую информацию:</w:t>
      </w:r>
    </w:p>
    <w:p w:rsidR="00385DF3" w:rsidRPr="009169F0" w:rsidRDefault="00385DF3" w:rsidP="00157E17">
      <w:pPr>
        <w:ind w:firstLine="851"/>
        <w:jc w:val="both"/>
        <w:rPr>
          <w:rStyle w:val="Strong"/>
          <w:b w:val="0"/>
        </w:rPr>
      </w:pPr>
      <w:r>
        <w:rPr>
          <w:rStyle w:val="Strong"/>
          <w:b w:val="0"/>
        </w:rPr>
        <w:t>1</w:t>
      </w:r>
      <w:r w:rsidRPr="009169F0">
        <w:rPr>
          <w:rStyle w:val="Strong"/>
          <w:b w:val="0"/>
        </w:rPr>
        <w:t>)сведения о наймодателе - наименование, место нахождения, контактная информация, режим работы;</w:t>
      </w:r>
    </w:p>
    <w:p w:rsidR="00385DF3" w:rsidRPr="009169F0" w:rsidRDefault="00385DF3" w:rsidP="00157E17">
      <w:pPr>
        <w:ind w:firstLine="851"/>
        <w:jc w:val="both"/>
        <w:rPr>
          <w:rStyle w:val="Strong"/>
          <w:b w:val="0"/>
        </w:rPr>
      </w:pPr>
      <w:r>
        <w:rPr>
          <w:rStyle w:val="Strong"/>
          <w:b w:val="0"/>
        </w:rPr>
        <w:t>2</w:t>
      </w:r>
      <w:r w:rsidRPr="009169F0">
        <w:rPr>
          <w:rStyle w:val="Strong"/>
          <w:b w:val="0"/>
        </w:rPr>
        <w:t>)сведения об общем количестве жилых помещений, которые могут быть представлены наймодателем жилых помещений социального использования, с указанием места их нахождения, количества и площадей квартир с различным количеством комнат по этажам наемных домов социального использования.</w:t>
      </w:r>
    </w:p>
    <w:p w:rsidR="00385DF3" w:rsidRPr="009169F0" w:rsidRDefault="00385DF3" w:rsidP="00157E17">
      <w:pPr>
        <w:ind w:firstLine="851"/>
        <w:jc w:val="both"/>
        <w:rPr>
          <w:rStyle w:val="Strong"/>
          <w:b w:val="0"/>
        </w:rPr>
      </w:pPr>
      <w:r w:rsidRPr="009169F0">
        <w:rPr>
          <w:rStyle w:val="Strong"/>
          <w:b w:val="0"/>
        </w:rPr>
        <w:t>2.Указанная в пункте 1 настоящих Требований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(далее - Требования)</w:t>
      </w:r>
      <w:r>
        <w:rPr>
          <w:rStyle w:val="Strong"/>
          <w:b w:val="0"/>
        </w:rPr>
        <w:t xml:space="preserve"> </w:t>
      </w:r>
      <w:r w:rsidRPr="009169F0">
        <w:rPr>
          <w:rStyle w:val="Strong"/>
          <w:b w:val="0"/>
        </w:rPr>
        <w:t>информация предоставляется наймодателями:</w:t>
      </w:r>
    </w:p>
    <w:p w:rsidR="00385DF3" w:rsidRPr="009169F0" w:rsidRDefault="00385DF3" w:rsidP="00157E17">
      <w:pPr>
        <w:ind w:firstLine="851"/>
        <w:jc w:val="both"/>
        <w:rPr>
          <w:rStyle w:val="Strong"/>
          <w:b w:val="0"/>
        </w:rPr>
      </w:pPr>
      <w:r>
        <w:rPr>
          <w:rStyle w:val="Strong"/>
          <w:b w:val="0"/>
        </w:rPr>
        <w:t>1</w:t>
      </w:r>
      <w:r w:rsidRPr="009169F0">
        <w:rPr>
          <w:rStyle w:val="Strong"/>
          <w:b w:val="0"/>
        </w:rPr>
        <w:t>)в первый раз - в течение одного месяца, со дня учета в муниципальном реестре наемных домов социального использования:</w:t>
      </w:r>
    </w:p>
    <w:p w:rsidR="00385DF3" w:rsidRPr="009169F0" w:rsidRDefault="00385DF3" w:rsidP="00157E17">
      <w:pPr>
        <w:pStyle w:val="1"/>
        <w:shd w:val="clear" w:color="auto" w:fill="auto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169F0">
        <w:rPr>
          <w:rFonts w:ascii="Times New Roman" w:hAnsi="Times New Roman"/>
          <w:sz w:val="28"/>
          <w:szCs w:val="28"/>
        </w:rPr>
        <w:t>земельного участка, предоставленного или предназначенного в соответствии с земельным законодательством для строительства наемного дома социального использования;</w:t>
      </w:r>
    </w:p>
    <w:p w:rsidR="00385DF3" w:rsidRPr="009169F0" w:rsidRDefault="00385DF3" w:rsidP="00157E17">
      <w:pPr>
        <w:pStyle w:val="1"/>
        <w:shd w:val="clear" w:color="auto" w:fill="auto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169F0">
        <w:rPr>
          <w:rFonts w:ascii="Times New Roman" w:hAnsi="Times New Roman"/>
          <w:sz w:val="28"/>
          <w:szCs w:val="28"/>
        </w:rPr>
        <w:t>наемного дома социального использования (в случае, если разрешение на ввод в эксплуатацию такого дома получено на момент вступления в силу настоящих Требований);</w:t>
      </w:r>
    </w:p>
    <w:p w:rsidR="00385DF3" w:rsidRPr="009169F0" w:rsidRDefault="00385DF3" w:rsidP="00157E17">
      <w:pPr>
        <w:pStyle w:val="1"/>
        <w:shd w:val="clear" w:color="auto" w:fill="auto"/>
        <w:tabs>
          <w:tab w:val="left" w:pos="84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169F0">
        <w:rPr>
          <w:rFonts w:ascii="Times New Roman" w:hAnsi="Times New Roman"/>
          <w:sz w:val="28"/>
          <w:szCs w:val="28"/>
        </w:rPr>
        <w:t>)в последующем - не позднее одного рабочего дня, следующего за днем изменения такой информации.</w:t>
      </w:r>
    </w:p>
    <w:p w:rsidR="00385DF3" w:rsidRPr="00966A31" w:rsidRDefault="00385DF3" w:rsidP="00157E17">
      <w:pPr>
        <w:pStyle w:val="1"/>
        <w:shd w:val="clear" w:color="auto" w:fill="auto"/>
        <w:tabs>
          <w:tab w:val="left" w:pos="102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169F0">
        <w:rPr>
          <w:rFonts w:ascii="Times New Roman" w:hAnsi="Times New Roman"/>
          <w:sz w:val="28"/>
          <w:szCs w:val="28"/>
        </w:rPr>
        <w:t>3.</w:t>
      </w:r>
      <w:r w:rsidRPr="00966A31">
        <w:rPr>
          <w:rFonts w:ascii="Times New Roman" w:hAnsi="Times New Roman"/>
          <w:sz w:val="28"/>
          <w:szCs w:val="28"/>
        </w:rPr>
        <w:t xml:space="preserve">Информация, указанная в пункте 1 настоящих Требований, представляется наймодателем в администрацию поселения на бумажном носителе и электронном носителе </w:t>
      </w:r>
      <w:r w:rsidRPr="00966A31">
        <w:rPr>
          <w:rFonts w:ascii="Times New Roman" w:hAnsi="Times New Roman"/>
          <w:sz w:val="28"/>
          <w:szCs w:val="28"/>
          <w:lang w:val="en-US"/>
        </w:rPr>
        <w:t>CD</w:t>
      </w:r>
      <w:r w:rsidRPr="00966A31">
        <w:rPr>
          <w:rFonts w:ascii="Times New Roman" w:hAnsi="Times New Roman"/>
          <w:sz w:val="28"/>
          <w:szCs w:val="28"/>
        </w:rPr>
        <w:t>-</w:t>
      </w:r>
      <w:r w:rsidRPr="00966A31">
        <w:rPr>
          <w:rFonts w:ascii="Times New Roman" w:hAnsi="Times New Roman"/>
          <w:sz w:val="28"/>
          <w:szCs w:val="28"/>
          <w:lang w:val="en-US"/>
        </w:rPr>
        <w:t>ROM</w:t>
      </w:r>
      <w:r w:rsidRPr="00966A31">
        <w:rPr>
          <w:rFonts w:ascii="Times New Roman" w:hAnsi="Times New Roman"/>
          <w:sz w:val="28"/>
          <w:szCs w:val="28"/>
        </w:rPr>
        <w:t xml:space="preserve"> в формате </w:t>
      </w:r>
      <w:r w:rsidRPr="00966A31">
        <w:rPr>
          <w:rFonts w:ascii="Times New Roman" w:hAnsi="Times New Roman"/>
          <w:sz w:val="28"/>
          <w:szCs w:val="28"/>
          <w:lang w:val="en-US"/>
        </w:rPr>
        <w:t>MicrosoftWordforWindows</w:t>
      </w:r>
      <w:r w:rsidRPr="00966A31">
        <w:rPr>
          <w:rFonts w:ascii="Times New Roman" w:hAnsi="Times New Roman"/>
          <w:sz w:val="28"/>
          <w:szCs w:val="28"/>
        </w:rPr>
        <w:t xml:space="preserve"> по форме,</w:t>
      </w:r>
      <w:r>
        <w:rPr>
          <w:rFonts w:ascii="Times New Roman" w:hAnsi="Times New Roman"/>
          <w:sz w:val="28"/>
          <w:szCs w:val="28"/>
        </w:rPr>
        <w:t xml:space="preserve"> согласно приложению к настоящим Требованиям.</w:t>
      </w:r>
    </w:p>
    <w:p w:rsidR="00385DF3" w:rsidRPr="00966A31" w:rsidRDefault="00385DF3" w:rsidP="00157E17">
      <w:pPr>
        <w:pStyle w:val="a1"/>
        <w:shd w:val="clear" w:color="auto" w:fill="auto"/>
        <w:tabs>
          <w:tab w:val="left" w:pos="849"/>
        </w:tabs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>4.Информация о количестве жилых помещений, которые могут быть предоставлены по договорам найма жилых помещений жилищного фонда социального использования (далее - жилые помещения, которые могут быть предоставлены) размещается администрацией поселения:</w:t>
      </w:r>
    </w:p>
    <w:p w:rsidR="00385DF3" w:rsidRPr="00966A31" w:rsidRDefault="00385DF3" w:rsidP="00157E17">
      <w:pPr>
        <w:pStyle w:val="a1"/>
        <w:shd w:val="clear" w:color="auto" w:fill="auto"/>
        <w:tabs>
          <w:tab w:val="left" w:pos="849"/>
          <w:tab w:val="left" w:leader="underscore" w:pos="3930"/>
        </w:tabs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>а)на официальном сайте администрации поселения в информационно-телекоммуникационной сети «Интернет» (далее – официальный сайт администрации);</w:t>
      </w:r>
    </w:p>
    <w:p w:rsidR="00385DF3" w:rsidRPr="00966A31" w:rsidRDefault="00385DF3" w:rsidP="00157E17">
      <w:pPr>
        <w:pStyle w:val="a1"/>
        <w:shd w:val="clear" w:color="auto" w:fill="auto"/>
        <w:tabs>
          <w:tab w:val="left" w:pos="1022"/>
          <w:tab w:val="left" w:leader="underscore" w:pos="8682"/>
        </w:tabs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>б)на информационных стендах в помещении поселения,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6A31">
        <w:rPr>
          <w:rFonts w:ascii="Times New Roman" w:hAnsi="Times New Roman"/>
          <w:sz w:val="28"/>
          <w:szCs w:val="28"/>
        </w:rPr>
        <w:t>предназначенном для приема документов для постановки на учет граждан, нуждающихся в предоставлении жилых помещений по договорам найма жилых помещений жилищного фонда социального использования.</w:t>
      </w:r>
    </w:p>
    <w:p w:rsidR="00385DF3" w:rsidRPr="00966A31" w:rsidRDefault="00385DF3" w:rsidP="00157E17">
      <w:pPr>
        <w:pStyle w:val="1"/>
        <w:shd w:val="clear" w:color="auto" w:fill="auto"/>
        <w:tabs>
          <w:tab w:val="left" w:pos="84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>5.Указанная в пункте 1 настоящих Требований информация обновляется на официальном сайте администрации и стендах, указанных в пункте 4 настоящих Требований, один раз в квартал при наличии изменений.</w:t>
      </w:r>
    </w:p>
    <w:p w:rsidR="00385DF3" w:rsidRPr="00966A31" w:rsidRDefault="00385DF3" w:rsidP="00157E17">
      <w:pPr>
        <w:pStyle w:val="1"/>
        <w:shd w:val="clear" w:color="auto" w:fill="auto"/>
        <w:tabs>
          <w:tab w:val="left" w:pos="84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>6.Информация, указанная в пункте 1 настоящих Требований, может размещаться наймодателем на его сайте в информационно-телекоммуникационной сети «Интернет».</w:t>
      </w:r>
    </w:p>
    <w:p w:rsidR="00385DF3" w:rsidRPr="00966A31" w:rsidRDefault="00385DF3" w:rsidP="00157E17">
      <w:pPr>
        <w:pStyle w:val="1"/>
        <w:shd w:val="clear" w:color="auto" w:fill="auto"/>
        <w:tabs>
          <w:tab w:val="left" w:pos="83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>7.Информация, указанная в пункте 1 настоящих Требований, должна размещаться на информационных стендах в помещении такого наймодателя, предназначенном для приема заявлений граждан о предоставлении жилого помещения по договору найма жилого помещения жилищного фонда социального использования, и должна обновляться не позднее рабочего дня, следующего за днем изменения такой информации.</w:t>
      </w:r>
    </w:p>
    <w:p w:rsidR="00385DF3" w:rsidRPr="00966A31" w:rsidRDefault="00385DF3" w:rsidP="00157E17">
      <w:pPr>
        <w:pStyle w:val="1"/>
        <w:shd w:val="clear" w:color="auto" w:fill="auto"/>
        <w:tabs>
          <w:tab w:val="left" w:pos="83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>8.В случае обращения гражданина, принятого на учет нуждающихся в предоставлении жилых помещений по договорам найма жилых помещений жилищного фонда социального использования, о получении информации, указанной в пункте 1 настоящих Требований, наймодатель обязан:</w:t>
      </w:r>
    </w:p>
    <w:p w:rsidR="00385DF3" w:rsidRPr="00966A31" w:rsidRDefault="00385DF3" w:rsidP="00157E17">
      <w:pPr>
        <w:pStyle w:val="1"/>
        <w:shd w:val="clear" w:color="auto" w:fill="auto"/>
        <w:tabs>
          <w:tab w:val="left" w:pos="83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 xml:space="preserve">1)при письменном обращении - направить письменный ответ в порядке и сроки, указанные в пунктах </w:t>
      </w:r>
      <w:r w:rsidRPr="00966A31">
        <w:rPr>
          <w:rStyle w:val="2pt"/>
          <w:rFonts w:ascii="Times New Roman" w:hAnsi="Times New Roman"/>
          <w:color w:val="auto"/>
          <w:sz w:val="28"/>
          <w:szCs w:val="28"/>
        </w:rPr>
        <w:t>9-</w:t>
      </w:r>
      <w:r w:rsidRPr="00966A31">
        <w:rPr>
          <w:rFonts w:ascii="Times New Roman" w:hAnsi="Times New Roman"/>
          <w:sz w:val="28"/>
          <w:szCs w:val="28"/>
        </w:rPr>
        <w:t>11 настоящих Требований;</w:t>
      </w:r>
    </w:p>
    <w:p w:rsidR="00385DF3" w:rsidRPr="00966A31" w:rsidRDefault="00385DF3" w:rsidP="00157E17">
      <w:pPr>
        <w:pStyle w:val="1"/>
        <w:shd w:val="clear" w:color="auto" w:fill="auto"/>
        <w:tabs>
          <w:tab w:val="left" w:pos="101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>2)при устном обращении в помещении такого наймодателя, предназначенном для приема заявлений граждан о предоставлении жилого помещения по договору найма жилого помещения жилищного фонда социального использования, - дать ответ непосредственно после обращения;</w:t>
      </w:r>
    </w:p>
    <w:p w:rsidR="00385DF3" w:rsidRPr="00966A31" w:rsidRDefault="00385DF3" w:rsidP="00157E17">
      <w:pPr>
        <w:pStyle w:val="1"/>
        <w:shd w:val="clear" w:color="auto" w:fill="auto"/>
        <w:tabs>
          <w:tab w:val="left" w:pos="83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>3)при устном обращении по телефону, в том числе во время работы «горячей линии», - дать ответ непосредственно после обращения;</w:t>
      </w:r>
    </w:p>
    <w:p w:rsidR="00385DF3" w:rsidRPr="00966A31" w:rsidRDefault="00385DF3" w:rsidP="00157E17">
      <w:pPr>
        <w:pStyle w:val="1"/>
        <w:shd w:val="clear" w:color="auto" w:fill="auto"/>
        <w:tabs>
          <w:tab w:val="left" w:pos="83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>4)при запросе в электронной форме (по электронной почте) - в течение 10 рабочих дней со дня поступления запроса. При этом ответ на запрос в электронном виде направляется по электронной почте и должен содержать текст запроса гражданина, запрашиваемую информацию в объеме, указанном в пункте 1 настоящих Требований, фамилию, имя, отчество и должность сотрудника наймодателя, направляющего информацию заявителю.</w:t>
      </w:r>
    </w:p>
    <w:p w:rsidR="00385DF3" w:rsidRPr="00966A31" w:rsidRDefault="00385DF3" w:rsidP="00157E17">
      <w:pPr>
        <w:pStyle w:val="1"/>
        <w:shd w:val="clear" w:color="auto" w:fill="auto"/>
        <w:tabs>
          <w:tab w:val="left" w:pos="83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>9.Предоставление информации по письменному запросу осуществляется наймодателем в течение 10 рабочих дней со дня его поступления посредством направления почтового отправления в адрес гражданина, либо выдачи запрашиваемой информации лично гражданину по месту нахождения наймодателя, либо направления информации по адресу электронной почты гражданина в случае указания такого адреса в запросе.</w:t>
      </w:r>
    </w:p>
    <w:p w:rsidR="00385DF3" w:rsidRPr="009169F0" w:rsidRDefault="00385DF3" w:rsidP="00157E17">
      <w:pPr>
        <w:pStyle w:val="1"/>
        <w:shd w:val="clear" w:color="auto" w:fill="auto"/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66A31">
        <w:rPr>
          <w:rFonts w:ascii="Times New Roman" w:hAnsi="Times New Roman"/>
          <w:sz w:val="28"/>
          <w:szCs w:val="28"/>
        </w:rPr>
        <w:t xml:space="preserve">10.В письменном запросе, подписанном гражданином, указываются наймодатель, в адрес которого направляется запрос, фамилия, имя и отчество гражданина, излагается суть заявления, а также в случае направления письменного запроса наймодателю указывается почтовый </w:t>
      </w:r>
      <w:r w:rsidRPr="009169F0">
        <w:rPr>
          <w:rFonts w:ascii="Times New Roman" w:hAnsi="Times New Roman"/>
          <w:sz w:val="28"/>
          <w:szCs w:val="28"/>
        </w:rPr>
        <w:t>адрес, по которому должен быть направлен ответ, и способ получения информации (посредством почтового отправления или выдачи лично гражданину).</w:t>
      </w:r>
    </w:p>
    <w:p w:rsidR="00385DF3" w:rsidRPr="009169F0" w:rsidRDefault="00385DF3" w:rsidP="00157E17">
      <w:pPr>
        <w:pStyle w:val="1"/>
        <w:shd w:val="clear" w:color="auto" w:fill="auto"/>
        <w:tabs>
          <w:tab w:val="left" w:pos="101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169F0">
        <w:rPr>
          <w:rFonts w:ascii="Times New Roman" w:hAnsi="Times New Roman"/>
          <w:sz w:val="28"/>
          <w:szCs w:val="28"/>
        </w:rPr>
        <w:t>11.Письменный запрос, поступивший в адрес наймодателя, подлежит регистрации в день его поступления с присвоением ему регистрационного номера и проставлением штампа соответствующего наймодателя.</w:t>
      </w:r>
    </w:p>
    <w:p w:rsidR="00385DF3" w:rsidRPr="009169F0" w:rsidRDefault="00385DF3" w:rsidP="00157E17">
      <w:pPr>
        <w:pStyle w:val="1"/>
        <w:shd w:val="clear" w:color="auto" w:fill="auto"/>
        <w:tabs>
          <w:tab w:val="left" w:pos="101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169F0">
        <w:rPr>
          <w:rFonts w:ascii="Times New Roman" w:hAnsi="Times New Roman"/>
          <w:sz w:val="28"/>
          <w:szCs w:val="28"/>
        </w:rPr>
        <w:t>12.Принятые в электронном виде запросы, а также полученные письменные запросы и копии ответов гражданам хранятся наймодателем на электронном и бумажном носителях не менее 5 лет.</w:t>
      </w:r>
    </w:p>
    <w:p w:rsidR="00385DF3" w:rsidRPr="009169F0" w:rsidRDefault="00385DF3" w:rsidP="007B21B5">
      <w:pPr>
        <w:pStyle w:val="1"/>
        <w:shd w:val="clear" w:color="auto" w:fill="auto"/>
        <w:tabs>
          <w:tab w:val="left" w:pos="101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85DF3" w:rsidRPr="009169F0" w:rsidRDefault="00385DF3" w:rsidP="007B21B5">
      <w:pPr>
        <w:pStyle w:val="1"/>
        <w:shd w:val="clear" w:color="auto" w:fill="auto"/>
        <w:tabs>
          <w:tab w:val="left" w:pos="101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85DF3" w:rsidRDefault="00385DF3" w:rsidP="00E22E95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Глава Хоперского сельского</w:t>
      </w:r>
    </w:p>
    <w:p w:rsidR="00385DF3" w:rsidRPr="009169F0" w:rsidRDefault="00385DF3" w:rsidP="00E22E95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поселения Тихорецкого района</w:t>
      </w:r>
      <w:r w:rsidRPr="009169F0">
        <w:rPr>
          <w:rStyle w:val="Strong"/>
          <w:b w:val="0"/>
        </w:rPr>
        <w:tab/>
      </w:r>
      <w:r>
        <w:rPr>
          <w:rStyle w:val="Strong"/>
          <w:b w:val="0"/>
        </w:rPr>
        <w:t xml:space="preserve">                                                     С.Ю.Писанов</w:t>
      </w:r>
      <w:r w:rsidRPr="009169F0">
        <w:rPr>
          <w:rStyle w:val="Strong"/>
          <w:b w:val="0"/>
        </w:rPr>
        <w:br/>
      </w:r>
    </w:p>
    <w:p w:rsidR="00385DF3" w:rsidRPr="009169F0" w:rsidRDefault="00385DF3" w:rsidP="00E22E95">
      <w:pPr>
        <w:jc w:val="both"/>
        <w:rPr>
          <w:rStyle w:val="Strong"/>
          <w:b w:val="0"/>
        </w:rPr>
      </w:pPr>
    </w:p>
    <w:sectPr w:rsidR="00385DF3" w:rsidRPr="009169F0" w:rsidSect="00D86C70">
      <w:headerReference w:type="default" r:id="rId7"/>
      <w:pgSz w:w="11906" w:h="16838"/>
      <w:pgMar w:top="1134" w:right="567" w:bottom="1134" w:left="1701" w:header="709" w:footer="709" w:gutter="0"/>
      <w:cols w:space="708"/>
      <w:docGrid w:linePitch="3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DF3" w:rsidRPr="00651E23" w:rsidRDefault="00385DF3" w:rsidP="00651E23">
      <w:pPr>
        <w:pStyle w:val="1"/>
        <w:spacing w:after="0" w:line="240" w:lineRule="auto"/>
        <w:rPr>
          <w:rFonts w:ascii="Times New Roman" w:hAnsi="Times New Roman"/>
          <w:spacing w:val="0"/>
          <w:sz w:val="28"/>
          <w:szCs w:val="28"/>
        </w:rPr>
      </w:pPr>
      <w:r>
        <w:separator/>
      </w:r>
    </w:p>
  </w:endnote>
  <w:endnote w:type="continuationSeparator" w:id="0">
    <w:p w:rsidR="00385DF3" w:rsidRPr="00651E23" w:rsidRDefault="00385DF3" w:rsidP="00651E23">
      <w:pPr>
        <w:pStyle w:val="1"/>
        <w:spacing w:after="0" w:line="240" w:lineRule="auto"/>
        <w:rPr>
          <w:rFonts w:ascii="Times New Roman" w:hAnsi="Times New Roman"/>
          <w:spacing w:val="0"/>
          <w:sz w:val="28"/>
          <w:szCs w:val="28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DF3" w:rsidRPr="00651E23" w:rsidRDefault="00385DF3" w:rsidP="00651E23">
      <w:pPr>
        <w:pStyle w:val="1"/>
        <w:spacing w:after="0" w:line="240" w:lineRule="auto"/>
        <w:rPr>
          <w:rFonts w:ascii="Times New Roman" w:hAnsi="Times New Roman"/>
          <w:spacing w:val="0"/>
          <w:sz w:val="28"/>
          <w:szCs w:val="28"/>
        </w:rPr>
      </w:pPr>
      <w:r>
        <w:separator/>
      </w:r>
    </w:p>
  </w:footnote>
  <w:footnote w:type="continuationSeparator" w:id="0">
    <w:p w:rsidR="00385DF3" w:rsidRPr="00651E23" w:rsidRDefault="00385DF3" w:rsidP="00651E23">
      <w:pPr>
        <w:pStyle w:val="1"/>
        <w:spacing w:after="0" w:line="240" w:lineRule="auto"/>
        <w:rPr>
          <w:rFonts w:ascii="Times New Roman" w:hAnsi="Times New Roman"/>
          <w:spacing w:val="0"/>
          <w:sz w:val="28"/>
          <w:szCs w:val="28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DF3" w:rsidRDefault="00385DF3">
    <w:pPr>
      <w:pStyle w:val="Header"/>
      <w:jc w:val="center"/>
    </w:pPr>
  </w:p>
  <w:p w:rsidR="00385DF3" w:rsidRPr="00651E23" w:rsidRDefault="00385DF3">
    <w:pPr>
      <w:pStyle w:val="Header"/>
      <w:jc w:val="center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0BA9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F7A39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C58A0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13217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6EC76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220BB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09E9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066A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C74B7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194F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FB50773"/>
    <w:multiLevelType w:val="singleLevel"/>
    <w:tmpl w:val="5CFA3D44"/>
    <w:lvl w:ilvl="0">
      <w:start w:val="6"/>
      <w:numFmt w:val="decimal"/>
      <w:lvlText w:val="%1."/>
      <w:legacy w:legacy="1" w:legacySpace="0" w:legacyIndent="2900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281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5E1A"/>
    <w:rsid w:val="00020D66"/>
    <w:rsid w:val="0004685C"/>
    <w:rsid w:val="000619EE"/>
    <w:rsid w:val="000A6EB8"/>
    <w:rsid w:val="000D3E61"/>
    <w:rsid w:val="001050BB"/>
    <w:rsid w:val="00117300"/>
    <w:rsid w:val="0013444D"/>
    <w:rsid w:val="00134DD3"/>
    <w:rsid w:val="00157E17"/>
    <w:rsid w:val="00173678"/>
    <w:rsid w:val="001A1C94"/>
    <w:rsid w:val="001A6A39"/>
    <w:rsid w:val="001C3223"/>
    <w:rsid w:val="001C44D3"/>
    <w:rsid w:val="001F7056"/>
    <w:rsid w:val="00212D75"/>
    <w:rsid w:val="002905CF"/>
    <w:rsid w:val="002D4E6F"/>
    <w:rsid w:val="002E1AF7"/>
    <w:rsid w:val="002E548D"/>
    <w:rsid w:val="002E5886"/>
    <w:rsid w:val="0032237D"/>
    <w:rsid w:val="003243EC"/>
    <w:rsid w:val="003335FB"/>
    <w:rsid w:val="00336B55"/>
    <w:rsid w:val="00347041"/>
    <w:rsid w:val="00362CF2"/>
    <w:rsid w:val="00385DF3"/>
    <w:rsid w:val="003879DD"/>
    <w:rsid w:val="00394B8D"/>
    <w:rsid w:val="00395F24"/>
    <w:rsid w:val="003A7354"/>
    <w:rsid w:val="003D13D5"/>
    <w:rsid w:val="004013D9"/>
    <w:rsid w:val="00404383"/>
    <w:rsid w:val="00421CCC"/>
    <w:rsid w:val="004268C5"/>
    <w:rsid w:val="0043413C"/>
    <w:rsid w:val="004366CD"/>
    <w:rsid w:val="00444289"/>
    <w:rsid w:val="004509DE"/>
    <w:rsid w:val="004541A2"/>
    <w:rsid w:val="0046065B"/>
    <w:rsid w:val="00466036"/>
    <w:rsid w:val="00480991"/>
    <w:rsid w:val="0049032D"/>
    <w:rsid w:val="00511188"/>
    <w:rsid w:val="00511963"/>
    <w:rsid w:val="005731B5"/>
    <w:rsid w:val="005E45B7"/>
    <w:rsid w:val="00601964"/>
    <w:rsid w:val="00634B0E"/>
    <w:rsid w:val="00651E23"/>
    <w:rsid w:val="006C56E5"/>
    <w:rsid w:val="006D6F45"/>
    <w:rsid w:val="006F586C"/>
    <w:rsid w:val="007016DB"/>
    <w:rsid w:val="0078227B"/>
    <w:rsid w:val="007B21B5"/>
    <w:rsid w:val="00827C6A"/>
    <w:rsid w:val="00862359"/>
    <w:rsid w:val="008A2602"/>
    <w:rsid w:val="009169F0"/>
    <w:rsid w:val="00935B23"/>
    <w:rsid w:val="00954381"/>
    <w:rsid w:val="00966A31"/>
    <w:rsid w:val="009875F5"/>
    <w:rsid w:val="0099373D"/>
    <w:rsid w:val="009C6C07"/>
    <w:rsid w:val="009D25BA"/>
    <w:rsid w:val="009E3E02"/>
    <w:rsid w:val="009F5030"/>
    <w:rsid w:val="00A04D75"/>
    <w:rsid w:val="00A21AF3"/>
    <w:rsid w:val="00A24D13"/>
    <w:rsid w:val="00A51661"/>
    <w:rsid w:val="00A54333"/>
    <w:rsid w:val="00A64CBD"/>
    <w:rsid w:val="00A96665"/>
    <w:rsid w:val="00AF47D2"/>
    <w:rsid w:val="00B46DC1"/>
    <w:rsid w:val="00BB1DFF"/>
    <w:rsid w:val="00BC76DA"/>
    <w:rsid w:val="00BE2D63"/>
    <w:rsid w:val="00BE6EAC"/>
    <w:rsid w:val="00C24768"/>
    <w:rsid w:val="00C315FC"/>
    <w:rsid w:val="00C85537"/>
    <w:rsid w:val="00CB083C"/>
    <w:rsid w:val="00CF2BA2"/>
    <w:rsid w:val="00D04740"/>
    <w:rsid w:val="00D45289"/>
    <w:rsid w:val="00D81F15"/>
    <w:rsid w:val="00D86C70"/>
    <w:rsid w:val="00DA138C"/>
    <w:rsid w:val="00DC5E1A"/>
    <w:rsid w:val="00DE1A71"/>
    <w:rsid w:val="00E02174"/>
    <w:rsid w:val="00E22E95"/>
    <w:rsid w:val="00E353C3"/>
    <w:rsid w:val="00E40FF1"/>
    <w:rsid w:val="00E5554C"/>
    <w:rsid w:val="00E56B88"/>
    <w:rsid w:val="00E92BA2"/>
    <w:rsid w:val="00E94D85"/>
    <w:rsid w:val="00EA735A"/>
    <w:rsid w:val="00EB6DFF"/>
    <w:rsid w:val="00EC30BC"/>
    <w:rsid w:val="00EC548C"/>
    <w:rsid w:val="00ED7E11"/>
    <w:rsid w:val="00EE31D5"/>
    <w:rsid w:val="00F22AFC"/>
    <w:rsid w:val="00F431D1"/>
    <w:rsid w:val="00F82865"/>
    <w:rsid w:val="00F94E2E"/>
    <w:rsid w:val="00F96A5E"/>
    <w:rsid w:val="00FC7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E1A"/>
    <w:pPr>
      <w:widowControl w:val="0"/>
      <w:autoSpaceDE w:val="0"/>
      <w:autoSpaceDN w:val="0"/>
      <w:adjustRightInd w:val="0"/>
    </w:pPr>
    <w:rPr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C5E1A"/>
    <w:pPr>
      <w:keepNext/>
      <w:keepLines/>
      <w:spacing w:before="480"/>
      <w:outlineLvl w:val="0"/>
    </w:pPr>
    <w:rPr>
      <w:rFonts w:ascii="Cambria" w:eastAsia="Times New Roman" w:hAnsi="Cambria"/>
      <w:color w:val="365F9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C5E1A"/>
    <w:rPr>
      <w:rFonts w:ascii="Cambria" w:hAnsi="Cambria" w:cs="Times New Roman"/>
      <w:color w:val="365F91"/>
    </w:rPr>
  </w:style>
  <w:style w:type="paragraph" w:styleId="ListParagraph">
    <w:name w:val="List Paragraph"/>
    <w:basedOn w:val="Normal"/>
    <w:uiPriority w:val="99"/>
    <w:qFormat/>
    <w:rsid w:val="00DC5E1A"/>
    <w:pPr>
      <w:ind w:left="720"/>
      <w:contextualSpacing/>
    </w:pPr>
  </w:style>
  <w:style w:type="paragraph" w:styleId="NoSpacing">
    <w:name w:val="No Spacing"/>
    <w:uiPriority w:val="99"/>
    <w:qFormat/>
    <w:rsid w:val="00DC5E1A"/>
    <w:pPr>
      <w:widowControl w:val="0"/>
      <w:autoSpaceDE w:val="0"/>
      <w:autoSpaceDN w:val="0"/>
      <w:adjustRightInd w:val="0"/>
    </w:pPr>
    <w:rPr>
      <w:sz w:val="28"/>
      <w:szCs w:val="28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DC5E1A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DC5E1A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99"/>
    <w:qFormat/>
    <w:rsid w:val="00DC5E1A"/>
    <w:rPr>
      <w:rFonts w:cs="Times New Roman"/>
      <w:b/>
      <w:bCs/>
    </w:rPr>
  </w:style>
  <w:style w:type="character" w:customStyle="1" w:styleId="a">
    <w:name w:val="Основной текст_"/>
    <w:link w:val="1"/>
    <w:uiPriority w:val="99"/>
    <w:locked/>
    <w:rsid w:val="00BC76DA"/>
    <w:rPr>
      <w:rFonts w:ascii="Sylfaen" w:hAnsi="Sylfaen"/>
      <w:spacing w:val="3"/>
      <w:sz w:val="23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BC76DA"/>
    <w:pPr>
      <w:shd w:val="clear" w:color="auto" w:fill="FFFFFF"/>
      <w:autoSpaceDE/>
      <w:autoSpaceDN/>
      <w:adjustRightInd/>
      <w:spacing w:after="240" w:line="307" w:lineRule="exact"/>
      <w:jc w:val="center"/>
    </w:pPr>
    <w:rPr>
      <w:rFonts w:ascii="Sylfaen" w:hAnsi="Sylfaen"/>
      <w:spacing w:val="3"/>
      <w:sz w:val="23"/>
      <w:szCs w:val="20"/>
      <w:lang w:eastAsia="ru-RU"/>
    </w:rPr>
  </w:style>
  <w:style w:type="table" w:styleId="TableGrid">
    <w:name w:val="Table Grid"/>
    <w:basedOn w:val="TableNormal"/>
    <w:uiPriority w:val="99"/>
    <w:rsid w:val="00BC76D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51E2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51E2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51E2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51E23"/>
    <w:rPr>
      <w:rFonts w:cs="Times New Roman"/>
    </w:rPr>
  </w:style>
  <w:style w:type="character" w:customStyle="1" w:styleId="5">
    <w:name w:val="Основной текст (5)_"/>
    <w:link w:val="50"/>
    <w:uiPriority w:val="99"/>
    <w:locked/>
    <w:rsid w:val="0004685C"/>
    <w:rPr>
      <w:rFonts w:ascii="Sylfaen" w:hAnsi="Sylfaen"/>
      <w:b/>
      <w:spacing w:val="9"/>
      <w:sz w:val="23"/>
      <w:shd w:val="clear" w:color="auto" w:fill="FFFFFF"/>
    </w:rPr>
  </w:style>
  <w:style w:type="character" w:customStyle="1" w:styleId="51">
    <w:name w:val="Основной текст (5) + Не полужирный"/>
    <w:aliases w:val="Интервал 0 pt"/>
    <w:uiPriority w:val="99"/>
    <w:rsid w:val="0004685C"/>
    <w:rPr>
      <w:rFonts w:ascii="Sylfaen" w:hAnsi="Sylfaen"/>
      <w:b/>
      <w:color w:val="000000"/>
      <w:spacing w:val="3"/>
      <w:w w:val="100"/>
      <w:position w:val="0"/>
      <w:sz w:val="23"/>
      <w:u w:val="none"/>
      <w:lang w:val="ru-RU"/>
    </w:rPr>
  </w:style>
  <w:style w:type="paragraph" w:customStyle="1" w:styleId="50">
    <w:name w:val="Основной текст (5)"/>
    <w:basedOn w:val="Normal"/>
    <w:link w:val="5"/>
    <w:uiPriority w:val="99"/>
    <w:rsid w:val="0004685C"/>
    <w:pPr>
      <w:shd w:val="clear" w:color="auto" w:fill="FFFFFF"/>
      <w:autoSpaceDE/>
      <w:autoSpaceDN/>
      <w:adjustRightInd/>
      <w:spacing w:before="600" w:after="60" w:line="240" w:lineRule="atLeast"/>
      <w:jc w:val="center"/>
    </w:pPr>
    <w:rPr>
      <w:rFonts w:ascii="Sylfaen" w:hAnsi="Sylfaen"/>
      <w:b/>
      <w:spacing w:val="9"/>
      <w:sz w:val="23"/>
      <w:szCs w:val="20"/>
      <w:lang w:eastAsia="ru-RU"/>
    </w:rPr>
  </w:style>
  <w:style w:type="character" w:customStyle="1" w:styleId="a0">
    <w:name w:val="Оглавление_"/>
    <w:link w:val="a1"/>
    <w:uiPriority w:val="99"/>
    <w:locked/>
    <w:rsid w:val="0004685C"/>
    <w:rPr>
      <w:rFonts w:ascii="Sylfaen" w:hAnsi="Sylfaen"/>
      <w:spacing w:val="3"/>
      <w:sz w:val="23"/>
      <w:shd w:val="clear" w:color="auto" w:fill="FFFFFF"/>
    </w:rPr>
  </w:style>
  <w:style w:type="paragraph" w:customStyle="1" w:styleId="a1">
    <w:name w:val="Оглавление"/>
    <w:basedOn w:val="Normal"/>
    <w:link w:val="a0"/>
    <w:uiPriority w:val="99"/>
    <w:rsid w:val="0004685C"/>
    <w:pPr>
      <w:shd w:val="clear" w:color="auto" w:fill="FFFFFF"/>
      <w:autoSpaceDE/>
      <w:autoSpaceDN/>
      <w:adjustRightInd/>
      <w:spacing w:line="307" w:lineRule="exact"/>
      <w:jc w:val="both"/>
    </w:pPr>
    <w:rPr>
      <w:rFonts w:ascii="Sylfaen" w:hAnsi="Sylfaen"/>
      <w:spacing w:val="3"/>
      <w:sz w:val="23"/>
      <w:szCs w:val="20"/>
      <w:lang w:eastAsia="ru-RU"/>
    </w:rPr>
  </w:style>
  <w:style w:type="character" w:customStyle="1" w:styleId="2pt">
    <w:name w:val="Основной текст + Интервал 2 pt"/>
    <w:uiPriority w:val="99"/>
    <w:rsid w:val="0004685C"/>
    <w:rPr>
      <w:rFonts w:ascii="Sylfaen" w:hAnsi="Sylfaen"/>
      <w:color w:val="000000"/>
      <w:spacing w:val="53"/>
      <w:w w:val="100"/>
      <w:position w:val="0"/>
      <w:sz w:val="23"/>
      <w:u w:val="none"/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2E58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5886"/>
    <w:rPr>
      <w:rFonts w:ascii="Tahoma" w:hAnsi="Tahoma" w:cs="Tahoma"/>
      <w:sz w:val="16"/>
      <w:szCs w:val="16"/>
    </w:rPr>
  </w:style>
  <w:style w:type="character" w:customStyle="1" w:styleId="a2">
    <w:name w:val="Гипертекстовая ссылка"/>
    <w:basedOn w:val="DefaultParagraphFont"/>
    <w:uiPriority w:val="99"/>
    <w:rsid w:val="00C315FC"/>
    <w:rPr>
      <w:rFonts w:cs="Times New Roman"/>
      <w:color w:val="106BBE"/>
    </w:rPr>
  </w:style>
  <w:style w:type="character" w:styleId="CommentReference">
    <w:name w:val="annotation reference"/>
    <w:basedOn w:val="DefaultParagraphFont"/>
    <w:uiPriority w:val="99"/>
    <w:semiHidden/>
    <w:rsid w:val="00634B0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34B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3E36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34B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3E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5</Pages>
  <Words>1607</Words>
  <Characters>9165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Склярова Ж.С.</dc:creator>
  <cp:keywords/>
  <dc:description/>
  <cp:lastModifiedBy>Администрация</cp:lastModifiedBy>
  <cp:revision>3</cp:revision>
  <cp:lastPrinted>2015-07-21T06:43:00Z</cp:lastPrinted>
  <dcterms:created xsi:type="dcterms:W3CDTF">2015-08-10T12:57:00Z</dcterms:created>
  <dcterms:modified xsi:type="dcterms:W3CDTF">2015-08-10T12:58:00Z</dcterms:modified>
</cp:coreProperties>
</file>