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EE" w:rsidRPr="00C9139C" w:rsidRDefault="00A17D18" w:rsidP="00C47DEE">
      <w:pPr>
        <w:jc w:val="center"/>
        <w:rPr>
          <w:b/>
        </w:rPr>
      </w:pPr>
      <w:r w:rsidRPr="00A17D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2.4pt;width:42pt;height:48pt;z-index:-1;mso-wrap-distance-left:7in;mso-wrap-distance-right:7in;mso-position-horizontal-relative:margin" wrapcoords="-386 0 -386 21300 21600 21300 21600 0 -386 0">
            <v:imagedata r:id="rId5" o:title="" cropright="-3277f" chromakey="#1c1c1c" gain="10" blacklevel="-7864f" grayscale="t" bilevel="t"/>
            <w10:wrap type="tight" anchorx="margin"/>
          </v:shape>
        </w:pict>
      </w:r>
      <w:r w:rsidR="00C47DEE" w:rsidRPr="00C9139C">
        <w:rPr>
          <w:b/>
        </w:rPr>
        <w:t>ПОСТАНОВЛЕНИЕ</w:t>
      </w:r>
    </w:p>
    <w:p w:rsidR="00C47DEE" w:rsidRPr="000C308B" w:rsidRDefault="00C47DEE" w:rsidP="00C47DEE">
      <w:pPr>
        <w:jc w:val="center"/>
        <w:rPr>
          <w:b/>
        </w:rPr>
      </w:pPr>
    </w:p>
    <w:p w:rsidR="00C47DEE" w:rsidRPr="00D95D77" w:rsidRDefault="00C47DEE" w:rsidP="00C47DEE">
      <w:pPr>
        <w:jc w:val="center"/>
        <w:rPr>
          <w:b/>
        </w:rPr>
      </w:pPr>
      <w:r>
        <w:rPr>
          <w:b/>
        </w:rPr>
        <w:t>АДМИНИСТРАЦИИ</w:t>
      </w:r>
      <w:r w:rsidRPr="002156A7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:rsidR="00C47DEE" w:rsidRDefault="00C47DEE" w:rsidP="00C47DEE">
      <w:pPr>
        <w:jc w:val="center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</w:t>
      </w:r>
      <w:r>
        <w:rPr>
          <w:b/>
        </w:rPr>
        <w:t xml:space="preserve"> </w:t>
      </w:r>
      <w:r w:rsidRPr="002156A7">
        <w:rPr>
          <w:b/>
        </w:rPr>
        <w:t>РАЙОН</w:t>
      </w:r>
      <w:r>
        <w:rPr>
          <w:b/>
        </w:rPr>
        <w:t xml:space="preserve">А  </w:t>
      </w:r>
    </w:p>
    <w:p w:rsidR="00C47DEE" w:rsidRDefault="00C47DEE" w:rsidP="00C47DEE">
      <w:pPr>
        <w:jc w:val="center"/>
        <w:rPr>
          <w:sz w:val="26"/>
          <w:szCs w:val="26"/>
        </w:rPr>
      </w:pPr>
    </w:p>
    <w:p w:rsidR="00C47DEE" w:rsidRPr="008D5FCD" w:rsidRDefault="00C47DEE" w:rsidP="00C47DEE">
      <w:r>
        <w:t>о</w:t>
      </w:r>
      <w:r w:rsidRPr="008D5FCD">
        <w:t>т</w:t>
      </w:r>
      <w:r>
        <w:t xml:space="preserve"> </w:t>
      </w:r>
      <w:r w:rsidR="00E22685">
        <w:t>06.05</w:t>
      </w:r>
      <w:r>
        <w:t>.2013 г.</w:t>
      </w:r>
      <w:r w:rsidRPr="008D5FCD">
        <w:tab/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                     </w:t>
      </w:r>
      <w:r>
        <w:t xml:space="preserve">                                        </w:t>
      </w:r>
      <w:r w:rsidRPr="008D5FCD">
        <w:t>№</w:t>
      </w:r>
      <w:r>
        <w:t xml:space="preserve"> </w:t>
      </w:r>
      <w:r w:rsidR="00E22685">
        <w:t>57</w:t>
      </w:r>
    </w:p>
    <w:p w:rsidR="00C47DEE" w:rsidRPr="008D5FCD" w:rsidRDefault="00C47DEE" w:rsidP="00C47DEE">
      <w:pPr>
        <w:jc w:val="center"/>
      </w:pPr>
      <w:r w:rsidRPr="008D5FCD">
        <w:t xml:space="preserve">станица  </w:t>
      </w:r>
      <w:proofErr w:type="spellStart"/>
      <w:r>
        <w:t>Хопе</w:t>
      </w:r>
      <w:r w:rsidRPr="008D5FCD">
        <w:t>рская</w:t>
      </w:r>
      <w:proofErr w:type="spellEnd"/>
    </w:p>
    <w:p w:rsidR="00B7122B" w:rsidRDefault="00B7122B" w:rsidP="00B50FB7">
      <w:pPr>
        <w:rPr>
          <w:sz w:val="28"/>
          <w:szCs w:val="28"/>
        </w:rPr>
      </w:pPr>
    </w:p>
    <w:p w:rsidR="00C47DEE" w:rsidRDefault="00C47DEE" w:rsidP="00B50FB7">
      <w:pPr>
        <w:rPr>
          <w:sz w:val="28"/>
          <w:szCs w:val="28"/>
        </w:rPr>
      </w:pPr>
    </w:p>
    <w:p w:rsidR="00C47DEE" w:rsidRPr="00C47DEE" w:rsidRDefault="00E22685" w:rsidP="00C47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постановления администрации </w:t>
      </w:r>
      <w:proofErr w:type="spellStart"/>
      <w:r>
        <w:rPr>
          <w:b/>
          <w:sz w:val="28"/>
          <w:szCs w:val="28"/>
        </w:rPr>
        <w:t>Хоперского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Тихорецкого</w:t>
      </w:r>
      <w:proofErr w:type="spellEnd"/>
      <w:r>
        <w:rPr>
          <w:b/>
          <w:sz w:val="28"/>
          <w:szCs w:val="28"/>
        </w:rPr>
        <w:t xml:space="preserve"> района от 10 апреля 2013 года № 44 «</w:t>
      </w:r>
      <w:r w:rsidR="00C47DEE" w:rsidRPr="00C47DEE">
        <w:rPr>
          <w:b/>
          <w:sz w:val="28"/>
          <w:szCs w:val="28"/>
        </w:rPr>
        <w:t>Об утверждении Порядка разработки и утверждения схемы размещения нестационарных торговых объектов</w:t>
      </w:r>
      <w:r>
        <w:rPr>
          <w:b/>
          <w:sz w:val="28"/>
          <w:szCs w:val="28"/>
        </w:rPr>
        <w:t>»</w:t>
      </w:r>
    </w:p>
    <w:p w:rsidR="00C47DEE" w:rsidRPr="00AD77C5" w:rsidRDefault="00C47DEE" w:rsidP="00B50FB7">
      <w:pPr>
        <w:rPr>
          <w:sz w:val="28"/>
          <w:szCs w:val="28"/>
        </w:rPr>
      </w:pPr>
    </w:p>
    <w:p w:rsidR="00B7122B" w:rsidRPr="00AD77C5" w:rsidRDefault="00B7122B" w:rsidP="00B7122B">
      <w:pPr>
        <w:jc w:val="both"/>
        <w:rPr>
          <w:sz w:val="28"/>
          <w:szCs w:val="28"/>
        </w:rPr>
      </w:pPr>
    </w:p>
    <w:p w:rsidR="00457D16" w:rsidRPr="005523BF" w:rsidRDefault="00457D16" w:rsidP="00483BA5">
      <w:pPr>
        <w:pStyle w:val="a2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23BF">
        <w:rPr>
          <w:sz w:val="28"/>
          <w:szCs w:val="28"/>
        </w:rPr>
        <w:t xml:space="preserve">В </w:t>
      </w:r>
      <w:r w:rsidR="00C47DEE" w:rsidRPr="005523BF">
        <w:rPr>
          <w:sz w:val="28"/>
          <w:szCs w:val="28"/>
        </w:rPr>
        <w:t xml:space="preserve">целях </w:t>
      </w:r>
      <w:r w:rsidR="005523BF" w:rsidRPr="005523BF">
        <w:rPr>
          <w:sz w:val="28"/>
          <w:szCs w:val="28"/>
        </w:rPr>
        <w:t xml:space="preserve">приведения в соответствие </w:t>
      </w:r>
      <w:r w:rsidR="005523BF">
        <w:rPr>
          <w:sz w:val="28"/>
          <w:szCs w:val="28"/>
        </w:rPr>
        <w:t xml:space="preserve">с </w:t>
      </w:r>
      <w:r w:rsidR="005523BF" w:rsidRPr="005523BF">
        <w:rPr>
          <w:sz w:val="28"/>
          <w:szCs w:val="28"/>
        </w:rPr>
        <w:t>положени</w:t>
      </w:r>
      <w:r w:rsidR="005523BF">
        <w:rPr>
          <w:sz w:val="28"/>
          <w:szCs w:val="28"/>
        </w:rPr>
        <w:t>ями</w:t>
      </w:r>
      <w:r w:rsidR="005523BF" w:rsidRPr="005523BF">
        <w:rPr>
          <w:sz w:val="28"/>
          <w:szCs w:val="28"/>
        </w:rPr>
        <w:t xml:space="preserve"> </w:t>
      </w:r>
      <w:r w:rsidRPr="005523BF">
        <w:rPr>
          <w:sz w:val="28"/>
          <w:szCs w:val="28"/>
        </w:rPr>
        <w:t>Федеральн</w:t>
      </w:r>
      <w:r w:rsidR="00C47DEE" w:rsidRPr="005523BF">
        <w:rPr>
          <w:sz w:val="28"/>
          <w:szCs w:val="28"/>
        </w:rPr>
        <w:t>ого</w:t>
      </w:r>
      <w:r w:rsidRPr="005523BF">
        <w:rPr>
          <w:sz w:val="28"/>
          <w:szCs w:val="28"/>
        </w:rPr>
        <w:t xml:space="preserve"> закон</w:t>
      </w:r>
      <w:r w:rsidR="00C47DEE" w:rsidRPr="005523BF">
        <w:rPr>
          <w:sz w:val="28"/>
          <w:szCs w:val="28"/>
        </w:rPr>
        <w:t>а</w:t>
      </w:r>
      <w:r w:rsidRPr="005523BF">
        <w:rPr>
          <w:sz w:val="28"/>
          <w:szCs w:val="28"/>
        </w:rPr>
        <w:t xml:space="preserve"> от 28</w:t>
      </w:r>
      <w:r w:rsidR="00B624AA" w:rsidRPr="005523BF">
        <w:rPr>
          <w:sz w:val="28"/>
          <w:szCs w:val="28"/>
        </w:rPr>
        <w:t xml:space="preserve"> декабря </w:t>
      </w:r>
      <w:r w:rsidRPr="005523BF">
        <w:rPr>
          <w:sz w:val="28"/>
          <w:szCs w:val="28"/>
        </w:rPr>
        <w:t>2009</w:t>
      </w:r>
      <w:r w:rsidR="001364B0" w:rsidRPr="005523BF">
        <w:rPr>
          <w:sz w:val="28"/>
          <w:szCs w:val="28"/>
        </w:rPr>
        <w:t xml:space="preserve"> </w:t>
      </w:r>
      <w:r w:rsidRPr="005523BF">
        <w:rPr>
          <w:sz w:val="28"/>
          <w:szCs w:val="28"/>
        </w:rPr>
        <w:t>г</w:t>
      </w:r>
      <w:r w:rsidR="00B624AA" w:rsidRPr="005523BF">
        <w:rPr>
          <w:sz w:val="28"/>
          <w:szCs w:val="28"/>
        </w:rPr>
        <w:t>ода</w:t>
      </w:r>
      <w:r w:rsidRPr="005523BF">
        <w:rPr>
          <w:sz w:val="28"/>
          <w:szCs w:val="28"/>
        </w:rPr>
        <w:t xml:space="preserve"> №381-ФЗ «Об основах государственного регулирования торговой деятельности в Российской Федерации», </w:t>
      </w:r>
      <w:proofErr w:type="spellStart"/>
      <w:proofErr w:type="gramStart"/>
      <w:r w:rsidR="00B624AA" w:rsidRPr="005523BF">
        <w:rPr>
          <w:sz w:val="28"/>
          <w:szCs w:val="28"/>
        </w:rPr>
        <w:t>п</w:t>
      </w:r>
      <w:proofErr w:type="spellEnd"/>
      <w:proofErr w:type="gramEnd"/>
      <w:r w:rsidR="00B624AA" w:rsidRPr="005523BF">
        <w:rPr>
          <w:sz w:val="28"/>
          <w:szCs w:val="28"/>
        </w:rPr>
        <w:t xml:space="preserve"> о с т а </w:t>
      </w:r>
      <w:proofErr w:type="spellStart"/>
      <w:r w:rsidR="00B624AA" w:rsidRPr="005523BF">
        <w:rPr>
          <w:sz w:val="28"/>
          <w:szCs w:val="28"/>
        </w:rPr>
        <w:t>н</w:t>
      </w:r>
      <w:proofErr w:type="spellEnd"/>
      <w:r w:rsidR="00B624AA" w:rsidRPr="005523BF">
        <w:rPr>
          <w:sz w:val="28"/>
          <w:szCs w:val="28"/>
        </w:rPr>
        <w:t xml:space="preserve"> о в л я ю:</w:t>
      </w:r>
    </w:p>
    <w:p w:rsidR="00457D16" w:rsidRPr="005523BF" w:rsidRDefault="00483BA5" w:rsidP="00483BA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  <w:highlight w:val="yellow"/>
        </w:rPr>
      </w:pPr>
      <w:r w:rsidRPr="005523BF">
        <w:rPr>
          <w:sz w:val="28"/>
          <w:szCs w:val="28"/>
        </w:rPr>
        <w:t>1.</w:t>
      </w:r>
      <w:r w:rsidR="005523BF" w:rsidRPr="005523BF">
        <w:rPr>
          <w:sz w:val="28"/>
          <w:szCs w:val="28"/>
        </w:rPr>
        <w:t xml:space="preserve"> </w:t>
      </w:r>
      <w:r w:rsidR="005523BF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5523BF">
        <w:rPr>
          <w:sz w:val="28"/>
          <w:szCs w:val="28"/>
        </w:rPr>
        <w:t>Хоперского</w:t>
      </w:r>
      <w:proofErr w:type="spellEnd"/>
      <w:r w:rsidR="005523BF">
        <w:rPr>
          <w:sz w:val="28"/>
          <w:szCs w:val="28"/>
        </w:rPr>
        <w:t xml:space="preserve"> сельского поселения </w:t>
      </w:r>
      <w:proofErr w:type="spellStart"/>
      <w:r w:rsidR="005523BF">
        <w:rPr>
          <w:sz w:val="28"/>
          <w:szCs w:val="28"/>
        </w:rPr>
        <w:t>Тихорецкого</w:t>
      </w:r>
      <w:proofErr w:type="spellEnd"/>
      <w:r w:rsidR="005523BF">
        <w:rPr>
          <w:sz w:val="28"/>
          <w:szCs w:val="28"/>
        </w:rPr>
        <w:t xml:space="preserve"> района от </w:t>
      </w:r>
      <w:r w:rsidR="005523BF" w:rsidRPr="005523BF">
        <w:rPr>
          <w:sz w:val="28"/>
          <w:szCs w:val="28"/>
        </w:rPr>
        <w:t xml:space="preserve">10 апреля 2013 года </w:t>
      </w:r>
      <w:r w:rsidR="005523BF">
        <w:rPr>
          <w:sz w:val="28"/>
          <w:szCs w:val="28"/>
        </w:rPr>
        <w:t xml:space="preserve"> </w:t>
      </w:r>
      <w:r w:rsidR="005523BF" w:rsidRPr="005523BF">
        <w:rPr>
          <w:sz w:val="28"/>
          <w:szCs w:val="28"/>
        </w:rPr>
        <w:t>№ 44 «Об утверждении Порядка разработки и утверждения схемы размещения нестационарных торговых объектов»</w:t>
      </w:r>
      <w:r w:rsidR="005523BF">
        <w:rPr>
          <w:sz w:val="28"/>
          <w:szCs w:val="28"/>
        </w:rPr>
        <w:t>.</w:t>
      </w:r>
    </w:p>
    <w:p w:rsidR="00483BA5" w:rsidRPr="005523BF" w:rsidRDefault="00483BA5" w:rsidP="00483BA5">
      <w:pPr>
        <w:tabs>
          <w:tab w:val="left" w:pos="840"/>
        </w:tabs>
        <w:ind w:firstLine="851"/>
        <w:jc w:val="both"/>
        <w:rPr>
          <w:sz w:val="28"/>
          <w:szCs w:val="28"/>
        </w:rPr>
      </w:pPr>
      <w:r w:rsidRPr="005523BF">
        <w:rPr>
          <w:sz w:val="28"/>
          <w:szCs w:val="28"/>
        </w:rPr>
        <w:t xml:space="preserve">2.Обнародовать настоящее постановление в установленном порядке и </w:t>
      </w:r>
      <w:proofErr w:type="gramStart"/>
      <w:r w:rsidRPr="005523BF">
        <w:rPr>
          <w:sz w:val="28"/>
          <w:szCs w:val="28"/>
        </w:rPr>
        <w:t>разместить его</w:t>
      </w:r>
      <w:proofErr w:type="gramEnd"/>
      <w:r w:rsidRPr="005523BF">
        <w:rPr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 w:rsidRPr="005523BF">
        <w:rPr>
          <w:sz w:val="28"/>
          <w:szCs w:val="28"/>
        </w:rPr>
        <w:t>Тихорецкий</w:t>
      </w:r>
      <w:proofErr w:type="spellEnd"/>
      <w:r w:rsidRPr="005523BF">
        <w:rPr>
          <w:sz w:val="28"/>
          <w:szCs w:val="28"/>
        </w:rPr>
        <w:t xml:space="preserve"> район в информационно-телекоммуникационной сети «Интернет».</w:t>
      </w:r>
    </w:p>
    <w:p w:rsidR="00483BA5" w:rsidRPr="005523BF" w:rsidRDefault="00483BA5" w:rsidP="00483BA5">
      <w:pPr>
        <w:ind w:firstLine="851"/>
        <w:jc w:val="both"/>
        <w:rPr>
          <w:sz w:val="28"/>
          <w:szCs w:val="28"/>
        </w:rPr>
      </w:pPr>
      <w:r w:rsidRPr="005523BF">
        <w:rPr>
          <w:sz w:val="28"/>
          <w:szCs w:val="28"/>
        </w:rPr>
        <w:t xml:space="preserve">3. </w:t>
      </w:r>
      <w:proofErr w:type="gramStart"/>
      <w:r w:rsidRPr="005523BF">
        <w:rPr>
          <w:sz w:val="28"/>
          <w:szCs w:val="28"/>
        </w:rPr>
        <w:t>Контроль за</w:t>
      </w:r>
      <w:proofErr w:type="gramEnd"/>
      <w:r w:rsidRPr="005523B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83BA5" w:rsidRPr="00483BA5" w:rsidRDefault="00483BA5" w:rsidP="00483BA5">
      <w:pPr>
        <w:tabs>
          <w:tab w:val="left" w:pos="840"/>
        </w:tabs>
        <w:ind w:firstLine="851"/>
        <w:jc w:val="both"/>
        <w:rPr>
          <w:sz w:val="28"/>
          <w:szCs w:val="28"/>
        </w:rPr>
      </w:pPr>
      <w:r w:rsidRPr="005523BF">
        <w:rPr>
          <w:sz w:val="28"/>
          <w:szCs w:val="28"/>
        </w:rPr>
        <w:t>4.Постановление вступает в силу со дня его подписания.</w:t>
      </w:r>
    </w:p>
    <w:p w:rsidR="00483BA5" w:rsidRPr="00AD77C5" w:rsidRDefault="00483BA5" w:rsidP="00483BA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7122B" w:rsidRPr="00AD77C5" w:rsidRDefault="00B7122B" w:rsidP="00B7122B">
      <w:pPr>
        <w:pStyle w:val="a20"/>
        <w:tabs>
          <w:tab w:val="left" w:pos="7020"/>
        </w:tabs>
        <w:spacing w:before="0" w:beforeAutospacing="0" w:after="0" w:afterAutospacing="0"/>
        <w:ind w:firstLine="540"/>
        <w:rPr>
          <w:sz w:val="28"/>
          <w:szCs w:val="28"/>
        </w:rPr>
      </w:pPr>
    </w:p>
    <w:p w:rsidR="00483BA5" w:rsidRPr="00483BA5" w:rsidRDefault="00666DA1" w:rsidP="00483BA5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483BA5" w:rsidRPr="00483BA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83BA5" w:rsidRPr="00483BA5">
        <w:rPr>
          <w:sz w:val="28"/>
          <w:szCs w:val="28"/>
        </w:rPr>
        <w:t xml:space="preserve"> </w:t>
      </w:r>
      <w:proofErr w:type="spellStart"/>
      <w:r w:rsidR="00483BA5" w:rsidRPr="00483BA5">
        <w:rPr>
          <w:sz w:val="28"/>
          <w:szCs w:val="28"/>
        </w:rPr>
        <w:t>Хоперского</w:t>
      </w:r>
      <w:proofErr w:type="spellEnd"/>
      <w:r w:rsidR="00483BA5" w:rsidRPr="00483BA5">
        <w:rPr>
          <w:sz w:val="28"/>
          <w:szCs w:val="28"/>
        </w:rPr>
        <w:t xml:space="preserve"> сельского</w:t>
      </w:r>
    </w:p>
    <w:p w:rsidR="00483BA5" w:rsidRPr="00483BA5" w:rsidRDefault="00483BA5" w:rsidP="00483BA5">
      <w:pPr>
        <w:tabs>
          <w:tab w:val="left" w:pos="840"/>
        </w:tabs>
        <w:jc w:val="both"/>
        <w:rPr>
          <w:sz w:val="28"/>
          <w:szCs w:val="28"/>
        </w:rPr>
      </w:pPr>
      <w:r w:rsidRPr="00483BA5">
        <w:rPr>
          <w:sz w:val="28"/>
          <w:szCs w:val="28"/>
        </w:rPr>
        <w:t xml:space="preserve">поселения </w:t>
      </w:r>
      <w:proofErr w:type="spellStart"/>
      <w:r w:rsidRPr="00483BA5">
        <w:rPr>
          <w:sz w:val="28"/>
          <w:szCs w:val="28"/>
        </w:rPr>
        <w:t>Тихорецкого</w:t>
      </w:r>
      <w:proofErr w:type="spellEnd"/>
      <w:r w:rsidRPr="00483BA5">
        <w:rPr>
          <w:sz w:val="28"/>
          <w:szCs w:val="28"/>
        </w:rPr>
        <w:t xml:space="preserve"> района                                         </w:t>
      </w:r>
      <w:r>
        <w:rPr>
          <w:sz w:val="28"/>
          <w:szCs w:val="28"/>
        </w:rPr>
        <w:t xml:space="preserve">  </w:t>
      </w:r>
      <w:r w:rsidRPr="00483BA5">
        <w:rPr>
          <w:sz w:val="28"/>
          <w:szCs w:val="28"/>
        </w:rPr>
        <w:t xml:space="preserve">            </w:t>
      </w:r>
      <w:r w:rsidR="00666DA1">
        <w:rPr>
          <w:sz w:val="28"/>
          <w:szCs w:val="28"/>
        </w:rPr>
        <w:t>И.А.Афанасенко</w:t>
      </w:r>
    </w:p>
    <w:p w:rsidR="00457D16" w:rsidRPr="00483BA5" w:rsidRDefault="00457D16" w:rsidP="00B7122B">
      <w:pPr>
        <w:pStyle w:val="a20"/>
        <w:tabs>
          <w:tab w:val="left" w:pos="7020"/>
        </w:tabs>
        <w:spacing w:before="0" w:beforeAutospacing="0" w:after="0" w:afterAutospacing="0"/>
        <w:ind w:firstLine="540"/>
        <w:rPr>
          <w:sz w:val="28"/>
          <w:szCs w:val="28"/>
        </w:rPr>
      </w:pPr>
    </w:p>
    <w:p w:rsidR="00B7122B" w:rsidRDefault="00B7122B" w:rsidP="00B7122B">
      <w:pPr>
        <w:jc w:val="both"/>
        <w:rPr>
          <w:sz w:val="28"/>
          <w:szCs w:val="28"/>
        </w:rPr>
      </w:pPr>
    </w:p>
    <w:p w:rsidR="00B50FB7" w:rsidRDefault="00B50FB7" w:rsidP="00B7122B">
      <w:pPr>
        <w:jc w:val="both"/>
        <w:rPr>
          <w:sz w:val="28"/>
          <w:szCs w:val="28"/>
        </w:rPr>
      </w:pPr>
    </w:p>
    <w:p w:rsidR="00B50FB7" w:rsidRDefault="00B50FB7" w:rsidP="00B7122B">
      <w:pPr>
        <w:jc w:val="both"/>
        <w:rPr>
          <w:sz w:val="28"/>
          <w:szCs w:val="28"/>
        </w:rPr>
      </w:pPr>
    </w:p>
    <w:p w:rsidR="00B50FB7" w:rsidRDefault="00B50FB7" w:rsidP="00B7122B">
      <w:pPr>
        <w:jc w:val="both"/>
        <w:rPr>
          <w:sz w:val="28"/>
          <w:szCs w:val="28"/>
        </w:rPr>
      </w:pPr>
    </w:p>
    <w:p w:rsidR="004E17A1" w:rsidRPr="00AD77C5" w:rsidRDefault="004E17A1" w:rsidP="00B7122B">
      <w:pPr>
        <w:jc w:val="both"/>
        <w:rPr>
          <w:sz w:val="28"/>
          <w:szCs w:val="28"/>
        </w:rPr>
      </w:pPr>
    </w:p>
    <w:p w:rsidR="00B7122B" w:rsidRDefault="00B7122B" w:rsidP="00B7122B">
      <w:pPr>
        <w:jc w:val="both"/>
        <w:rPr>
          <w:sz w:val="28"/>
          <w:szCs w:val="28"/>
        </w:rPr>
      </w:pPr>
    </w:p>
    <w:p w:rsidR="00A402D9" w:rsidRDefault="00A402D9" w:rsidP="00B7122B">
      <w:pPr>
        <w:jc w:val="both"/>
        <w:rPr>
          <w:sz w:val="28"/>
          <w:szCs w:val="28"/>
        </w:rPr>
      </w:pPr>
    </w:p>
    <w:p w:rsidR="00671EB1" w:rsidRPr="00AD77C5" w:rsidRDefault="00671EB1" w:rsidP="00CF1151">
      <w:pPr>
        <w:jc w:val="right"/>
        <w:rPr>
          <w:sz w:val="28"/>
          <w:szCs w:val="28"/>
        </w:rPr>
      </w:pPr>
    </w:p>
    <w:sectPr w:rsidR="00671EB1" w:rsidRPr="00AD77C5" w:rsidSect="00CF11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02ACC"/>
    <w:multiLevelType w:val="hybridMultilevel"/>
    <w:tmpl w:val="9FFE490C"/>
    <w:lvl w:ilvl="0" w:tplc="1936772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D16"/>
    <w:rsid w:val="000274F5"/>
    <w:rsid w:val="00032596"/>
    <w:rsid w:val="000E43B0"/>
    <w:rsid w:val="000E68D6"/>
    <w:rsid w:val="001104F7"/>
    <w:rsid w:val="001364B0"/>
    <w:rsid w:val="001614CB"/>
    <w:rsid w:val="00167A64"/>
    <w:rsid w:val="001E5154"/>
    <w:rsid w:val="00250E47"/>
    <w:rsid w:val="002D15E0"/>
    <w:rsid w:val="00370CAF"/>
    <w:rsid w:val="00457D16"/>
    <w:rsid w:val="00462D1F"/>
    <w:rsid w:val="00483BA5"/>
    <w:rsid w:val="004E17A1"/>
    <w:rsid w:val="004E3B6D"/>
    <w:rsid w:val="005523BF"/>
    <w:rsid w:val="00553B3D"/>
    <w:rsid w:val="005B0FBE"/>
    <w:rsid w:val="005D6A37"/>
    <w:rsid w:val="0065496A"/>
    <w:rsid w:val="00654A48"/>
    <w:rsid w:val="00666DA1"/>
    <w:rsid w:val="00671EB1"/>
    <w:rsid w:val="00673F73"/>
    <w:rsid w:val="00737519"/>
    <w:rsid w:val="007770FD"/>
    <w:rsid w:val="00784F4F"/>
    <w:rsid w:val="0084305A"/>
    <w:rsid w:val="00862650"/>
    <w:rsid w:val="008A77A6"/>
    <w:rsid w:val="009349CD"/>
    <w:rsid w:val="00A17D18"/>
    <w:rsid w:val="00A402D9"/>
    <w:rsid w:val="00A436CD"/>
    <w:rsid w:val="00A963AC"/>
    <w:rsid w:val="00AD77C5"/>
    <w:rsid w:val="00AF12F3"/>
    <w:rsid w:val="00B00622"/>
    <w:rsid w:val="00B00869"/>
    <w:rsid w:val="00B11F44"/>
    <w:rsid w:val="00B50FB7"/>
    <w:rsid w:val="00B624AA"/>
    <w:rsid w:val="00B7122B"/>
    <w:rsid w:val="00C00310"/>
    <w:rsid w:val="00C47DEE"/>
    <w:rsid w:val="00C603E1"/>
    <w:rsid w:val="00CB09AB"/>
    <w:rsid w:val="00CE3D8F"/>
    <w:rsid w:val="00CF1151"/>
    <w:rsid w:val="00D6593D"/>
    <w:rsid w:val="00DC5784"/>
    <w:rsid w:val="00E06FFD"/>
    <w:rsid w:val="00E22685"/>
    <w:rsid w:val="00E93B68"/>
    <w:rsid w:val="00E95847"/>
    <w:rsid w:val="00EE3827"/>
    <w:rsid w:val="00F3272A"/>
    <w:rsid w:val="00F7189E"/>
    <w:rsid w:val="00FA03B1"/>
    <w:rsid w:val="00FB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48"/>
    <w:rPr>
      <w:sz w:val="24"/>
      <w:szCs w:val="24"/>
    </w:rPr>
  </w:style>
  <w:style w:type="paragraph" w:styleId="1">
    <w:name w:val="heading 1"/>
    <w:basedOn w:val="a"/>
    <w:next w:val="a"/>
    <w:qFormat/>
    <w:rsid w:val="00B7122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457D16"/>
    <w:pPr>
      <w:spacing w:before="100" w:beforeAutospacing="1" w:after="100" w:afterAutospacing="1"/>
    </w:pPr>
  </w:style>
  <w:style w:type="paragraph" w:customStyle="1" w:styleId="a10">
    <w:name w:val="a1"/>
    <w:basedOn w:val="a"/>
    <w:rsid w:val="00457D16"/>
    <w:pPr>
      <w:spacing w:before="100" w:beforeAutospacing="1" w:after="100" w:afterAutospacing="1"/>
    </w:pPr>
  </w:style>
  <w:style w:type="paragraph" w:customStyle="1" w:styleId="a20">
    <w:name w:val="a2"/>
    <w:basedOn w:val="a"/>
    <w:rsid w:val="00457D16"/>
    <w:pPr>
      <w:spacing w:before="100" w:beforeAutospacing="1" w:after="100" w:afterAutospacing="1"/>
    </w:pPr>
  </w:style>
  <w:style w:type="paragraph" w:customStyle="1" w:styleId="a5">
    <w:name w:val="a5"/>
    <w:basedOn w:val="a"/>
    <w:rsid w:val="00457D1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457D16"/>
    <w:pPr>
      <w:spacing w:before="100" w:beforeAutospacing="1" w:after="100" w:afterAutospacing="1"/>
    </w:pPr>
  </w:style>
  <w:style w:type="paragraph" w:styleId="a3">
    <w:name w:val="Title"/>
    <w:basedOn w:val="a"/>
    <w:qFormat/>
    <w:rsid w:val="00B7122B"/>
    <w:pPr>
      <w:jc w:val="center"/>
    </w:pPr>
    <w:rPr>
      <w:sz w:val="36"/>
    </w:rPr>
  </w:style>
  <w:style w:type="paragraph" w:styleId="a4">
    <w:name w:val="Body Text"/>
    <w:basedOn w:val="a"/>
    <w:link w:val="a6"/>
    <w:rsid w:val="00AD77C5"/>
    <w:pPr>
      <w:spacing w:line="360" w:lineRule="exact"/>
      <w:ind w:firstLine="720"/>
      <w:jc w:val="both"/>
    </w:pPr>
    <w:rPr>
      <w:sz w:val="28"/>
      <w:szCs w:val="20"/>
      <w:lang/>
    </w:rPr>
  </w:style>
  <w:style w:type="character" w:customStyle="1" w:styleId="a6">
    <w:name w:val="Основной текст Знак"/>
    <w:link w:val="a4"/>
    <w:rsid w:val="00AD77C5"/>
    <w:rPr>
      <w:sz w:val="28"/>
    </w:rPr>
  </w:style>
  <w:style w:type="table" w:styleId="a7">
    <w:name w:val="Table Grid"/>
    <w:basedOn w:val="a1"/>
    <w:rsid w:val="00671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Администрация</cp:lastModifiedBy>
  <cp:revision>13</cp:revision>
  <cp:lastPrinted>2013-03-22T05:44:00Z</cp:lastPrinted>
  <dcterms:created xsi:type="dcterms:W3CDTF">2013-04-12T04:03:00Z</dcterms:created>
  <dcterms:modified xsi:type="dcterms:W3CDTF">2013-05-20T04:23:00Z</dcterms:modified>
</cp:coreProperties>
</file>