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01" w:rsidRDefault="006976B1" w:rsidP="006E500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8.95pt;mso-position-horizontal-relative:char;mso-position-vertical-relative:line">
            <v:imagedata r:id="rId7" o:title=""/>
          </v:shape>
        </w:pict>
      </w:r>
    </w:p>
    <w:p w:rsidR="006E5001" w:rsidRDefault="006E5001" w:rsidP="006E5001">
      <w:pPr>
        <w:jc w:val="center"/>
      </w:pPr>
      <w:r>
        <w:t>ПОСТАНОВЛЕНИЕ</w:t>
      </w:r>
    </w:p>
    <w:p w:rsidR="006E5001" w:rsidRDefault="006E5001" w:rsidP="006E5001">
      <w:pPr>
        <w:jc w:val="center"/>
      </w:pPr>
    </w:p>
    <w:p w:rsidR="006E5001" w:rsidRDefault="006E5001" w:rsidP="006E5001">
      <w:pPr>
        <w:jc w:val="center"/>
      </w:pPr>
      <w:r>
        <w:t>АДМИНИСТРАЦИИ ХОПЕРСКОГО СЕЛЬСКОГО ПОСЕЛЕНИЯ</w:t>
      </w:r>
    </w:p>
    <w:p w:rsidR="006E5001" w:rsidRDefault="006E5001" w:rsidP="006E5001">
      <w:pPr>
        <w:jc w:val="center"/>
      </w:pPr>
      <w:r>
        <w:t>ТИХОРЕЦКОГО РАЙОНА</w:t>
      </w:r>
    </w:p>
    <w:p w:rsidR="006E5001" w:rsidRDefault="006E5001" w:rsidP="006E5001">
      <w:pPr>
        <w:jc w:val="center"/>
      </w:pPr>
    </w:p>
    <w:p w:rsidR="006E5001" w:rsidRDefault="006E5001" w:rsidP="006E5001">
      <w:pPr>
        <w:jc w:val="both"/>
      </w:pPr>
      <w:r>
        <w:t xml:space="preserve">от </w:t>
      </w:r>
      <w:r w:rsidR="009B7F3B">
        <w:t>22 ноября</w:t>
      </w:r>
      <w:r w:rsidR="00E36258">
        <w:t>2013</w:t>
      </w:r>
      <w:r w:rsidR="00BA6DF9">
        <w:t xml:space="preserve"> </w:t>
      </w:r>
      <w:r w:rsidR="00E36258">
        <w:t>г</w:t>
      </w:r>
      <w:r w:rsidR="00BA6DF9">
        <w:t>ода</w:t>
      </w:r>
      <w:r>
        <w:tab/>
      </w:r>
      <w:r>
        <w:tab/>
        <w:t xml:space="preserve">                                                                  № </w:t>
      </w:r>
      <w:r w:rsidR="009B7F3B">
        <w:t>150</w:t>
      </w:r>
    </w:p>
    <w:p w:rsidR="006E5001" w:rsidRDefault="006E5001" w:rsidP="006E5001">
      <w:pPr>
        <w:jc w:val="both"/>
      </w:pPr>
      <w:r>
        <w:t xml:space="preserve">                                                   станица Хоперская</w:t>
      </w:r>
    </w:p>
    <w:p w:rsidR="006E5001" w:rsidRDefault="006E5001" w:rsidP="006E5001">
      <w:pPr>
        <w:jc w:val="both"/>
      </w:pPr>
    </w:p>
    <w:p w:rsidR="006E5001" w:rsidRDefault="006E5001" w:rsidP="006E5001">
      <w:pPr>
        <w:jc w:val="both"/>
      </w:pPr>
    </w:p>
    <w:p w:rsidR="006E5001" w:rsidRPr="006E5001" w:rsidRDefault="006E5001" w:rsidP="006E5001">
      <w:pPr>
        <w:jc w:val="center"/>
        <w:rPr>
          <w:b/>
        </w:rPr>
      </w:pPr>
      <w:r w:rsidRPr="006E5001">
        <w:rPr>
          <w:b/>
        </w:rPr>
        <w:t>О внесении изменений в постановление администрации Хоперского сельского поселения Тихорецкого района от 20 сентября 2011 года № 92 «Об утверждении долгосрочной муниципальной целевой программы повышения безопасности дорожного движения Хоперского сельского поселения Тихорецкого района на 2012-2015 годы»</w:t>
      </w:r>
    </w:p>
    <w:p w:rsidR="006E5001" w:rsidRPr="006E5001" w:rsidRDefault="006E5001" w:rsidP="006E5001">
      <w:pPr>
        <w:jc w:val="center"/>
        <w:rPr>
          <w:b/>
        </w:rPr>
      </w:pPr>
    </w:p>
    <w:p w:rsidR="006E5001" w:rsidRDefault="006E5001" w:rsidP="006E5001">
      <w:pPr>
        <w:jc w:val="both"/>
      </w:pPr>
    </w:p>
    <w:p w:rsidR="00021A2E" w:rsidRPr="00E814F5" w:rsidRDefault="00021A2E" w:rsidP="00E814F5">
      <w:pPr>
        <w:pStyle w:val="a8"/>
        <w:ind w:firstLine="709"/>
        <w:jc w:val="both"/>
      </w:pPr>
      <w:r w:rsidRPr="00E814F5">
        <w:t xml:space="preserve">В целях приведения </w:t>
      </w:r>
      <w:r w:rsidR="00E814F5" w:rsidRPr="00E814F5">
        <w:t>долгосрочной муниципальной целевой программы повышения безопасности дорожного движения</w:t>
      </w:r>
      <w:r w:rsidRPr="00E814F5">
        <w:t xml:space="preserve"> в соответствие с действующим законодательством Российской Федерации, п о с т а н о в л я ю:</w:t>
      </w:r>
    </w:p>
    <w:p w:rsidR="006E5001" w:rsidRDefault="006E5001" w:rsidP="00BE6AC0">
      <w:pPr>
        <w:ind w:firstLine="709"/>
        <w:jc w:val="both"/>
      </w:pPr>
      <w:r>
        <w:t xml:space="preserve">1.Внести в постановление администрации Хоперского сельского поселения Тихорецкого района от 20 сентября 2011 года № 92 «Об утверждении долгосрочной муниципальной целевой программы повышения безопасности дорожного движения Хоперского сельского поселения Тихорецкого района на 2012-2015 годы» </w:t>
      </w:r>
      <w:r w:rsidR="00EF7377">
        <w:t>(с изменениями от 15 июля 2013 года № 81</w:t>
      </w:r>
      <w:r w:rsidR="00BE6AC0">
        <w:t>, от 05 сентября 2013 года)</w:t>
      </w:r>
      <w:r w:rsidR="00EF7377">
        <w:t xml:space="preserve">) </w:t>
      </w:r>
      <w:r>
        <w:t>следующие изменения:</w:t>
      </w:r>
    </w:p>
    <w:p w:rsidR="00690A88" w:rsidRDefault="00BE6AC0" w:rsidP="00BE6AC0">
      <w:pPr>
        <w:ind w:firstLine="709"/>
        <w:jc w:val="both"/>
      </w:pPr>
      <w:r>
        <w:t>1.1.Дополн</w:t>
      </w:r>
      <w:r w:rsidR="00690A88">
        <w:t>ить</w:t>
      </w:r>
      <w:r w:rsidR="00EF7377">
        <w:t xml:space="preserve"> </w:t>
      </w:r>
      <w:r w:rsidR="00690A88">
        <w:t xml:space="preserve">второй абзац </w:t>
      </w:r>
      <w:r w:rsidR="00EF7377">
        <w:t>пункт</w:t>
      </w:r>
      <w:r w:rsidR="00690A88">
        <w:t>а</w:t>
      </w:r>
      <w:r w:rsidR="00EF7377">
        <w:t xml:space="preserve"> 1 </w:t>
      </w:r>
      <w:r>
        <w:t>перед словом «изложить» словами следующего содержания:</w:t>
      </w:r>
    </w:p>
    <w:p w:rsidR="006E5001" w:rsidRDefault="00690A88" w:rsidP="00BE6AC0">
      <w:pPr>
        <w:ind w:firstLine="709"/>
        <w:jc w:val="both"/>
      </w:pPr>
      <w:r>
        <w:t>«</w:t>
      </w:r>
      <w:r w:rsidR="004F7351">
        <w:t>-</w:t>
      </w:r>
      <w:r w:rsidR="00EF7377">
        <w:t xml:space="preserve">в соответствии с пунктом 1 решения Совета Хоперского сельского поселения Тихорецкого района от </w:t>
      </w:r>
      <w:r w:rsidR="00BE6AC0">
        <w:t>05 сентября</w:t>
      </w:r>
      <w:r w:rsidR="00EF7377">
        <w:t xml:space="preserve"> 2013 года № </w:t>
      </w:r>
      <w:r w:rsidR="00BE6AC0">
        <w:t>204</w:t>
      </w:r>
      <w:r w:rsidR="00EF7377">
        <w:t xml:space="preserve"> «О внесении изменений в решение Совета Хоперского сельского поселения Тихорецкого района от 10 декабря 2012 года № 166 «О бюджете Хоперского сельского поселения </w:t>
      </w:r>
      <w:r w:rsidR="00BE6AC0">
        <w:t>Тихорецкого района на 2013 год».</w:t>
      </w:r>
    </w:p>
    <w:p w:rsidR="006E5001" w:rsidRDefault="006E5001" w:rsidP="00BE6AC0">
      <w:pPr>
        <w:ind w:firstLine="709"/>
        <w:jc w:val="both"/>
      </w:pPr>
      <w:r>
        <w:t>2.Контроль за выполнением  постановления оставляю за собой.</w:t>
      </w:r>
    </w:p>
    <w:p w:rsidR="006E5001" w:rsidRDefault="006E5001" w:rsidP="00BE6AC0">
      <w:pPr>
        <w:ind w:firstLine="709"/>
        <w:jc w:val="both"/>
      </w:pPr>
      <w:r>
        <w:t>3.Обнародовать настоящее постановление в установленном порядке</w:t>
      </w:r>
      <w:r w:rsidR="009B0BBE">
        <w:t>.</w:t>
      </w:r>
    </w:p>
    <w:p w:rsidR="006E5001" w:rsidRDefault="00BE6AC0" w:rsidP="00BE6AC0">
      <w:pPr>
        <w:ind w:firstLine="709"/>
        <w:jc w:val="both"/>
      </w:pPr>
      <w:r>
        <w:t>4</w:t>
      </w:r>
      <w:r w:rsidR="006E5001">
        <w:t xml:space="preserve">. Постановление </w:t>
      </w:r>
      <w:r>
        <w:t xml:space="preserve">вступает </w:t>
      </w:r>
      <w:r w:rsidR="006E5001">
        <w:t>в силу со дня его подписания</w:t>
      </w:r>
      <w:r>
        <w:t>, но не ранее вступления в силу решения Совета Хоперского сельского поселения Тихорецкого района от 05 сентября 2013 года № 204 «О внесении изменений в решение Совета Хоперского сельского поселения Тихорецкого района от 10 декабря 2012 года № 166 «О бюджете Хоперского сельского поселения Тихорецкого района на 2013 год»</w:t>
      </w:r>
      <w:r w:rsidR="006E5001">
        <w:t>.</w:t>
      </w:r>
    </w:p>
    <w:p w:rsidR="006E5001" w:rsidRDefault="006E5001" w:rsidP="006E5001">
      <w:pPr>
        <w:jc w:val="both"/>
      </w:pPr>
    </w:p>
    <w:p w:rsidR="004F7351" w:rsidRDefault="004F7351" w:rsidP="006E5001">
      <w:pPr>
        <w:jc w:val="both"/>
      </w:pPr>
    </w:p>
    <w:p w:rsidR="006E5001" w:rsidRDefault="006E5001" w:rsidP="006E5001">
      <w:pPr>
        <w:jc w:val="both"/>
      </w:pPr>
      <w:r>
        <w:t>Глава Хоперского сельского</w:t>
      </w:r>
    </w:p>
    <w:p w:rsidR="006E5001" w:rsidRDefault="006E5001" w:rsidP="006E5001">
      <w:pPr>
        <w:jc w:val="both"/>
      </w:pPr>
      <w:r>
        <w:t xml:space="preserve">поселения Тихорецкого района                                            </w:t>
      </w:r>
      <w:r w:rsidR="00BE0C96">
        <w:t xml:space="preserve">                </w:t>
      </w:r>
      <w:r>
        <w:t>С.Ю.Писанов</w:t>
      </w:r>
    </w:p>
    <w:sectPr w:rsidR="006E5001" w:rsidSect="00BE6AC0">
      <w:headerReference w:type="even" r:id="rId8"/>
      <w:headerReference w:type="default" r:id="rId9"/>
      <w:pgSz w:w="11907" w:h="16840" w:code="9"/>
      <w:pgMar w:top="426" w:right="567" w:bottom="1134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606" w:rsidRDefault="00F63606">
      <w:r>
        <w:separator/>
      </w:r>
    </w:p>
  </w:endnote>
  <w:endnote w:type="continuationSeparator" w:id="1">
    <w:p w:rsidR="00F63606" w:rsidRDefault="00F63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606" w:rsidRDefault="00F63606">
      <w:r>
        <w:separator/>
      </w:r>
    </w:p>
  </w:footnote>
  <w:footnote w:type="continuationSeparator" w:id="1">
    <w:p w:rsidR="00F63606" w:rsidRDefault="00F63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6976B1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15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6976B1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15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14F5">
      <w:rPr>
        <w:rStyle w:val="a5"/>
        <w:noProof/>
      </w:rPr>
      <w:t>2</w: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D30"/>
    <w:multiLevelType w:val="hybridMultilevel"/>
    <w:tmpl w:val="11ECEFA4"/>
    <w:lvl w:ilvl="0" w:tplc="54C0B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A1968"/>
    <w:multiLevelType w:val="hybridMultilevel"/>
    <w:tmpl w:val="A058DAAA"/>
    <w:lvl w:ilvl="0" w:tplc="482E7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D4A63"/>
    <w:multiLevelType w:val="hybridMultilevel"/>
    <w:tmpl w:val="F138734C"/>
    <w:lvl w:ilvl="0" w:tplc="774649C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701C0"/>
    <w:multiLevelType w:val="hybridMultilevel"/>
    <w:tmpl w:val="EE20FA7C"/>
    <w:lvl w:ilvl="0" w:tplc="34B8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486246">
      <w:numFmt w:val="none"/>
      <w:lvlText w:val=""/>
      <w:lvlJc w:val="left"/>
      <w:pPr>
        <w:tabs>
          <w:tab w:val="num" w:pos="360"/>
        </w:tabs>
      </w:pPr>
    </w:lvl>
    <w:lvl w:ilvl="2" w:tplc="A44EF096">
      <w:numFmt w:val="none"/>
      <w:lvlText w:val=""/>
      <w:lvlJc w:val="left"/>
      <w:pPr>
        <w:tabs>
          <w:tab w:val="num" w:pos="360"/>
        </w:tabs>
      </w:pPr>
    </w:lvl>
    <w:lvl w:ilvl="3" w:tplc="4FD40510">
      <w:numFmt w:val="none"/>
      <w:lvlText w:val=""/>
      <w:lvlJc w:val="left"/>
      <w:pPr>
        <w:tabs>
          <w:tab w:val="num" w:pos="360"/>
        </w:tabs>
      </w:pPr>
    </w:lvl>
    <w:lvl w:ilvl="4" w:tplc="AB18697E">
      <w:numFmt w:val="none"/>
      <w:lvlText w:val=""/>
      <w:lvlJc w:val="left"/>
      <w:pPr>
        <w:tabs>
          <w:tab w:val="num" w:pos="360"/>
        </w:tabs>
      </w:pPr>
    </w:lvl>
    <w:lvl w:ilvl="5" w:tplc="9D76295A">
      <w:numFmt w:val="none"/>
      <w:lvlText w:val=""/>
      <w:lvlJc w:val="left"/>
      <w:pPr>
        <w:tabs>
          <w:tab w:val="num" w:pos="360"/>
        </w:tabs>
      </w:pPr>
    </w:lvl>
    <w:lvl w:ilvl="6" w:tplc="D4EC1076">
      <w:numFmt w:val="none"/>
      <w:lvlText w:val=""/>
      <w:lvlJc w:val="left"/>
      <w:pPr>
        <w:tabs>
          <w:tab w:val="num" w:pos="360"/>
        </w:tabs>
      </w:pPr>
    </w:lvl>
    <w:lvl w:ilvl="7" w:tplc="D8668304">
      <w:numFmt w:val="none"/>
      <w:lvlText w:val=""/>
      <w:lvlJc w:val="left"/>
      <w:pPr>
        <w:tabs>
          <w:tab w:val="num" w:pos="360"/>
        </w:tabs>
      </w:pPr>
    </w:lvl>
    <w:lvl w:ilvl="8" w:tplc="92E268D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CF37746"/>
    <w:multiLevelType w:val="hybridMultilevel"/>
    <w:tmpl w:val="9384DB8E"/>
    <w:lvl w:ilvl="0" w:tplc="95FA43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67238A"/>
    <w:multiLevelType w:val="hybridMultilevel"/>
    <w:tmpl w:val="D8086C5C"/>
    <w:lvl w:ilvl="0" w:tplc="75E2E6A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6A2EC7"/>
    <w:multiLevelType w:val="hybridMultilevel"/>
    <w:tmpl w:val="85FEE0A4"/>
    <w:lvl w:ilvl="0" w:tplc="82D22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stylePaneFormatFilter w:val="3F01"/>
  <w:doNotTrackMoves/>
  <w:defaultTabStop w:val="851"/>
  <w:hyphenationZone w:val="357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18C"/>
    <w:rsid w:val="000000B7"/>
    <w:rsid w:val="0000079B"/>
    <w:rsid w:val="00006717"/>
    <w:rsid w:val="0001296F"/>
    <w:rsid w:val="000132FD"/>
    <w:rsid w:val="00021A2E"/>
    <w:rsid w:val="00021BFF"/>
    <w:rsid w:val="0002551C"/>
    <w:rsid w:val="00032236"/>
    <w:rsid w:val="00036DF6"/>
    <w:rsid w:val="00044AA0"/>
    <w:rsid w:val="00051FF1"/>
    <w:rsid w:val="000615E3"/>
    <w:rsid w:val="00062FF3"/>
    <w:rsid w:val="00063B97"/>
    <w:rsid w:val="00067D52"/>
    <w:rsid w:val="00077B75"/>
    <w:rsid w:val="00077C96"/>
    <w:rsid w:val="00093C25"/>
    <w:rsid w:val="000B01EF"/>
    <w:rsid w:val="000B3DF3"/>
    <w:rsid w:val="000C0BE1"/>
    <w:rsid w:val="000C176A"/>
    <w:rsid w:val="000C308B"/>
    <w:rsid w:val="000F0855"/>
    <w:rsid w:val="001006B6"/>
    <w:rsid w:val="0011618C"/>
    <w:rsid w:val="001216D0"/>
    <w:rsid w:val="00132C96"/>
    <w:rsid w:val="00140602"/>
    <w:rsid w:val="001414BD"/>
    <w:rsid w:val="00143EC0"/>
    <w:rsid w:val="00154641"/>
    <w:rsid w:val="00156600"/>
    <w:rsid w:val="00157BD8"/>
    <w:rsid w:val="00163845"/>
    <w:rsid w:val="001705D2"/>
    <w:rsid w:val="00193024"/>
    <w:rsid w:val="001A1C4B"/>
    <w:rsid w:val="001B099C"/>
    <w:rsid w:val="001B512E"/>
    <w:rsid w:val="001C2329"/>
    <w:rsid w:val="001C320C"/>
    <w:rsid w:val="001C7D0C"/>
    <w:rsid w:val="001E720A"/>
    <w:rsid w:val="0020038A"/>
    <w:rsid w:val="00205802"/>
    <w:rsid w:val="00207919"/>
    <w:rsid w:val="002113F1"/>
    <w:rsid w:val="002376F1"/>
    <w:rsid w:val="002431C2"/>
    <w:rsid w:val="00246C7E"/>
    <w:rsid w:val="00250A19"/>
    <w:rsid w:val="00253553"/>
    <w:rsid w:val="00253634"/>
    <w:rsid w:val="00265EEE"/>
    <w:rsid w:val="00270129"/>
    <w:rsid w:val="0028707B"/>
    <w:rsid w:val="002905FF"/>
    <w:rsid w:val="0029202A"/>
    <w:rsid w:val="00292061"/>
    <w:rsid w:val="002927F2"/>
    <w:rsid w:val="002C67A0"/>
    <w:rsid w:val="002C7FA4"/>
    <w:rsid w:val="002F1F0A"/>
    <w:rsid w:val="002F5C7A"/>
    <w:rsid w:val="00304351"/>
    <w:rsid w:val="00324577"/>
    <w:rsid w:val="003255D4"/>
    <w:rsid w:val="00327DAA"/>
    <w:rsid w:val="00327DD3"/>
    <w:rsid w:val="0033267F"/>
    <w:rsid w:val="00336D97"/>
    <w:rsid w:val="0034639B"/>
    <w:rsid w:val="00360AAF"/>
    <w:rsid w:val="00374D65"/>
    <w:rsid w:val="00397A28"/>
    <w:rsid w:val="003D180A"/>
    <w:rsid w:val="003D33D0"/>
    <w:rsid w:val="003D41F2"/>
    <w:rsid w:val="003D6C5C"/>
    <w:rsid w:val="003E0DC8"/>
    <w:rsid w:val="003F773B"/>
    <w:rsid w:val="00423DDB"/>
    <w:rsid w:val="004250F5"/>
    <w:rsid w:val="00432F5B"/>
    <w:rsid w:val="004571FA"/>
    <w:rsid w:val="0046261F"/>
    <w:rsid w:val="00476F29"/>
    <w:rsid w:val="00496C0B"/>
    <w:rsid w:val="004A3FF1"/>
    <w:rsid w:val="004B01BF"/>
    <w:rsid w:val="004B4708"/>
    <w:rsid w:val="004C5749"/>
    <w:rsid w:val="004C6689"/>
    <w:rsid w:val="004E2908"/>
    <w:rsid w:val="004F0E33"/>
    <w:rsid w:val="004F3388"/>
    <w:rsid w:val="004F7351"/>
    <w:rsid w:val="005078D7"/>
    <w:rsid w:val="005220D9"/>
    <w:rsid w:val="00531CBB"/>
    <w:rsid w:val="005412B1"/>
    <w:rsid w:val="00541877"/>
    <w:rsid w:val="005437AD"/>
    <w:rsid w:val="0057097F"/>
    <w:rsid w:val="00574351"/>
    <w:rsid w:val="005776D6"/>
    <w:rsid w:val="00581171"/>
    <w:rsid w:val="005C44D3"/>
    <w:rsid w:val="005D06A9"/>
    <w:rsid w:val="005D1BA5"/>
    <w:rsid w:val="005D51EA"/>
    <w:rsid w:val="005D5A55"/>
    <w:rsid w:val="005E19DF"/>
    <w:rsid w:val="005F6EB4"/>
    <w:rsid w:val="00626040"/>
    <w:rsid w:val="006326B4"/>
    <w:rsid w:val="006366DC"/>
    <w:rsid w:val="00651FBD"/>
    <w:rsid w:val="0065581A"/>
    <w:rsid w:val="0065584B"/>
    <w:rsid w:val="00690A88"/>
    <w:rsid w:val="006976B1"/>
    <w:rsid w:val="006A32D0"/>
    <w:rsid w:val="006A4076"/>
    <w:rsid w:val="006B6BB2"/>
    <w:rsid w:val="006B70C4"/>
    <w:rsid w:val="006C460B"/>
    <w:rsid w:val="006D549E"/>
    <w:rsid w:val="006E5001"/>
    <w:rsid w:val="006F0B49"/>
    <w:rsid w:val="006F434D"/>
    <w:rsid w:val="006F78B3"/>
    <w:rsid w:val="0070751E"/>
    <w:rsid w:val="00711F32"/>
    <w:rsid w:val="00723712"/>
    <w:rsid w:val="00735D30"/>
    <w:rsid w:val="00746189"/>
    <w:rsid w:val="0075082E"/>
    <w:rsid w:val="00760F9E"/>
    <w:rsid w:val="00772F83"/>
    <w:rsid w:val="00776A8E"/>
    <w:rsid w:val="0078106E"/>
    <w:rsid w:val="00781C14"/>
    <w:rsid w:val="007833E1"/>
    <w:rsid w:val="00787373"/>
    <w:rsid w:val="007A296B"/>
    <w:rsid w:val="007B0A2C"/>
    <w:rsid w:val="007B4D65"/>
    <w:rsid w:val="007B709A"/>
    <w:rsid w:val="007C291E"/>
    <w:rsid w:val="007C5E5F"/>
    <w:rsid w:val="007D0D37"/>
    <w:rsid w:val="007D2AFB"/>
    <w:rsid w:val="007E3A2F"/>
    <w:rsid w:val="007F2588"/>
    <w:rsid w:val="007F653F"/>
    <w:rsid w:val="007F71E0"/>
    <w:rsid w:val="00801213"/>
    <w:rsid w:val="008014BA"/>
    <w:rsid w:val="00807746"/>
    <w:rsid w:val="00817CD2"/>
    <w:rsid w:val="00824FD5"/>
    <w:rsid w:val="00833B90"/>
    <w:rsid w:val="008478F0"/>
    <w:rsid w:val="00850FEC"/>
    <w:rsid w:val="00854C1D"/>
    <w:rsid w:val="008626B9"/>
    <w:rsid w:val="0087501A"/>
    <w:rsid w:val="008764F9"/>
    <w:rsid w:val="00891B4C"/>
    <w:rsid w:val="00893387"/>
    <w:rsid w:val="008A2C02"/>
    <w:rsid w:val="008A4CB8"/>
    <w:rsid w:val="008B3B73"/>
    <w:rsid w:val="008C5C4D"/>
    <w:rsid w:val="008C7A70"/>
    <w:rsid w:val="008D23B2"/>
    <w:rsid w:val="008D3878"/>
    <w:rsid w:val="008D3E8E"/>
    <w:rsid w:val="008D40E2"/>
    <w:rsid w:val="008D7096"/>
    <w:rsid w:val="008E483A"/>
    <w:rsid w:val="008F345C"/>
    <w:rsid w:val="009059F8"/>
    <w:rsid w:val="00910156"/>
    <w:rsid w:val="009226FD"/>
    <w:rsid w:val="00924C2C"/>
    <w:rsid w:val="00926E03"/>
    <w:rsid w:val="00944E20"/>
    <w:rsid w:val="00953342"/>
    <w:rsid w:val="00956BBC"/>
    <w:rsid w:val="009734C4"/>
    <w:rsid w:val="00985978"/>
    <w:rsid w:val="009A722E"/>
    <w:rsid w:val="009B0BBE"/>
    <w:rsid w:val="009B3D26"/>
    <w:rsid w:val="009B4DF1"/>
    <w:rsid w:val="009B7F3B"/>
    <w:rsid w:val="009C05CC"/>
    <w:rsid w:val="009C2C0D"/>
    <w:rsid w:val="009D1AD8"/>
    <w:rsid w:val="009D21A5"/>
    <w:rsid w:val="009E64A1"/>
    <w:rsid w:val="00A1255F"/>
    <w:rsid w:val="00A27671"/>
    <w:rsid w:val="00A3266D"/>
    <w:rsid w:val="00A44749"/>
    <w:rsid w:val="00A47E54"/>
    <w:rsid w:val="00A615AB"/>
    <w:rsid w:val="00A710CD"/>
    <w:rsid w:val="00A81BFA"/>
    <w:rsid w:val="00A8422A"/>
    <w:rsid w:val="00A85C8C"/>
    <w:rsid w:val="00A87C4B"/>
    <w:rsid w:val="00A902C1"/>
    <w:rsid w:val="00A9421B"/>
    <w:rsid w:val="00AA3FE4"/>
    <w:rsid w:val="00AA518B"/>
    <w:rsid w:val="00AB0A1C"/>
    <w:rsid w:val="00AC182D"/>
    <w:rsid w:val="00AC6460"/>
    <w:rsid w:val="00AE293D"/>
    <w:rsid w:val="00AE31F6"/>
    <w:rsid w:val="00AE4DDE"/>
    <w:rsid w:val="00AE5154"/>
    <w:rsid w:val="00B007C2"/>
    <w:rsid w:val="00B26DD2"/>
    <w:rsid w:val="00B400EF"/>
    <w:rsid w:val="00B4740D"/>
    <w:rsid w:val="00B47E43"/>
    <w:rsid w:val="00B54D94"/>
    <w:rsid w:val="00B5543F"/>
    <w:rsid w:val="00B61399"/>
    <w:rsid w:val="00B649BB"/>
    <w:rsid w:val="00B66CBC"/>
    <w:rsid w:val="00B67279"/>
    <w:rsid w:val="00B77226"/>
    <w:rsid w:val="00BA2053"/>
    <w:rsid w:val="00BA2069"/>
    <w:rsid w:val="00BA6C93"/>
    <w:rsid w:val="00BA6DF9"/>
    <w:rsid w:val="00BA73BA"/>
    <w:rsid w:val="00BB4CEB"/>
    <w:rsid w:val="00BD3259"/>
    <w:rsid w:val="00BD7B07"/>
    <w:rsid w:val="00BE0C96"/>
    <w:rsid w:val="00BE6AC0"/>
    <w:rsid w:val="00C040CE"/>
    <w:rsid w:val="00C04B9C"/>
    <w:rsid w:val="00C204BE"/>
    <w:rsid w:val="00C2120E"/>
    <w:rsid w:val="00C220EB"/>
    <w:rsid w:val="00C25E78"/>
    <w:rsid w:val="00C36A85"/>
    <w:rsid w:val="00C44C62"/>
    <w:rsid w:val="00C63D2B"/>
    <w:rsid w:val="00C846E8"/>
    <w:rsid w:val="00C9139C"/>
    <w:rsid w:val="00C93A0C"/>
    <w:rsid w:val="00CA67B9"/>
    <w:rsid w:val="00CC4FD6"/>
    <w:rsid w:val="00CD107F"/>
    <w:rsid w:val="00CE3559"/>
    <w:rsid w:val="00CE44F1"/>
    <w:rsid w:val="00CE656A"/>
    <w:rsid w:val="00CF087B"/>
    <w:rsid w:val="00D06CCA"/>
    <w:rsid w:val="00D13FEB"/>
    <w:rsid w:val="00D234D8"/>
    <w:rsid w:val="00D33E6A"/>
    <w:rsid w:val="00D340DE"/>
    <w:rsid w:val="00D347FF"/>
    <w:rsid w:val="00D37BD7"/>
    <w:rsid w:val="00D4124A"/>
    <w:rsid w:val="00D50DA2"/>
    <w:rsid w:val="00D52521"/>
    <w:rsid w:val="00D57FD1"/>
    <w:rsid w:val="00D6014D"/>
    <w:rsid w:val="00D70997"/>
    <w:rsid w:val="00D95574"/>
    <w:rsid w:val="00D95D77"/>
    <w:rsid w:val="00DA6E18"/>
    <w:rsid w:val="00DD4CBA"/>
    <w:rsid w:val="00DE7BE5"/>
    <w:rsid w:val="00DE7C3F"/>
    <w:rsid w:val="00E16D27"/>
    <w:rsid w:val="00E36258"/>
    <w:rsid w:val="00E515CE"/>
    <w:rsid w:val="00E60E28"/>
    <w:rsid w:val="00E62E1E"/>
    <w:rsid w:val="00E647EF"/>
    <w:rsid w:val="00E65535"/>
    <w:rsid w:val="00E65AF5"/>
    <w:rsid w:val="00E65FAA"/>
    <w:rsid w:val="00E665A8"/>
    <w:rsid w:val="00E66EDC"/>
    <w:rsid w:val="00E730D0"/>
    <w:rsid w:val="00E814F5"/>
    <w:rsid w:val="00E93D3F"/>
    <w:rsid w:val="00EA4C41"/>
    <w:rsid w:val="00EB015B"/>
    <w:rsid w:val="00EB1426"/>
    <w:rsid w:val="00EB5A37"/>
    <w:rsid w:val="00EC2261"/>
    <w:rsid w:val="00EC47CE"/>
    <w:rsid w:val="00EC7A3D"/>
    <w:rsid w:val="00ED12DC"/>
    <w:rsid w:val="00EE446D"/>
    <w:rsid w:val="00EE4474"/>
    <w:rsid w:val="00EE4E33"/>
    <w:rsid w:val="00EE56D6"/>
    <w:rsid w:val="00EE67A3"/>
    <w:rsid w:val="00EF30E3"/>
    <w:rsid w:val="00EF7377"/>
    <w:rsid w:val="00F0612F"/>
    <w:rsid w:val="00F26602"/>
    <w:rsid w:val="00F477F7"/>
    <w:rsid w:val="00F526EB"/>
    <w:rsid w:val="00F56B36"/>
    <w:rsid w:val="00F63606"/>
    <w:rsid w:val="00F655E1"/>
    <w:rsid w:val="00F6733D"/>
    <w:rsid w:val="00F7155C"/>
    <w:rsid w:val="00F7429B"/>
    <w:rsid w:val="00F81A71"/>
    <w:rsid w:val="00FA4473"/>
    <w:rsid w:val="00FC6BAD"/>
    <w:rsid w:val="00FE14CE"/>
    <w:rsid w:val="00FE31FF"/>
    <w:rsid w:val="00FE3B0C"/>
    <w:rsid w:val="00FF05DB"/>
    <w:rsid w:val="00FF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C64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E515CE"/>
    <w:pPr>
      <w:keepNext/>
      <w:jc w:val="center"/>
      <w:outlineLvl w:val="1"/>
    </w:pPr>
    <w:rPr>
      <w:szCs w:val="24"/>
    </w:rPr>
  </w:style>
  <w:style w:type="paragraph" w:styleId="6">
    <w:name w:val="heading 6"/>
    <w:basedOn w:val="a"/>
    <w:next w:val="a"/>
    <w:qFormat/>
    <w:rsid w:val="002C67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6A8E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76A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6A8E"/>
  </w:style>
  <w:style w:type="paragraph" w:styleId="a6">
    <w:name w:val="Body Text"/>
    <w:basedOn w:val="a"/>
    <w:rsid w:val="00E515CE"/>
    <w:pPr>
      <w:jc w:val="center"/>
    </w:pPr>
    <w:rPr>
      <w:b/>
      <w:bCs/>
      <w:szCs w:val="24"/>
    </w:rPr>
  </w:style>
  <w:style w:type="paragraph" w:customStyle="1" w:styleId="ConsPlusTitle">
    <w:name w:val="ConsPlusTitle"/>
    <w:rsid w:val="00AC64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C646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7">
    <w:name w:val="Таблицы (моноширинный)"/>
    <w:basedOn w:val="a"/>
    <w:next w:val="a"/>
    <w:rsid w:val="00AC646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8">
    <w:name w:val="No Spacing"/>
    <w:uiPriority w:val="1"/>
    <w:qFormat/>
    <w:rsid w:val="00021A2E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2167</CharactersWithSpaces>
  <SharedDoc>false</SharedDoc>
  <HLinks>
    <vt:vector size="12" baseType="variant">
      <vt:variant>
        <vt:i4>2686992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  <vt:variant>
        <vt:i4>2686992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Администрация</cp:lastModifiedBy>
  <cp:revision>10</cp:revision>
  <cp:lastPrinted>2013-11-25T10:24:00Z</cp:lastPrinted>
  <dcterms:created xsi:type="dcterms:W3CDTF">2013-11-21T04:20:00Z</dcterms:created>
  <dcterms:modified xsi:type="dcterms:W3CDTF">2013-11-28T09:21:00Z</dcterms:modified>
</cp:coreProperties>
</file>