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10" w:rsidRDefault="00272E10" w:rsidP="009F6764">
      <w:pPr>
        <w:tabs>
          <w:tab w:val="left" w:pos="11482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УТВЕРЖДАЮ:</w:t>
      </w:r>
    </w:p>
    <w:p w:rsidR="00272E10" w:rsidRDefault="00272E10" w:rsidP="009F6764">
      <w:pPr>
        <w:tabs>
          <w:tab w:val="left" w:pos="11482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Глава</w:t>
      </w:r>
      <w:r w:rsidRPr="003F4452">
        <w:t xml:space="preserve"> Хоперского сельского</w:t>
      </w:r>
    </w:p>
    <w:p w:rsidR="00272E10" w:rsidRDefault="00272E10" w:rsidP="009F6764">
      <w:pPr>
        <w:tabs>
          <w:tab w:val="left" w:pos="11482"/>
        </w:tabs>
        <w:jc w:val="right"/>
      </w:pPr>
      <w:r w:rsidRPr="003F4452">
        <w:t xml:space="preserve">поселения Тихорецкого района </w:t>
      </w:r>
    </w:p>
    <w:p w:rsidR="00272E10" w:rsidRPr="008E7E9C" w:rsidRDefault="00272E10" w:rsidP="009F6764">
      <w:pPr>
        <w:tabs>
          <w:tab w:val="left" w:pos="11482"/>
        </w:tabs>
        <w:jc w:val="right"/>
        <w:rPr>
          <w:sz w:val="28"/>
        </w:rPr>
      </w:pPr>
      <w:r>
        <w:t>_______________С.Ю.Писанов</w:t>
      </w:r>
      <w:r w:rsidRPr="00D73B47">
        <w:rPr>
          <w:i/>
          <w:sz w:val="28"/>
          <w:szCs w:val="28"/>
        </w:rPr>
        <w:t xml:space="preserve"> </w:t>
      </w:r>
    </w:p>
    <w:p w:rsidR="00272E10" w:rsidRPr="003F4452" w:rsidRDefault="00272E10" w:rsidP="005426DB">
      <w:pPr>
        <w:tabs>
          <w:tab w:val="left" w:pos="4560"/>
        </w:tabs>
        <w:jc w:val="right"/>
      </w:pPr>
    </w:p>
    <w:p w:rsidR="00272E10" w:rsidRPr="003F4452" w:rsidRDefault="00272E10" w:rsidP="005426DB">
      <w:pPr>
        <w:tabs>
          <w:tab w:val="left" w:pos="4560"/>
        </w:tabs>
        <w:jc w:val="center"/>
      </w:pPr>
      <w:r>
        <w:t>ПЛАН</w:t>
      </w:r>
    </w:p>
    <w:p w:rsidR="00272E10" w:rsidRDefault="00272E10" w:rsidP="0016577C">
      <w:pPr>
        <w:tabs>
          <w:tab w:val="left" w:pos="4560"/>
        </w:tabs>
        <w:jc w:val="center"/>
      </w:pPr>
      <w:r>
        <w:t xml:space="preserve">работы Совета по противодействию коррупции </w:t>
      </w:r>
      <w:r w:rsidRPr="003F4452">
        <w:t>администрации Хоперского сельского поселения</w:t>
      </w:r>
      <w:r>
        <w:t xml:space="preserve"> на 2016 год</w:t>
      </w:r>
      <w:r w:rsidRPr="003F4452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781"/>
        <w:gridCol w:w="283"/>
        <w:gridCol w:w="4472"/>
      </w:tblGrid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№ п/п</w:t>
            </w:r>
          </w:p>
        </w:tc>
        <w:tc>
          <w:tcPr>
            <w:tcW w:w="10064" w:type="dxa"/>
            <w:gridSpan w:val="2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Рассматриваемые вопросы</w:t>
            </w:r>
          </w:p>
        </w:tc>
        <w:tc>
          <w:tcPr>
            <w:tcW w:w="4472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Ответственные</w:t>
            </w:r>
          </w:p>
        </w:tc>
      </w:tr>
      <w:tr w:rsidR="00272E10" w:rsidTr="008E7E9C">
        <w:tc>
          <w:tcPr>
            <w:tcW w:w="15353" w:type="dxa"/>
            <w:gridSpan w:val="4"/>
          </w:tcPr>
          <w:p w:rsidR="00272E10" w:rsidRDefault="00272E10" w:rsidP="00B63C08">
            <w:pPr>
              <w:tabs>
                <w:tab w:val="left" w:pos="4560"/>
              </w:tabs>
              <w:jc w:val="center"/>
            </w:pPr>
            <w:r>
              <w:t>30 марта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9781" w:type="dxa"/>
          </w:tcPr>
          <w:p w:rsidR="00272E10" w:rsidRPr="0057215A" w:rsidRDefault="00272E10" w:rsidP="0057215A">
            <w:pPr>
              <w:tabs>
                <w:tab w:val="left" w:pos="4560"/>
              </w:tabs>
            </w:pPr>
            <w:r>
              <w:t>О мероприятиях по контролю за эффективным и целевым использованием средств бюджета Хоперского сельского поселения Тихорецкого района</w:t>
            </w:r>
          </w:p>
        </w:tc>
        <w:tc>
          <w:tcPr>
            <w:tcW w:w="4755" w:type="dxa"/>
            <w:gridSpan w:val="2"/>
          </w:tcPr>
          <w:p w:rsidR="00272E10" w:rsidRDefault="00272E10" w:rsidP="000C4062">
            <w:pPr>
              <w:tabs>
                <w:tab w:val="left" w:pos="4560"/>
              </w:tabs>
            </w:pPr>
            <w:r>
              <w:t>Марачкова Т.А.., экономист по бюджету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9781" w:type="dxa"/>
          </w:tcPr>
          <w:p w:rsidR="00272E10" w:rsidRDefault="00272E10" w:rsidP="008E7E9C">
            <w:pPr>
              <w:tabs>
                <w:tab w:val="left" w:pos="4560"/>
              </w:tabs>
            </w:pPr>
            <w:r>
              <w:t>О реализации мероприятий административной реформы в администрации Хоперского сельского поселения Тихорецкого района</w:t>
            </w:r>
          </w:p>
        </w:tc>
        <w:tc>
          <w:tcPr>
            <w:tcW w:w="4755" w:type="dxa"/>
            <w:gridSpan w:val="2"/>
          </w:tcPr>
          <w:p w:rsidR="00272E10" w:rsidRDefault="00272E10" w:rsidP="000C4062">
            <w:pPr>
              <w:tabs>
                <w:tab w:val="left" w:pos="4560"/>
              </w:tabs>
            </w:pPr>
            <w:r>
              <w:t>Афанасенко И.А.., начальник общего отдела</w:t>
            </w:r>
          </w:p>
        </w:tc>
      </w:tr>
      <w:tr w:rsidR="00272E10" w:rsidTr="008E7E9C">
        <w:tc>
          <w:tcPr>
            <w:tcW w:w="15353" w:type="dxa"/>
            <w:gridSpan w:val="4"/>
          </w:tcPr>
          <w:p w:rsidR="00272E10" w:rsidRDefault="00272E10" w:rsidP="00FD6894">
            <w:pPr>
              <w:tabs>
                <w:tab w:val="left" w:pos="4560"/>
              </w:tabs>
              <w:jc w:val="center"/>
            </w:pPr>
            <w:r>
              <w:t>28 июня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9781" w:type="dxa"/>
          </w:tcPr>
          <w:p w:rsidR="00272E10" w:rsidRDefault="00272E10" w:rsidP="008E7E9C">
            <w:pPr>
              <w:tabs>
                <w:tab w:val="left" w:pos="4560"/>
              </w:tabs>
            </w:pPr>
            <w:r w:rsidRPr="003436D2">
              <w:t>Об организации и проведении в молодежной среде комплекса просветительских и воспитательных мероприятий, направленных на формирование антикоррупционного мировоззрения, повышение общего уровня правосознания и правовой культуры</w:t>
            </w:r>
          </w:p>
        </w:tc>
        <w:tc>
          <w:tcPr>
            <w:tcW w:w="4755" w:type="dxa"/>
            <w:gridSpan w:val="2"/>
          </w:tcPr>
          <w:p w:rsidR="00272E10" w:rsidRDefault="00272E10" w:rsidP="008E7E9C">
            <w:pPr>
              <w:tabs>
                <w:tab w:val="left" w:pos="4560"/>
              </w:tabs>
            </w:pPr>
            <w:r>
              <w:t>Нурудинова К.Г. специалист по работе с молодежью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9781" w:type="dxa"/>
          </w:tcPr>
          <w:p w:rsidR="00272E10" w:rsidRDefault="00272E10" w:rsidP="00B63C08">
            <w:pPr>
              <w:tabs>
                <w:tab w:val="left" w:pos="4560"/>
              </w:tabs>
            </w:pPr>
            <w:r>
              <w:t>О мерах по профилактике коррупционных правонарушений в сфере земельных и имущественных отношений</w:t>
            </w:r>
          </w:p>
        </w:tc>
        <w:tc>
          <w:tcPr>
            <w:tcW w:w="4755" w:type="dxa"/>
            <w:gridSpan w:val="2"/>
          </w:tcPr>
          <w:p w:rsidR="00272E10" w:rsidRDefault="00272E10" w:rsidP="000C4062">
            <w:pPr>
              <w:tabs>
                <w:tab w:val="left" w:pos="4560"/>
              </w:tabs>
            </w:pPr>
            <w:r>
              <w:t>Афанасенко И.А.., начальник общего отдела</w:t>
            </w:r>
          </w:p>
        </w:tc>
      </w:tr>
      <w:tr w:rsidR="00272E10" w:rsidTr="008E7E9C">
        <w:tc>
          <w:tcPr>
            <w:tcW w:w="15353" w:type="dxa"/>
            <w:gridSpan w:val="4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28 сентября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9781" w:type="dxa"/>
          </w:tcPr>
          <w:p w:rsidR="00272E10" w:rsidRDefault="00272E10" w:rsidP="008E7E9C">
            <w:pPr>
              <w:tabs>
                <w:tab w:val="left" w:pos="4560"/>
              </w:tabs>
            </w:pPr>
            <w:r>
              <w:t>О мерах по совершенствованию муниципальных закупок в Хоперском сельском поселении Тихорецкого района</w:t>
            </w:r>
          </w:p>
        </w:tc>
        <w:tc>
          <w:tcPr>
            <w:tcW w:w="4755" w:type="dxa"/>
            <w:gridSpan w:val="2"/>
          </w:tcPr>
          <w:p w:rsidR="00272E10" w:rsidRDefault="00272E10" w:rsidP="000C4062">
            <w:pPr>
              <w:tabs>
                <w:tab w:val="left" w:pos="4560"/>
              </w:tabs>
            </w:pPr>
            <w:r>
              <w:t>Марачкова Т.А.., экономист по бюджету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6</w:t>
            </w:r>
          </w:p>
        </w:tc>
        <w:tc>
          <w:tcPr>
            <w:tcW w:w="9781" w:type="dxa"/>
          </w:tcPr>
          <w:p w:rsidR="00272E10" w:rsidRDefault="00272E10" w:rsidP="003763DD">
            <w:pPr>
              <w:tabs>
                <w:tab w:val="left" w:pos="4560"/>
              </w:tabs>
            </w:pPr>
            <w:r>
              <w:t>О соблюдении муниципальными служащими  администрации Хоперского сельского поселения Тихорецкого района ограничений и запретов. Обязанности, установленные в целях противодействия коррупции, и ответственность за нарушение антикоррупционного законодательства</w:t>
            </w:r>
          </w:p>
        </w:tc>
        <w:tc>
          <w:tcPr>
            <w:tcW w:w="4755" w:type="dxa"/>
            <w:gridSpan w:val="2"/>
          </w:tcPr>
          <w:p w:rsidR="00272E10" w:rsidRDefault="00272E10" w:rsidP="00032876">
            <w:pPr>
              <w:tabs>
                <w:tab w:val="left" w:pos="4560"/>
              </w:tabs>
            </w:pPr>
            <w:r>
              <w:t>Афанасенко И.А.., начальник общего отдела</w:t>
            </w:r>
          </w:p>
        </w:tc>
      </w:tr>
      <w:tr w:rsidR="00272E10" w:rsidTr="008E7E9C">
        <w:tc>
          <w:tcPr>
            <w:tcW w:w="15353" w:type="dxa"/>
            <w:gridSpan w:val="4"/>
          </w:tcPr>
          <w:p w:rsidR="00272E10" w:rsidRDefault="00272E10" w:rsidP="00FD6894">
            <w:pPr>
              <w:tabs>
                <w:tab w:val="left" w:pos="4560"/>
              </w:tabs>
              <w:jc w:val="center"/>
            </w:pPr>
            <w:r>
              <w:t>20 декабря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7</w:t>
            </w:r>
          </w:p>
        </w:tc>
        <w:tc>
          <w:tcPr>
            <w:tcW w:w="9781" w:type="dxa"/>
          </w:tcPr>
          <w:p w:rsidR="00272E10" w:rsidRPr="003436D2" w:rsidRDefault="00272E10" w:rsidP="000C4062">
            <w:pPr>
              <w:jc w:val="both"/>
            </w:pPr>
            <w:r w:rsidRPr="003436D2">
              <w:t xml:space="preserve">О результатах контрольных мероприятий по расходованию бюджетных средств </w:t>
            </w:r>
            <w:r>
              <w:t>Хоперского сельского поселения Тихорецкого района</w:t>
            </w:r>
          </w:p>
        </w:tc>
        <w:tc>
          <w:tcPr>
            <w:tcW w:w="4755" w:type="dxa"/>
            <w:gridSpan w:val="2"/>
          </w:tcPr>
          <w:p w:rsidR="00272E10" w:rsidRDefault="00272E10" w:rsidP="00032876">
            <w:pPr>
              <w:tabs>
                <w:tab w:val="left" w:pos="4560"/>
              </w:tabs>
            </w:pPr>
            <w:r>
              <w:t>Марачкова Т.А., экономист по бюджету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  <w:r>
              <w:t>8</w:t>
            </w:r>
          </w:p>
        </w:tc>
        <w:tc>
          <w:tcPr>
            <w:tcW w:w="9781" w:type="dxa"/>
          </w:tcPr>
          <w:p w:rsidR="00272E10" w:rsidRPr="003436D2" w:rsidRDefault="00272E10" w:rsidP="000C4062">
            <w:r w:rsidRPr="003436D2">
              <w:t xml:space="preserve">Об </w:t>
            </w:r>
            <w:r>
              <w:t xml:space="preserve">обеспечении доступа к информации о деятельности администрации </w:t>
            </w:r>
            <w:r w:rsidRPr="003436D2">
              <w:t xml:space="preserve">средств </w:t>
            </w:r>
            <w:r>
              <w:t>Хоперского сельского поселения Тихорецкого района</w:t>
            </w:r>
          </w:p>
        </w:tc>
        <w:tc>
          <w:tcPr>
            <w:tcW w:w="4755" w:type="dxa"/>
            <w:gridSpan w:val="2"/>
          </w:tcPr>
          <w:p w:rsidR="00272E10" w:rsidRDefault="00272E10" w:rsidP="00CB6293">
            <w:pPr>
              <w:tabs>
                <w:tab w:val="left" w:pos="4560"/>
              </w:tabs>
            </w:pPr>
            <w:r>
              <w:t>Афанасенко И.А., начальник общего отдела</w:t>
            </w:r>
          </w:p>
        </w:tc>
      </w:tr>
      <w:tr w:rsidR="00272E10" w:rsidTr="008E7E9C">
        <w:tc>
          <w:tcPr>
            <w:tcW w:w="817" w:type="dxa"/>
          </w:tcPr>
          <w:p w:rsidR="00272E10" w:rsidRDefault="00272E10" w:rsidP="008E7E9C">
            <w:pPr>
              <w:tabs>
                <w:tab w:val="left" w:pos="4560"/>
              </w:tabs>
              <w:jc w:val="center"/>
            </w:pPr>
          </w:p>
        </w:tc>
        <w:tc>
          <w:tcPr>
            <w:tcW w:w="9781" w:type="dxa"/>
          </w:tcPr>
          <w:p w:rsidR="00272E10" w:rsidRPr="003436D2" w:rsidRDefault="00272E10" w:rsidP="000C4062">
            <w:pPr>
              <w:jc w:val="both"/>
            </w:pPr>
            <w:r w:rsidRPr="003436D2">
              <w:t xml:space="preserve">Об итогах работы по противодействию коррупции в администрации средств </w:t>
            </w:r>
            <w:r>
              <w:t>Хоперского сельского поселения Тихорецкого района</w:t>
            </w:r>
            <w:r w:rsidRPr="003436D2">
              <w:t xml:space="preserve">  в 2016 году</w:t>
            </w:r>
          </w:p>
        </w:tc>
        <w:tc>
          <w:tcPr>
            <w:tcW w:w="4755" w:type="dxa"/>
            <w:gridSpan w:val="2"/>
          </w:tcPr>
          <w:p w:rsidR="00272E10" w:rsidRDefault="00272E10" w:rsidP="000C4062">
            <w:pPr>
              <w:tabs>
                <w:tab w:val="left" w:pos="4560"/>
              </w:tabs>
            </w:pPr>
            <w:r>
              <w:t>Афанасенко И.А., начальник общего отдела</w:t>
            </w:r>
          </w:p>
        </w:tc>
      </w:tr>
    </w:tbl>
    <w:p w:rsidR="00272E10" w:rsidRDefault="00272E10" w:rsidP="00F83452">
      <w:pPr>
        <w:tabs>
          <w:tab w:val="left" w:pos="4560"/>
        </w:tabs>
        <w:jc w:val="center"/>
      </w:pPr>
      <w:r w:rsidRPr="003F4452">
        <w:t xml:space="preserve">  </w:t>
      </w:r>
    </w:p>
    <w:sectPr w:rsidR="00272E10" w:rsidSect="00CE1751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93C"/>
    <w:multiLevelType w:val="hybridMultilevel"/>
    <w:tmpl w:val="6E42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E0E"/>
    <w:rsid w:val="00005790"/>
    <w:rsid w:val="00025A68"/>
    <w:rsid w:val="00032876"/>
    <w:rsid w:val="00045846"/>
    <w:rsid w:val="00062259"/>
    <w:rsid w:val="00072D0E"/>
    <w:rsid w:val="000904DD"/>
    <w:rsid w:val="000A098E"/>
    <w:rsid w:val="000B0CE4"/>
    <w:rsid w:val="000C201A"/>
    <w:rsid w:val="000C4062"/>
    <w:rsid w:val="000D0548"/>
    <w:rsid w:val="001052C1"/>
    <w:rsid w:val="00112D7F"/>
    <w:rsid w:val="00133C25"/>
    <w:rsid w:val="001576F1"/>
    <w:rsid w:val="0016577C"/>
    <w:rsid w:val="00177D95"/>
    <w:rsid w:val="00180EE4"/>
    <w:rsid w:val="001A22B3"/>
    <w:rsid w:val="001E6360"/>
    <w:rsid w:val="001F0413"/>
    <w:rsid w:val="00221E0E"/>
    <w:rsid w:val="002423EB"/>
    <w:rsid w:val="00245E76"/>
    <w:rsid w:val="00245EA8"/>
    <w:rsid w:val="002568BF"/>
    <w:rsid w:val="00272E10"/>
    <w:rsid w:val="00281FA6"/>
    <w:rsid w:val="002A6F5C"/>
    <w:rsid w:val="002C52E9"/>
    <w:rsid w:val="002E058F"/>
    <w:rsid w:val="002E37F1"/>
    <w:rsid w:val="00342EB4"/>
    <w:rsid w:val="003436D2"/>
    <w:rsid w:val="00346EC3"/>
    <w:rsid w:val="003763DD"/>
    <w:rsid w:val="00394C90"/>
    <w:rsid w:val="003A47AF"/>
    <w:rsid w:val="003A5855"/>
    <w:rsid w:val="003C54E2"/>
    <w:rsid w:val="003F4452"/>
    <w:rsid w:val="00426755"/>
    <w:rsid w:val="00437251"/>
    <w:rsid w:val="004809A1"/>
    <w:rsid w:val="00481DDD"/>
    <w:rsid w:val="00486729"/>
    <w:rsid w:val="004958C2"/>
    <w:rsid w:val="004B7729"/>
    <w:rsid w:val="004E2C27"/>
    <w:rsid w:val="00503E08"/>
    <w:rsid w:val="005107F6"/>
    <w:rsid w:val="005426DB"/>
    <w:rsid w:val="0055373A"/>
    <w:rsid w:val="00557345"/>
    <w:rsid w:val="0057215A"/>
    <w:rsid w:val="00572AFA"/>
    <w:rsid w:val="005928AE"/>
    <w:rsid w:val="0059582A"/>
    <w:rsid w:val="005D2E9D"/>
    <w:rsid w:val="005D7134"/>
    <w:rsid w:val="005E4CE5"/>
    <w:rsid w:val="005E6E03"/>
    <w:rsid w:val="005F231D"/>
    <w:rsid w:val="005F2456"/>
    <w:rsid w:val="005F505B"/>
    <w:rsid w:val="005F6679"/>
    <w:rsid w:val="0061085A"/>
    <w:rsid w:val="006305AF"/>
    <w:rsid w:val="00651FD5"/>
    <w:rsid w:val="00656B0E"/>
    <w:rsid w:val="0066092E"/>
    <w:rsid w:val="006837E4"/>
    <w:rsid w:val="00694EA6"/>
    <w:rsid w:val="006A02FF"/>
    <w:rsid w:val="006D3513"/>
    <w:rsid w:val="006D354F"/>
    <w:rsid w:val="006D3F57"/>
    <w:rsid w:val="006E38F2"/>
    <w:rsid w:val="00705048"/>
    <w:rsid w:val="00716B12"/>
    <w:rsid w:val="007227A7"/>
    <w:rsid w:val="0074212D"/>
    <w:rsid w:val="007468BC"/>
    <w:rsid w:val="00772B49"/>
    <w:rsid w:val="00776D3D"/>
    <w:rsid w:val="007835E0"/>
    <w:rsid w:val="00790734"/>
    <w:rsid w:val="00796A33"/>
    <w:rsid w:val="007A5C10"/>
    <w:rsid w:val="007B5EA4"/>
    <w:rsid w:val="007D4A63"/>
    <w:rsid w:val="007F01C4"/>
    <w:rsid w:val="007F5655"/>
    <w:rsid w:val="00802A8B"/>
    <w:rsid w:val="00807878"/>
    <w:rsid w:val="008129E2"/>
    <w:rsid w:val="008247D4"/>
    <w:rsid w:val="00870FC0"/>
    <w:rsid w:val="008723BB"/>
    <w:rsid w:val="00883663"/>
    <w:rsid w:val="00883874"/>
    <w:rsid w:val="00885A4A"/>
    <w:rsid w:val="008951A0"/>
    <w:rsid w:val="008E3FEF"/>
    <w:rsid w:val="008E7E9C"/>
    <w:rsid w:val="008F0C07"/>
    <w:rsid w:val="008F0E07"/>
    <w:rsid w:val="008F19C3"/>
    <w:rsid w:val="009150DB"/>
    <w:rsid w:val="0091561B"/>
    <w:rsid w:val="0092406C"/>
    <w:rsid w:val="00927CB4"/>
    <w:rsid w:val="009376FA"/>
    <w:rsid w:val="00943AC8"/>
    <w:rsid w:val="00957BA5"/>
    <w:rsid w:val="00972895"/>
    <w:rsid w:val="00974A6A"/>
    <w:rsid w:val="00975BD3"/>
    <w:rsid w:val="009855BA"/>
    <w:rsid w:val="009C5801"/>
    <w:rsid w:val="009D31C0"/>
    <w:rsid w:val="009F1220"/>
    <w:rsid w:val="009F6764"/>
    <w:rsid w:val="009F7CCF"/>
    <w:rsid w:val="00A13865"/>
    <w:rsid w:val="00A2657A"/>
    <w:rsid w:val="00A3291C"/>
    <w:rsid w:val="00A55028"/>
    <w:rsid w:val="00A77639"/>
    <w:rsid w:val="00AC2562"/>
    <w:rsid w:val="00AC7EA2"/>
    <w:rsid w:val="00AF598A"/>
    <w:rsid w:val="00AF7A10"/>
    <w:rsid w:val="00B376B8"/>
    <w:rsid w:val="00B63C08"/>
    <w:rsid w:val="00B74644"/>
    <w:rsid w:val="00BA533F"/>
    <w:rsid w:val="00BA5388"/>
    <w:rsid w:val="00BF2C90"/>
    <w:rsid w:val="00BF5A76"/>
    <w:rsid w:val="00C06C89"/>
    <w:rsid w:val="00C14645"/>
    <w:rsid w:val="00C53E3B"/>
    <w:rsid w:val="00C73155"/>
    <w:rsid w:val="00C85DF8"/>
    <w:rsid w:val="00C867F4"/>
    <w:rsid w:val="00C94833"/>
    <w:rsid w:val="00CB55AF"/>
    <w:rsid w:val="00CB5C48"/>
    <w:rsid w:val="00CB6293"/>
    <w:rsid w:val="00CB6BED"/>
    <w:rsid w:val="00CB7570"/>
    <w:rsid w:val="00CC3633"/>
    <w:rsid w:val="00CC6043"/>
    <w:rsid w:val="00CE1751"/>
    <w:rsid w:val="00D02480"/>
    <w:rsid w:val="00D31B9B"/>
    <w:rsid w:val="00D53C7E"/>
    <w:rsid w:val="00D5533D"/>
    <w:rsid w:val="00D62ECF"/>
    <w:rsid w:val="00D73B47"/>
    <w:rsid w:val="00D76CE4"/>
    <w:rsid w:val="00D827F8"/>
    <w:rsid w:val="00D843CD"/>
    <w:rsid w:val="00DA7A80"/>
    <w:rsid w:val="00DE516E"/>
    <w:rsid w:val="00E1417D"/>
    <w:rsid w:val="00E14362"/>
    <w:rsid w:val="00E342DF"/>
    <w:rsid w:val="00E64787"/>
    <w:rsid w:val="00EA603A"/>
    <w:rsid w:val="00EB2955"/>
    <w:rsid w:val="00F02E18"/>
    <w:rsid w:val="00F25595"/>
    <w:rsid w:val="00F67A62"/>
    <w:rsid w:val="00F83452"/>
    <w:rsid w:val="00F8349D"/>
    <w:rsid w:val="00FB2CC5"/>
    <w:rsid w:val="00FB7DB5"/>
    <w:rsid w:val="00FD6894"/>
    <w:rsid w:val="00FE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9E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5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0C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7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7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0C07"/>
    <w:rPr>
      <w:rFonts w:ascii="Calibri" w:hAnsi="Calibri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80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6F"/>
    <w:rPr>
      <w:sz w:val="0"/>
      <w:szCs w:val="0"/>
    </w:rPr>
  </w:style>
  <w:style w:type="table" w:styleId="TableGrid">
    <w:name w:val="Table Grid"/>
    <w:basedOn w:val="TableNormal"/>
    <w:uiPriority w:val="99"/>
    <w:rsid w:val="00072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6837E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B7729"/>
    <w:rPr>
      <w:rFonts w:cs="Times New Roman"/>
      <w:b/>
      <w:bCs/>
      <w:sz w:val="24"/>
      <w:szCs w:val="24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6837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25A6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25A68"/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8F0C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353</Words>
  <Characters>2014</Characters>
  <Application>Microsoft Office Outlook</Application>
  <DocSecurity>0</DocSecurity>
  <Lines>0</Lines>
  <Paragraphs>0</Paragraphs>
  <ScaleCrop>false</ScaleCrop>
  <Company>Microdoft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Руководителю отдела по созданию </dc:title>
  <dc:subject/>
  <dc:creator>Max Payne</dc:creator>
  <cp:keywords/>
  <dc:description/>
  <cp:lastModifiedBy>Администрация</cp:lastModifiedBy>
  <cp:revision>6</cp:revision>
  <cp:lastPrinted>2011-01-31T16:07:00Z</cp:lastPrinted>
  <dcterms:created xsi:type="dcterms:W3CDTF">2016-11-01T08:57:00Z</dcterms:created>
  <dcterms:modified xsi:type="dcterms:W3CDTF">2016-11-01T09:04:00Z</dcterms:modified>
</cp:coreProperties>
</file>