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032" w:rsidRPr="00720F93" w:rsidRDefault="00496032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 xml:space="preserve">ихорецкого района за </w:t>
            </w:r>
            <w:r w:rsidR="00951928">
              <w:rPr>
                <w:b/>
                <w:sz w:val="24"/>
                <w:szCs w:val="24"/>
              </w:rPr>
              <w:t>октябрь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</w:t>
            </w:r>
            <w:r w:rsidR="00951928">
              <w:rPr>
                <w:sz w:val="24"/>
                <w:szCs w:val="24"/>
              </w:rPr>
              <w:t xml:space="preserve"> </w:t>
            </w:r>
            <w:r w:rsidRPr="001A762E">
              <w:rPr>
                <w:sz w:val="24"/>
                <w:szCs w:val="24"/>
              </w:rPr>
              <w:t>-</w:t>
            </w:r>
            <w:r w:rsidR="00951928">
              <w:rPr>
                <w:sz w:val="24"/>
                <w:szCs w:val="24"/>
              </w:rPr>
              <w:t xml:space="preserve"> </w:t>
            </w:r>
            <w:r w:rsidRPr="001A762E">
              <w:rPr>
                <w:sz w:val="24"/>
                <w:szCs w:val="24"/>
              </w:rPr>
              <w:t>ресурс)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951928" w:rsidRPr="001A762E" w:rsidTr="00496032">
        <w:trPr>
          <w:cantSplit/>
          <w:trHeight w:val="2260"/>
        </w:trPr>
        <w:tc>
          <w:tcPr>
            <w:tcW w:w="852" w:type="dxa"/>
            <w:noWrap/>
          </w:tcPr>
          <w:p w:rsidR="00951928" w:rsidRPr="001A762E" w:rsidRDefault="00951928" w:rsidP="0095192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noWrap/>
          </w:tcPr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"Мы сильные и ловкие» -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Игровая программа.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rPr>
                <w:sz w:val="22"/>
                <w:shd w:val="clear" w:color="auto" w:fill="FFFFFF"/>
              </w:rPr>
              <w:t>Охват-6 человек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2"/>
              </w:rPr>
            </w:pPr>
          </w:p>
          <w:p w:rsidR="00951928" w:rsidRDefault="00951928" w:rsidP="00951928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06.10.2022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>»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8"/>
              </w:rPr>
            </w:pPr>
            <w:r>
              <w:rPr>
                <w:sz w:val="24"/>
              </w:rPr>
              <w:t>Ст. Хоперская, ул. Школьная, д. 3</w:t>
            </w:r>
          </w:p>
          <w:p w:rsidR="00951928" w:rsidRDefault="00951928" w:rsidP="00951928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  <w:r>
              <w:rPr>
                <w:color w:val="000000"/>
                <w:sz w:val="24"/>
              </w:rPr>
              <w:t xml:space="preserve"> Любовь Васильевна </w:t>
            </w: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951928" w:rsidRDefault="00951928" w:rsidP="00951928">
            <w:pPr>
              <w:spacing w:after="160"/>
              <w:contextualSpacing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6 октября в Доме культуры станицы </w:t>
            </w:r>
            <w:proofErr w:type="spellStart"/>
            <w:r>
              <w:rPr>
                <w:color w:val="333333"/>
                <w:shd w:val="clear" w:color="auto" w:fill="FFFFFF"/>
              </w:rPr>
              <w:t>Хоперской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была проведена игровая программа «Мы сильные и ловкие» для молодежи Хоперского сельского поселения.</w:t>
            </w:r>
          </w:p>
          <w:p w:rsidR="00951928" w:rsidRDefault="00951928" w:rsidP="00951928">
            <w:pPr>
              <w:spacing w:after="160"/>
              <w:contextualSpacing/>
              <w:jc w:val="both"/>
              <w:rPr>
                <w:sz w:val="24"/>
              </w:rPr>
            </w:pPr>
            <w:r>
              <w:rPr>
                <w:color w:val="333333"/>
                <w:shd w:val="clear" w:color="auto" w:fill="FFFFFF"/>
              </w:rPr>
              <w:t xml:space="preserve">    Ребята </w:t>
            </w:r>
            <w:proofErr w:type="gramStart"/>
            <w:r>
              <w:rPr>
                <w:color w:val="333333"/>
                <w:shd w:val="clear" w:color="auto" w:fill="FFFFFF"/>
              </w:rPr>
              <w:t>принимали активное участие в данном мероприятии</w:t>
            </w:r>
            <w:r>
              <w:rPr>
                <w:color w:val="000000"/>
                <w:shd w:val="clear" w:color="auto" w:fill="FFFFFF"/>
              </w:rPr>
              <w:t xml:space="preserve"> им были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предложены занимательные конкурсы с бегом, прыжками, эстафеты с мячами, кеглями и обручами, где они смогли проявить свои спортивные, умственные</w:t>
            </w:r>
            <w:r>
              <w:rPr>
                <w:color w:val="000000"/>
                <w:sz w:val="3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способности.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</w:t>
            </w:r>
            <w:r>
              <w:rPr>
                <w:shd w:val="clear" w:color="auto" w:fill="FFFFFF"/>
              </w:rPr>
              <w:t>.</w:t>
            </w:r>
          </w:p>
        </w:tc>
      </w:tr>
      <w:tr w:rsidR="00951928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951928" w:rsidRPr="001A762E" w:rsidRDefault="00951928" w:rsidP="0095192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noWrap/>
          </w:tcPr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Сообщи где торгуют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смертью» - акция,</w:t>
            </w:r>
            <w:r>
              <w:rPr>
                <w:rFonts w:ascii="Times New Roman" w:hAnsi="Times New Roman"/>
                <w:sz w:val="24"/>
              </w:rPr>
              <w:t xml:space="preserve"> раздача информационного материала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участников– 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2"/>
              </w:rPr>
            </w:pPr>
            <w:r>
              <w:rPr>
                <w:sz w:val="24"/>
                <w:shd w:val="clear" w:color="auto" w:fill="FFFFFF"/>
              </w:rPr>
              <w:t>15 человек</w:t>
            </w:r>
          </w:p>
          <w:p w:rsidR="00951928" w:rsidRDefault="00951928" w:rsidP="00951928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Листовки</w:t>
            </w:r>
          </w:p>
        </w:tc>
        <w:tc>
          <w:tcPr>
            <w:tcW w:w="1984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19.10.2022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13:00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>»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r>
              <w:rPr>
                <w:sz w:val="22"/>
              </w:rPr>
              <w:t>Ст. Хоперская, ул. Школьная, д.3</w:t>
            </w:r>
            <w:r>
              <w:rPr>
                <w:sz w:val="28"/>
              </w:rPr>
              <w:t xml:space="preserve"> 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sz w:val="24"/>
              </w:rPr>
            </w:pPr>
            <w:bookmarkStart w:id="0" w:name="_dx_frag_StartFragment"/>
            <w:bookmarkEnd w:id="0"/>
            <w:r>
              <w:t xml:space="preserve">    </w:t>
            </w:r>
          </w:p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both"/>
            </w:pPr>
            <w:r>
              <w:t xml:space="preserve">19 октября в ходе проведения акции, связанной с предотвращением незаконного потребления и оборота наркотических средств и психотропных веществ, молодежи и жителям станицы были розданы листовки с номером телефона </w:t>
            </w:r>
            <w:proofErr w:type="spellStart"/>
            <w:r>
              <w:t>довер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2714625" cy="2043953"/>
                  <wp:effectExtent l="0" t="0" r="0" b="0"/>
                  <wp:docPr id="4" name="Рисунок 4" descr="C:\Users\user\Desktop\Гончарова\Антинарко 2021\ДК 2022\отчеты\Октябрь\20-10-2022_09-16-50\1666175087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ДК 2022\отчеты\Октябрь\20-10-2022_09-16-50\1666175087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4" cy="204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я.</w:t>
            </w:r>
            <w:r>
              <w:rPr>
                <w:sz w:val="18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951928" w:rsidRPr="001A762E" w:rsidTr="00BD1C58">
        <w:trPr>
          <w:cantSplit/>
          <w:trHeight w:val="1978"/>
        </w:trPr>
        <w:tc>
          <w:tcPr>
            <w:tcW w:w="852" w:type="dxa"/>
            <w:noWrap/>
          </w:tcPr>
          <w:p w:rsidR="00951928" w:rsidRPr="001A762E" w:rsidRDefault="00951928" w:rsidP="0095192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noWrap/>
          </w:tcPr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"Олимпийские чемпионы России- пример для молодежи» -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познавательная программа.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</w:pPr>
            <w:r>
              <w:rPr>
                <w:sz w:val="24"/>
                <w:shd w:val="clear" w:color="auto" w:fill="FFFFFF"/>
              </w:rPr>
              <w:t>Охват-9 человек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</w:pPr>
          </w:p>
          <w:p w:rsidR="00951928" w:rsidRDefault="00951928" w:rsidP="00951928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Презентация, </w:t>
            </w:r>
          </w:p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интернет -ресурс</w:t>
            </w:r>
          </w:p>
        </w:tc>
        <w:tc>
          <w:tcPr>
            <w:tcW w:w="1984" w:type="dxa"/>
            <w:noWrap/>
          </w:tcPr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</w:tc>
        <w:tc>
          <w:tcPr>
            <w:tcW w:w="2410" w:type="dxa"/>
            <w:noWrap/>
          </w:tcPr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21.10.2022</w:t>
            </w:r>
          </w:p>
          <w:p w:rsidR="00951928" w:rsidRDefault="00951928" w:rsidP="0095192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МКУК «СДК Хоперского СП ТР»</w:t>
            </w:r>
          </w:p>
          <w:p w:rsidR="00951928" w:rsidRDefault="00951928" w:rsidP="00951928">
            <w:pPr>
              <w:keepNext/>
              <w:keepLines/>
              <w:widowControl w:val="0"/>
              <w:jc w:val="center"/>
              <w:rPr>
                <w:sz w:val="32"/>
              </w:rPr>
            </w:pPr>
            <w:r>
              <w:rPr>
                <w:sz w:val="24"/>
              </w:rPr>
              <w:t>Ст. Хоперская, ул. Школьная, д.3</w:t>
            </w:r>
          </w:p>
        </w:tc>
        <w:tc>
          <w:tcPr>
            <w:tcW w:w="1843" w:type="dxa"/>
            <w:noWrap/>
          </w:tcPr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951928" w:rsidRDefault="00951928" w:rsidP="009519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951928" w:rsidRDefault="00951928" w:rsidP="00951928">
            <w:pPr>
              <w:spacing w:after="160"/>
              <w:contextualSpacing/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21 октября в Доме культуры станицы </w:t>
            </w:r>
            <w:proofErr w:type="spellStart"/>
            <w:r>
              <w:rPr>
                <w:color w:val="000000"/>
              </w:rPr>
              <w:t>Хоперской</w:t>
            </w:r>
            <w:proofErr w:type="spellEnd"/>
            <w:r>
              <w:rPr>
                <w:color w:val="000000"/>
              </w:rPr>
              <w:t xml:space="preserve"> была проведена познавательная программа </w:t>
            </w:r>
            <w:r>
              <w:rPr>
                <w:color w:val="000000"/>
                <w:shd w:val="clear" w:color="auto" w:fill="FFFFFF"/>
              </w:rPr>
              <w:t>"Олимпийские чемпионы России- пример для молодежи» для воспитанников КЛО "Атлант" и КЛО "Фантазия".</w:t>
            </w:r>
          </w:p>
          <w:p w:rsidR="00951928" w:rsidRDefault="00951928" w:rsidP="00951928">
            <w:pPr>
              <w:spacing w:after="1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 Целью мероприятия было расширить представление ребят об истории отечественного спорта; формировать положительную </w:t>
            </w:r>
            <w:proofErr w:type="spellStart"/>
            <w:r>
              <w:rPr>
                <w:color w:val="000000"/>
                <w:shd w:val="clear" w:color="auto" w:fill="FFFFFF"/>
              </w:rPr>
              <w:t>нравствнную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оценку спортивных достижений страны, позитивное </w:t>
            </w:r>
            <w:proofErr w:type="spellStart"/>
            <w:r>
              <w:rPr>
                <w:color w:val="000000"/>
                <w:shd w:val="clear" w:color="auto" w:fill="FFFFFF"/>
              </w:rPr>
              <w:t>отношеие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 героям отечественного спорта; побуждать к участию в спортивных кружках, секциях.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Ребята активно принимали участие в данном мероприятии: отвечали на вопросы, рассказывали о своих любимых спортсменах и любимых видах спорта.</w:t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64AF86B3" wp14:editId="3CCF68A7">
                  <wp:extent cx="2286000" cy="3036093"/>
                  <wp:effectExtent l="0" t="0" r="0" b="0"/>
                  <wp:docPr id="6" name="Рисунок 6" descr="C:\Users\user\Desktop\Гончарова\Антинарко 2021\ДК 2022\отчеты\Октябрь\21-10-2022_16-47-02\16663589795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ончарова\Антинарко 2021\ДК 2022\отчеты\Октябрь\21-10-2022_16-47-02\16663589795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65" cy="303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28" w:rsidRDefault="00951928" w:rsidP="00951928">
            <w:pPr>
              <w:keepNext/>
              <w:keepLines/>
              <w:widowControl w:val="0"/>
              <w:spacing w:after="16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:rsidR="00951928" w:rsidRDefault="00951928" w:rsidP="00951928">
            <w:pPr>
              <w:keepNext/>
              <w:keepLines/>
              <w:widowControl w:val="0"/>
              <w:spacing w:after="160"/>
              <w:contextualSpacing/>
              <w:jc w:val="both"/>
              <w:rPr>
                <w:color w:val="181818"/>
                <w:shd w:val="clear" w:color="auto" w:fill="FFFFFF"/>
              </w:rPr>
            </w:pPr>
          </w:p>
        </w:tc>
      </w:tr>
    </w:tbl>
    <w:p w:rsidR="00D30A75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69" w:rsidRDefault="00784469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69" w:rsidRDefault="00784469" w:rsidP="0078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антинаркотической комиссии</w:t>
      </w:r>
    </w:p>
    <w:p w:rsidR="00784469" w:rsidRDefault="00784469" w:rsidP="0078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:rsidR="00784469" w:rsidRPr="0076303D" w:rsidRDefault="00784469" w:rsidP="008A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Писанов</w:t>
      </w:r>
      <w:bookmarkStart w:id="1" w:name="_GoBack"/>
      <w:bookmarkEnd w:id="1"/>
      <w:proofErr w:type="spellEnd"/>
    </w:p>
    <w:sectPr w:rsidR="00784469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0FB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E7990"/>
    <w:rsid w:val="001F03A7"/>
    <w:rsid w:val="001F12C5"/>
    <w:rsid w:val="001F1FA9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0F45"/>
    <w:rsid w:val="003117C4"/>
    <w:rsid w:val="0031549C"/>
    <w:rsid w:val="00324E1E"/>
    <w:rsid w:val="003376AA"/>
    <w:rsid w:val="00341793"/>
    <w:rsid w:val="003427EC"/>
    <w:rsid w:val="0034438E"/>
    <w:rsid w:val="00345622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37ED"/>
    <w:rsid w:val="00451D8B"/>
    <w:rsid w:val="0045731A"/>
    <w:rsid w:val="00457D2E"/>
    <w:rsid w:val="004712AA"/>
    <w:rsid w:val="00482EF5"/>
    <w:rsid w:val="00487953"/>
    <w:rsid w:val="004903C5"/>
    <w:rsid w:val="00495C1A"/>
    <w:rsid w:val="00496032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0613F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4857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84469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E6ECB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5E5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842AB"/>
    <w:rsid w:val="0089128F"/>
    <w:rsid w:val="00891EB1"/>
    <w:rsid w:val="00894D66"/>
    <w:rsid w:val="008970B6"/>
    <w:rsid w:val="008A090F"/>
    <w:rsid w:val="008A0A01"/>
    <w:rsid w:val="008A0BDE"/>
    <w:rsid w:val="008A18AF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2B2C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7C9"/>
    <w:rsid w:val="009338D1"/>
    <w:rsid w:val="00937203"/>
    <w:rsid w:val="00946B7F"/>
    <w:rsid w:val="00951928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53D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1C58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0EB3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379DF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84FE0"/>
    <w:rsid w:val="00C90D04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B5878"/>
    <w:rsid w:val="00DC44D2"/>
    <w:rsid w:val="00DD5A51"/>
    <w:rsid w:val="00DD5E80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5FBF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2C5C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4659-77BF-48CE-BAF6-34515287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2022-11-01T05:54:00Z</cp:lastPrinted>
  <dcterms:created xsi:type="dcterms:W3CDTF">2022-10-25T12:38:00Z</dcterms:created>
  <dcterms:modified xsi:type="dcterms:W3CDTF">2022-11-01T05:54:00Z</dcterms:modified>
</cp:coreProperties>
</file>