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F8" w:rsidRPr="006F78B3" w:rsidRDefault="00A41FF8" w:rsidP="00496C0B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5580"/>
      </w:tblGrid>
      <w:tr w:rsidR="00A41FF8" w:rsidTr="00412659">
        <w:tc>
          <w:tcPr>
            <w:tcW w:w="4248" w:type="dxa"/>
          </w:tcPr>
          <w:p w:rsidR="00A41FF8" w:rsidRDefault="00A41FF8" w:rsidP="00412659">
            <w:pPr>
              <w:jc w:val="right"/>
            </w:pPr>
          </w:p>
        </w:tc>
        <w:tc>
          <w:tcPr>
            <w:tcW w:w="5580" w:type="dxa"/>
          </w:tcPr>
          <w:p w:rsidR="00A41FF8" w:rsidRPr="00285261" w:rsidRDefault="00A41FF8" w:rsidP="003206F4">
            <w:pPr>
              <w:pStyle w:val="Heading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52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</w:p>
          <w:p w:rsidR="00A41FF8" w:rsidRPr="00285261" w:rsidRDefault="00A41FF8" w:rsidP="003206F4">
            <w:pPr>
              <w:pStyle w:val="Heading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2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УТВЕРЖДЕНО</w:t>
            </w:r>
          </w:p>
          <w:p w:rsidR="00A41FF8" w:rsidRPr="00285261" w:rsidRDefault="00A41FF8" w:rsidP="003206F4">
            <w:pPr>
              <w:ind w:left="-288" w:firstLine="288"/>
              <w:jc w:val="center"/>
            </w:pPr>
            <w:r>
              <w:t>постановлением</w:t>
            </w:r>
            <w:r w:rsidRPr="00285261">
              <w:t xml:space="preserve"> администрации</w:t>
            </w:r>
          </w:p>
          <w:p w:rsidR="00A41FF8" w:rsidRPr="00285261" w:rsidRDefault="00A41FF8" w:rsidP="003206F4">
            <w:pPr>
              <w:ind w:left="-288" w:firstLine="288"/>
              <w:jc w:val="center"/>
            </w:pPr>
            <w:r>
              <w:t>Хоперского</w:t>
            </w:r>
            <w:r w:rsidRPr="00285261">
              <w:t xml:space="preserve"> сельского</w:t>
            </w:r>
          </w:p>
          <w:p w:rsidR="00A41FF8" w:rsidRPr="00285261" w:rsidRDefault="00A41FF8" w:rsidP="003206F4">
            <w:pPr>
              <w:ind w:left="-288" w:firstLine="288"/>
              <w:jc w:val="center"/>
            </w:pPr>
            <w:r w:rsidRPr="00285261">
              <w:t>поселения Тихорецкого района</w:t>
            </w:r>
          </w:p>
          <w:p w:rsidR="00A41FF8" w:rsidRPr="00285261" w:rsidRDefault="00A41FF8" w:rsidP="003206F4">
            <w:pPr>
              <w:pStyle w:val="BodyText"/>
              <w:rPr>
                <w:rFonts w:ascii="Times New Roman" w:hAnsi="Times New Roman" w:cs="Times New Roman"/>
                <w:u w:val="single"/>
              </w:rPr>
            </w:pPr>
            <w:r w:rsidRPr="00285261">
              <w:rPr>
                <w:rFonts w:ascii="Times New Roman" w:hAnsi="Times New Roman" w:cs="Times New Roman"/>
              </w:rPr>
              <w:t xml:space="preserve">от </w:t>
            </w:r>
            <w:r w:rsidRPr="00285261">
              <w:rPr>
                <w:rFonts w:ascii="Times New Roman" w:hAnsi="Times New Roman" w:cs="Times New Roman"/>
                <w:u w:val="single"/>
              </w:rPr>
              <w:t>11.01.2009</w:t>
            </w:r>
            <w:r w:rsidRPr="00285261">
              <w:rPr>
                <w:rFonts w:ascii="Times New Roman" w:hAnsi="Times New Roman" w:cs="Times New Roman"/>
              </w:rPr>
              <w:t xml:space="preserve">  №  </w:t>
            </w:r>
            <w:r>
              <w:rPr>
                <w:rFonts w:ascii="Times New Roman" w:hAnsi="Times New Roman" w:cs="Times New Roman"/>
                <w:u w:val="single"/>
              </w:rPr>
              <w:t>3/1</w:t>
            </w:r>
          </w:p>
          <w:p w:rsidR="00A41FF8" w:rsidRPr="00285261" w:rsidRDefault="00A41FF8" w:rsidP="00412659">
            <w:pPr>
              <w:ind w:left="-427" w:firstLine="427"/>
            </w:pPr>
          </w:p>
          <w:p w:rsidR="00A41FF8" w:rsidRDefault="00A41FF8" w:rsidP="00412659">
            <w:pPr>
              <w:tabs>
                <w:tab w:val="left" w:pos="180"/>
              </w:tabs>
            </w:pPr>
          </w:p>
        </w:tc>
      </w:tr>
    </w:tbl>
    <w:p w:rsidR="00A41FF8" w:rsidRDefault="00A41FF8" w:rsidP="009E21A0">
      <w:pPr>
        <w:jc w:val="right"/>
      </w:pPr>
    </w:p>
    <w:p w:rsidR="00A41FF8" w:rsidRPr="00EB2DBE" w:rsidRDefault="00A41FF8" w:rsidP="009E21A0">
      <w:pPr>
        <w:jc w:val="both"/>
      </w:pPr>
    </w:p>
    <w:p w:rsidR="00A41FF8" w:rsidRPr="00EB2DBE" w:rsidRDefault="00A41FF8" w:rsidP="009E21A0">
      <w:pPr>
        <w:jc w:val="center"/>
      </w:pPr>
      <w:r w:rsidRPr="00EB2DBE">
        <w:t>ПОЛОЖЕНИЕ</w:t>
      </w:r>
    </w:p>
    <w:p w:rsidR="00A41FF8" w:rsidRPr="00EB2DBE" w:rsidRDefault="00A41FF8" w:rsidP="009E21A0">
      <w:pPr>
        <w:jc w:val="center"/>
      </w:pPr>
      <w:r w:rsidRPr="00EB2DBE">
        <w:t xml:space="preserve">об общем отделе  администрации </w:t>
      </w:r>
      <w:r>
        <w:t>Хоперского</w:t>
      </w:r>
    </w:p>
    <w:p w:rsidR="00A41FF8" w:rsidRPr="00EB2DBE" w:rsidRDefault="00A41FF8" w:rsidP="009E21A0">
      <w:pPr>
        <w:jc w:val="center"/>
      </w:pPr>
      <w:r w:rsidRPr="00EB2DBE">
        <w:t xml:space="preserve"> сельского поселения Тихорецкого района</w:t>
      </w:r>
    </w:p>
    <w:p w:rsidR="00A41FF8" w:rsidRPr="00D36F7B" w:rsidRDefault="00A41FF8" w:rsidP="009E21A0">
      <w:pPr>
        <w:jc w:val="both"/>
      </w:pPr>
      <w:r w:rsidRPr="00D36F7B">
        <w:t xml:space="preserve">   </w:t>
      </w:r>
    </w:p>
    <w:p w:rsidR="00A41FF8" w:rsidRPr="00D36F7B" w:rsidRDefault="00A41FF8" w:rsidP="009E21A0">
      <w:pPr>
        <w:ind w:firstLine="708"/>
        <w:jc w:val="center"/>
      </w:pPr>
      <w:r w:rsidRPr="00D36F7B">
        <w:t>1. Общие положения</w:t>
      </w:r>
    </w:p>
    <w:p w:rsidR="00A41FF8" w:rsidRDefault="00A41FF8" w:rsidP="009E21A0">
      <w:pPr>
        <w:jc w:val="both"/>
      </w:pPr>
      <w:r w:rsidRPr="00D36F7B">
        <w:t xml:space="preserve">   </w:t>
      </w:r>
    </w:p>
    <w:p w:rsidR="00A41FF8" w:rsidRPr="00D36F7B" w:rsidRDefault="00A41FF8" w:rsidP="009E21A0">
      <w:pPr>
        <w:ind w:firstLine="851"/>
        <w:jc w:val="both"/>
      </w:pPr>
      <w:r w:rsidRPr="00D36F7B">
        <w:t xml:space="preserve">1.1. Настоящее Положение определяет основные задачи, полномочия   и  функции  общего отдела администрации </w:t>
      </w:r>
      <w:r>
        <w:t>Хоперского сельского поселения  Тихорецкого района (</w:t>
      </w:r>
      <w:r w:rsidRPr="00D36F7B">
        <w:t xml:space="preserve">далее </w:t>
      </w:r>
      <w:r>
        <w:t>–</w:t>
      </w:r>
      <w:r w:rsidRPr="00D36F7B">
        <w:t xml:space="preserve"> </w:t>
      </w:r>
      <w:r>
        <w:t>о</w:t>
      </w:r>
      <w:r w:rsidRPr="00D36F7B">
        <w:t>тдел</w:t>
      </w:r>
      <w:r>
        <w:t>)</w:t>
      </w:r>
      <w:r w:rsidRPr="00D36F7B">
        <w:t>.</w:t>
      </w:r>
    </w:p>
    <w:p w:rsidR="00A41FF8" w:rsidRPr="00D36F7B" w:rsidRDefault="00A41FF8" w:rsidP="009E21A0">
      <w:pPr>
        <w:ind w:firstLine="851"/>
        <w:jc w:val="both"/>
      </w:pPr>
      <w:r>
        <w:t xml:space="preserve"> </w:t>
      </w:r>
      <w:r w:rsidRPr="00D36F7B">
        <w:t xml:space="preserve">1.2. Отдел образуется </w:t>
      </w:r>
      <w:r>
        <w:t xml:space="preserve"> в соответствии со структурой администрации, утвержденной  по решению Совета</w:t>
      </w:r>
      <w:r w:rsidRPr="00D36F7B">
        <w:t xml:space="preserve"> </w:t>
      </w:r>
      <w:r>
        <w:t>Хоперского сельского поселения  Тихорецкого района</w:t>
      </w:r>
      <w:r w:rsidRPr="00D36F7B">
        <w:t>.</w:t>
      </w:r>
    </w:p>
    <w:p w:rsidR="00A41FF8" w:rsidRDefault="00A41FF8" w:rsidP="009E21A0">
      <w:pPr>
        <w:ind w:firstLine="851"/>
        <w:jc w:val="both"/>
      </w:pPr>
      <w:r w:rsidRPr="00D36F7B">
        <w:t xml:space="preserve"> 1.3. Отдел  является структурным подразделением  администрации</w:t>
      </w:r>
      <w:r>
        <w:t xml:space="preserve">  Хоперского сельского поселения Тихорецкого района</w:t>
      </w:r>
      <w:r w:rsidRPr="00D36F7B">
        <w:t xml:space="preserve">,  не обладает правами  юридического лица и подчиняется в своей работе </w:t>
      </w:r>
      <w:r>
        <w:t>главе Хоперского сельского поселения  Тихорецкого района.</w:t>
      </w:r>
    </w:p>
    <w:p w:rsidR="00A41FF8" w:rsidRDefault="00A41FF8" w:rsidP="009E21A0">
      <w:pPr>
        <w:ind w:firstLine="851"/>
        <w:jc w:val="both"/>
      </w:pPr>
      <w:r>
        <w:t xml:space="preserve">1.3.1.Отдел имеет печать «Общий отдел», в отделе находится гербовая печать </w:t>
      </w:r>
      <w:r w:rsidRPr="00D36F7B">
        <w:t xml:space="preserve">администрации </w:t>
      </w:r>
      <w:r>
        <w:t>Хоперского сельского поселения  Тихорецкого района.</w:t>
      </w:r>
    </w:p>
    <w:p w:rsidR="00A41FF8" w:rsidRPr="00D36F7B" w:rsidRDefault="00A41FF8" w:rsidP="009E21A0">
      <w:pPr>
        <w:ind w:firstLine="851"/>
        <w:jc w:val="both"/>
      </w:pPr>
      <w:r w:rsidRPr="00D36F7B">
        <w:t xml:space="preserve">1.4. Отдел в своей деятельности руководствуется Конституцией   Российской  Федерации, </w:t>
      </w:r>
      <w:r>
        <w:t xml:space="preserve">законами Российской Федерации, </w:t>
      </w:r>
      <w:r w:rsidRPr="00D36F7B">
        <w:t xml:space="preserve">правовыми актами Президента РФ и   Правительства   РФ,  Министерств,  ведомств,   законами   и   иными нормативными   актами   </w:t>
      </w:r>
      <w:r>
        <w:t>Краснодарского края,</w:t>
      </w:r>
      <w:r w:rsidRPr="00D36F7B">
        <w:t xml:space="preserve"> Уставом </w:t>
      </w:r>
      <w:r>
        <w:t xml:space="preserve">Хоперского сельского поселения Тихорецкого района, </w:t>
      </w:r>
      <w:r w:rsidRPr="00D36F7B">
        <w:t xml:space="preserve">Регламентом  администрации  </w:t>
      </w:r>
      <w:r>
        <w:t>Хоперского  сельского поселения Тихорецкого района,</w:t>
      </w:r>
      <w:r w:rsidRPr="00D36F7B">
        <w:t xml:space="preserve">  постановлениями  и  распоряжениями   главы </w:t>
      </w:r>
      <w:r>
        <w:t>Хоперского сельского поселения Тихорецкого района,  решениями  Хоперского сельского поселения Тихорецкого района</w:t>
      </w:r>
      <w:r w:rsidRPr="00D36F7B">
        <w:t>, настоящим Положением.</w:t>
      </w:r>
    </w:p>
    <w:p w:rsidR="00A41FF8" w:rsidRPr="00D36F7B" w:rsidRDefault="00A41FF8" w:rsidP="009E21A0">
      <w:pPr>
        <w:ind w:firstLine="851"/>
        <w:jc w:val="both"/>
      </w:pPr>
      <w:r w:rsidRPr="00D36F7B">
        <w:t xml:space="preserve">   </w:t>
      </w:r>
    </w:p>
    <w:p w:rsidR="00A41FF8" w:rsidRPr="00D36F7B" w:rsidRDefault="00A41FF8" w:rsidP="009E21A0">
      <w:pPr>
        <w:ind w:firstLine="851"/>
        <w:jc w:val="center"/>
      </w:pPr>
      <w:r w:rsidRPr="00D36F7B">
        <w:t xml:space="preserve">2. Основные </w:t>
      </w:r>
      <w:r>
        <w:t xml:space="preserve">цели и </w:t>
      </w:r>
      <w:r w:rsidRPr="00D36F7B">
        <w:t>задачи отдела</w:t>
      </w:r>
    </w:p>
    <w:p w:rsidR="00A41FF8" w:rsidRDefault="00A41FF8" w:rsidP="009E21A0">
      <w:pPr>
        <w:ind w:firstLine="851"/>
        <w:jc w:val="both"/>
      </w:pPr>
      <w:r w:rsidRPr="00D36F7B">
        <w:t xml:space="preserve">   </w:t>
      </w:r>
    </w:p>
    <w:p w:rsidR="00A41FF8" w:rsidRPr="00332BF1" w:rsidRDefault="00A41FF8" w:rsidP="009E21A0">
      <w:pPr>
        <w:ind w:firstLine="851"/>
        <w:jc w:val="both"/>
      </w:pPr>
      <w:r w:rsidRPr="00332BF1">
        <w:t>2.1. Обеспечение</w:t>
      </w:r>
      <w:r w:rsidRPr="00331AE0">
        <w:t xml:space="preserve"> единого порядка документирования,</w:t>
      </w:r>
      <w:r>
        <w:t xml:space="preserve"> </w:t>
      </w:r>
      <w:r w:rsidRPr="00331AE0">
        <w:t>организации работы с документами, контроля исполнения и  подготовки   документов   к   передаче  в  архивный  отдел  в   соответствии   с   действующими нормами.</w:t>
      </w:r>
      <w:r w:rsidRPr="00332BF1">
        <w:t xml:space="preserve"> </w:t>
      </w:r>
    </w:p>
    <w:p w:rsidR="00A41FF8" w:rsidRPr="00192809" w:rsidRDefault="00A41FF8" w:rsidP="009E21A0">
      <w:pPr>
        <w:ind w:firstLine="851"/>
        <w:jc w:val="both"/>
      </w:pPr>
      <w:r w:rsidRPr="00D36F7B">
        <w:t>2.2.</w:t>
      </w:r>
      <w:r w:rsidRPr="00331AE0">
        <w:t xml:space="preserve"> </w:t>
      </w:r>
      <w:r w:rsidRPr="00D36F7B">
        <w:t xml:space="preserve">Проверка правильности оформления проектов постановлений  и   распоряжений главы </w:t>
      </w:r>
      <w:r>
        <w:t xml:space="preserve"> Хоперского сельского поселения  Тихорецкого района</w:t>
      </w:r>
      <w:r w:rsidRPr="00D36F7B">
        <w:t xml:space="preserve"> (далее - </w:t>
      </w:r>
      <w:r>
        <w:t>г</w:t>
      </w:r>
      <w:r w:rsidRPr="00D36F7B">
        <w:t xml:space="preserve">лавы </w:t>
      </w:r>
      <w:r>
        <w:t>поселения), представляемых специалистами администрации</w:t>
      </w:r>
      <w:r w:rsidRPr="00D36F7B">
        <w:t xml:space="preserve"> </w:t>
      </w:r>
      <w:r>
        <w:t xml:space="preserve"> Хоперского сельского поселения  Тихорецкого района и  приведение</w:t>
      </w:r>
      <w:r w:rsidRPr="00D36F7B">
        <w:t xml:space="preserve"> их в  соответствие</w:t>
      </w:r>
      <w:r>
        <w:t xml:space="preserve"> </w:t>
      </w:r>
      <w:r w:rsidRPr="00D36F7B">
        <w:t xml:space="preserve">  с Инструкцией по делопроизводству в администрации </w:t>
      </w:r>
      <w:r>
        <w:t xml:space="preserve"> Хоперского  сельского поселения Тихорецкого района</w:t>
      </w:r>
      <w:r w:rsidRPr="00D36F7B">
        <w:t xml:space="preserve">,  утвержденной  постановлением главы </w:t>
      </w:r>
      <w:r>
        <w:t xml:space="preserve"> Хоперского</w:t>
      </w:r>
      <w:r w:rsidRPr="00332BF1">
        <w:t xml:space="preserve"> с</w:t>
      </w:r>
      <w:r>
        <w:t>ельского поселения  Тихорецкого</w:t>
      </w:r>
      <w:r w:rsidRPr="00332BF1">
        <w:t xml:space="preserve"> </w:t>
      </w:r>
      <w:r>
        <w:t xml:space="preserve"> района и </w:t>
      </w:r>
      <w:r w:rsidRPr="00D36F7B">
        <w:t xml:space="preserve"> государственными  стандартами  на  организационно</w:t>
      </w:r>
      <w:r>
        <w:t xml:space="preserve"> </w:t>
      </w:r>
      <w:r w:rsidRPr="00D36F7B">
        <w:t>-</w:t>
      </w:r>
      <w:r>
        <w:t xml:space="preserve"> </w:t>
      </w:r>
      <w:r w:rsidRPr="00D36F7B">
        <w:t>распорядительную</w:t>
      </w:r>
      <w:r>
        <w:t xml:space="preserve"> </w:t>
      </w:r>
      <w:r w:rsidRPr="00D36F7B">
        <w:t>документацию</w:t>
      </w:r>
      <w:r>
        <w:t>.</w:t>
      </w:r>
      <w:r w:rsidRPr="00D36F7B">
        <w:t xml:space="preserve"> </w:t>
      </w:r>
    </w:p>
    <w:p w:rsidR="00A41FF8" w:rsidRDefault="00A41FF8" w:rsidP="009E21A0">
      <w:pPr>
        <w:ind w:firstLine="851"/>
        <w:jc w:val="both"/>
      </w:pPr>
      <w:r w:rsidRPr="00EF7D2D">
        <w:t>2.3. Осуществление контроля за исполнением постановлений и</w:t>
      </w:r>
      <w:r>
        <w:t xml:space="preserve"> распоряжений администрации,</w:t>
      </w:r>
      <w:r w:rsidRPr="00EF7D2D">
        <w:t xml:space="preserve"> поручений главы </w:t>
      </w:r>
      <w:r>
        <w:t xml:space="preserve"> Хоперского сельского поселения  Тихорецкого  района</w:t>
      </w:r>
      <w:r w:rsidRPr="00EF7D2D">
        <w:t>.</w:t>
      </w:r>
    </w:p>
    <w:p w:rsidR="00A41FF8" w:rsidRDefault="00A41FF8" w:rsidP="009E21A0">
      <w:pPr>
        <w:ind w:firstLine="851"/>
        <w:jc w:val="both"/>
      </w:pPr>
      <w:r>
        <w:t>2.4. Обеспечение  делопроизводства по кадровым вопросам.</w:t>
      </w:r>
    </w:p>
    <w:p w:rsidR="00A41FF8" w:rsidRDefault="00A41FF8" w:rsidP="007D5467">
      <w:pPr>
        <w:pStyle w:val="NoSpacing"/>
        <w:ind w:firstLine="851"/>
      </w:pPr>
    </w:p>
    <w:p w:rsidR="00A41FF8" w:rsidRPr="00D36F7B" w:rsidRDefault="00A41FF8" w:rsidP="007D5467">
      <w:pPr>
        <w:pStyle w:val="NoSpacing"/>
        <w:ind w:firstLine="851"/>
      </w:pPr>
      <w:r w:rsidRPr="00D36F7B">
        <w:t>3. Функции отдела</w:t>
      </w:r>
    </w:p>
    <w:p w:rsidR="00A41FF8" w:rsidRDefault="00A41FF8" w:rsidP="009E21A0">
      <w:pPr>
        <w:ind w:firstLine="851"/>
        <w:jc w:val="center"/>
      </w:pPr>
    </w:p>
    <w:p w:rsidR="00A41FF8" w:rsidRPr="00EF7D2D" w:rsidRDefault="00A41FF8" w:rsidP="009E21A0">
      <w:pPr>
        <w:ind w:firstLine="851"/>
        <w:jc w:val="both"/>
      </w:pPr>
      <w:r w:rsidRPr="00EF7D2D">
        <w:t>3.1.  В соответствии с возложенными задачами Отдел осуществляет</w:t>
      </w:r>
      <w:r>
        <w:t xml:space="preserve">   следующие функции:</w:t>
      </w:r>
    </w:p>
    <w:p w:rsidR="00A41FF8" w:rsidRDefault="00A41FF8" w:rsidP="009E21A0">
      <w:pPr>
        <w:ind w:firstLine="851"/>
        <w:jc w:val="both"/>
      </w:pPr>
      <w:r w:rsidRPr="00EF7D2D">
        <w:t>3.1.1. Осуществление</w:t>
      </w:r>
      <w:r w:rsidRPr="000F5040">
        <w:t xml:space="preserve"> </w:t>
      </w:r>
      <w:r w:rsidRPr="00EF7D2D">
        <w:t>контрол</w:t>
      </w:r>
      <w:r>
        <w:t>я</w:t>
      </w:r>
      <w:r w:rsidRPr="00EF7D2D">
        <w:t xml:space="preserve"> за правильным оформлением </w:t>
      </w:r>
    </w:p>
    <w:p w:rsidR="00A41FF8" w:rsidRPr="00EF7D2D" w:rsidRDefault="00A41FF8" w:rsidP="009E21A0">
      <w:pPr>
        <w:ind w:firstLine="851"/>
        <w:jc w:val="both"/>
      </w:pPr>
      <w:r w:rsidRPr="00EF7D2D">
        <w:t>документов  при  обработке  входящей и исходящей документации,  за  соблюдением</w:t>
      </w:r>
      <w:r>
        <w:t xml:space="preserve">   требований </w:t>
      </w:r>
      <w:r w:rsidRPr="00EF7D2D">
        <w:t>Инструкции</w:t>
      </w:r>
      <w:r>
        <w:t xml:space="preserve"> по делопроизводству </w:t>
      </w:r>
    </w:p>
    <w:p w:rsidR="00A41FF8" w:rsidRPr="00EF7D2D" w:rsidRDefault="00A41FF8" w:rsidP="009E21A0">
      <w:pPr>
        <w:ind w:firstLine="851"/>
        <w:jc w:val="both"/>
      </w:pPr>
      <w:r w:rsidRPr="00EF7D2D">
        <w:t>3.1.2. П</w:t>
      </w:r>
      <w:r>
        <w:t>одготовку</w:t>
      </w:r>
      <w:r w:rsidRPr="00EF7D2D">
        <w:t xml:space="preserve"> поступающих документов руководству и в</w:t>
      </w:r>
      <w:r>
        <w:t xml:space="preserve"> отделы  администрации сельского поселения</w:t>
      </w:r>
      <w:r w:rsidRPr="00EF7D2D">
        <w:t xml:space="preserve"> для своевременного рассмотрения, осуществление  контроля за правильностью оформления документов, представляемых на подпись руководству.</w:t>
      </w:r>
    </w:p>
    <w:p w:rsidR="00A41FF8" w:rsidRPr="00EF7D2D" w:rsidRDefault="00A41FF8" w:rsidP="009E21A0">
      <w:pPr>
        <w:ind w:firstLine="851"/>
        <w:jc w:val="both"/>
      </w:pPr>
      <w:r w:rsidRPr="00EF7D2D">
        <w:t>3.1.3. Контроль за прохождением, исполнением и оформлением   д</w:t>
      </w:r>
      <w:r>
        <w:t>окументов в установленные сроки,</w:t>
      </w:r>
      <w:r w:rsidRPr="00EF7D2D">
        <w:t xml:space="preserve"> обобщение сведений о ходе и результатах исполнения документов, систематическое информирование   руководства по этим вопросам.</w:t>
      </w:r>
    </w:p>
    <w:p w:rsidR="00A41FF8" w:rsidRPr="00EF7D2D" w:rsidRDefault="00A41FF8" w:rsidP="009E21A0">
      <w:pPr>
        <w:ind w:firstLine="851"/>
        <w:jc w:val="both"/>
      </w:pPr>
      <w:r w:rsidRPr="00EF7D2D">
        <w:t>3.1.4. Сбор данных о ходе исполнения  нормативных  правовых  актов, распорядительных документов, поручений главы</w:t>
      </w:r>
      <w:r>
        <w:t xml:space="preserve"> Новорождественского  сельского поселения Тихорецкого района</w:t>
      </w:r>
      <w:r w:rsidRPr="00EF7D2D">
        <w:t xml:space="preserve"> поставленных  на  контроль,  и  подготовка  информационных</w:t>
      </w:r>
      <w:r>
        <w:t xml:space="preserve"> материалов </w:t>
      </w:r>
      <w:r w:rsidRPr="00EF7D2D">
        <w:t>по сост</w:t>
      </w:r>
      <w:r>
        <w:t xml:space="preserve">оянию исполнительной дисциплины. Своевременное </w:t>
      </w:r>
      <w:r w:rsidRPr="00EF7D2D">
        <w:t xml:space="preserve">информирование </w:t>
      </w:r>
      <w:r>
        <w:t xml:space="preserve"> администрации муниципального образования Тихорецкий район </w:t>
      </w:r>
      <w:r w:rsidRPr="00EF7D2D">
        <w:t xml:space="preserve">о ходе выполнения </w:t>
      </w:r>
      <w:r>
        <w:t xml:space="preserve">  районных поручений, данных на планерных  совещаниях главой. </w:t>
      </w:r>
    </w:p>
    <w:p w:rsidR="00A41FF8" w:rsidRDefault="00A41FF8" w:rsidP="009E21A0">
      <w:pPr>
        <w:ind w:firstLine="851"/>
        <w:jc w:val="both"/>
      </w:pPr>
      <w:r>
        <w:t>3.1.5. Организацию контроля над</w:t>
      </w:r>
      <w:r w:rsidRPr="00EF7D2D">
        <w:t xml:space="preserve"> работой с документами в структурных подразделениях администрации </w:t>
      </w:r>
      <w:r>
        <w:t xml:space="preserve"> Хоперского  сельского поселения Тихорецкого  района.</w:t>
      </w:r>
    </w:p>
    <w:p w:rsidR="00A41FF8" w:rsidRPr="00EF7D2D" w:rsidRDefault="00A41FF8" w:rsidP="009E21A0">
      <w:pPr>
        <w:ind w:firstLine="851"/>
        <w:jc w:val="both"/>
      </w:pPr>
      <w:r w:rsidRPr="00EF7D2D">
        <w:t xml:space="preserve"> </w:t>
      </w:r>
      <w:r>
        <w:t>3.1.6. Организацию</w:t>
      </w:r>
      <w:r w:rsidRPr="00EF7D2D">
        <w:t xml:space="preserve"> работы по </w:t>
      </w:r>
      <w:r>
        <w:t xml:space="preserve">обращениям, </w:t>
      </w:r>
      <w:r w:rsidRPr="00EF7D2D">
        <w:t>заявлениям, предложениям и жалобам граждан.</w:t>
      </w:r>
    </w:p>
    <w:p w:rsidR="00A41FF8" w:rsidRPr="00EF7D2D" w:rsidRDefault="00A41FF8" w:rsidP="009E21A0">
      <w:pPr>
        <w:ind w:firstLine="851"/>
        <w:jc w:val="both"/>
      </w:pPr>
      <w:r w:rsidRPr="00EF7D2D">
        <w:t xml:space="preserve"> </w:t>
      </w:r>
      <w:r>
        <w:t>3.1.7. Организацию</w:t>
      </w:r>
      <w:r w:rsidRPr="00EF7D2D">
        <w:t xml:space="preserve"> записи приема, учета, контроля за исполнением личного приема граждан главой </w:t>
      </w:r>
      <w:r>
        <w:t xml:space="preserve"> Хоперского сельского поселения  Тихорецкого района</w:t>
      </w:r>
      <w:r w:rsidRPr="00EF7D2D">
        <w:t>.</w:t>
      </w:r>
    </w:p>
    <w:p w:rsidR="00A41FF8" w:rsidRDefault="00A41FF8" w:rsidP="009E21A0">
      <w:pPr>
        <w:ind w:firstLine="851"/>
        <w:jc w:val="both"/>
      </w:pPr>
      <w:r>
        <w:t>3.1.8. Р</w:t>
      </w:r>
      <w:r w:rsidRPr="00EF7D2D">
        <w:t xml:space="preserve">азработка </w:t>
      </w:r>
      <w:r>
        <w:t xml:space="preserve"> и организация  изготовления </w:t>
      </w:r>
      <w:r w:rsidRPr="00EF7D2D">
        <w:t>бланков документов</w:t>
      </w:r>
      <w:r>
        <w:t xml:space="preserve"> строгой отчетности</w:t>
      </w:r>
      <w:r w:rsidRPr="00EF7D2D">
        <w:t>.</w:t>
      </w:r>
    </w:p>
    <w:p w:rsidR="00A41FF8" w:rsidRDefault="00A41FF8" w:rsidP="009E21A0">
      <w:pPr>
        <w:ind w:firstLine="851"/>
        <w:jc w:val="both"/>
      </w:pPr>
      <w:r>
        <w:t>3.1.9.Ведение документов по  кадровой  работе в администрации сельского поселения, в том числе:</w:t>
      </w:r>
    </w:p>
    <w:p w:rsidR="00A41FF8" w:rsidRDefault="00A41FF8" w:rsidP="009E21A0">
      <w:pPr>
        <w:ind w:firstLine="851"/>
        <w:jc w:val="both"/>
      </w:pPr>
      <w:r>
        <w:t>- оформление и ведение личных дел;</w:t>
      </w:r>
    </w:p>
    <w:p w:rsidR="00A41FF8" w:rsidRDefault="00A41FF8" w:rsidP="009E21A0">
      <w:pPr>
        <w:ind w:firstLine="851"/>
        <w:jc w:val="both"/>
      </w:pPr>
      <w:r>
        <w:t>- ведение и хранение трудовых книжек работников;</w:t>
      </w:r>
    </w:p>
    <w:p w:rsidR="00A41FF8" w:rsidRDefault="00A41FF8" w:rsidP="009E21A0">
      <w:pPr>
        <w:ind w:firstLine="851"/>
        <w:jc w:val="both"/>
      </w:pPr>
      <w:r>
        <w:t>- составление графика отпусков муниципальных служащих;</w:t>
      </w:r>
    </w:p>
    <w:p w:rsidR="00A41FF8" w:rsidRDefault="00A41FF8" w:rsidP="009E21A0">
      <w:pPr>
        <w:ind w:firstLine="851"/>
        <w:jc w:val="both"/>
      </w:pPr>
      <w:r>
        <w:t>- проведение аттестации муниципальных служащих;</w:t>
      </w:r>
    </w:p>
    <w:p w:rsidR="00A41FF8" w:rsidRDefault="00A41FF8" w:rsidP="009E21A0">
      <w:pPr>
        <w:ind w:firstLine="851"/>
        <w:jc w:val="both"/>
      </w:pPr>
      <w:r>
        <w:t>- ведение реестра муниципальных служащих;</w:t>
      </w:r>
    </w:p>
    <w:p w:rsidR="00A41FF8" w:rsidRDefault="00A41FF8" w:rsidP="009E21A0">
      <w:pPr>
        <w:ind w:firstLine="851"/>
        <w:jc w:val="both"/>
      </w:pPr>
      <w:r>
        <w:t>- организация  подготовки, переподготовки и повышения квалификации лиц, замещающих выборные муниципальные должности, а также профессиональной переподготовки и повышения квалификации муниципальных служащих;</w:t>
      </w:r>
    </w:p>
    <w:p w:rsidR="00A41FF8" w:rsidRDefault="00A41FF8" w:rsidP="009E21A0">
      <w:pPr>
        <w:ind w:firstLine="851"/>
        <w:jc w:val="both"/>
      </w:pPr>
      <w:r>
        <w:t>- организация работы по формированию резерва управленческих кадров;</w:t>
      </w:r>
    </w:p>
    <w:p w:rsidR="00A41FF8" w:rsidRPr="00EF7D2D" w:rsidRDefault="00A41FF8" w:rsidP="009E21A0">
      <w:pPr>
        <w:ind w:firstLine="851"/>
        <w:jc w:val="both"/>
      </w:pPr>
      <w:r>
        <w:t>- обеспечение деятельности комиссии по урегулированию конфликта интересов.</w:t>
      </w:r>
    </w:p>
    <w:p w:rsidR="00A41FF8" w:rsidRPr="00EF7D2D" w:rsidRDefault="00A41FF8" w:rsidP="009E21A0">
      <w:pPr>
        <w:ind w:firstLine="851"/>
        <w:jc w:val="both"/>
      </w:pPr>
      <w:r>
        <w:t>3.1.10. Разработки</w:t>
      </w:r>
      <w:r w:rsidRPr="00EF7D2D">
        <w:t xml:space="preserve"> номенклатуры дел, обеспечение хранения дел и   оперативного использования документационной информации.</w:t>
      </w:r>
    </w:p>
    <w:p w:rsidR="00A41FF8" w:rsidRPr="00EF7D2D" w:rsidRDefault="00A41FF8" w:rsidP="009E21A0">
      <w:pPr>
        <w:ind w:firstLine="851"/>
        <w:jc w:val="both"/>
      </w:pPr>
      <w:r>
        <w:t xml:space="preserve"> 3.1.11. Заверения</w:t>
      </w:r>
      <w:r w:rsidRPr="00EF7D2D">
        <w:t xml:space="preserve"> копий нормативно-правовых, распорядительных и   других служебных документов печатями и штампами.</w:t>
      </w:r>
    </w:p>
    <w:p w:rsidR="00A41FF8" w:rsidRDefault="00A41FF8" w:rsidP="009E21A0">
      <w:pPr>
        <w:ind w:firstLine="851"/>
        <w:jc w:val="both"/>
      </w:pPr>
      <w:r>
        <w:t xml:space="preserve">  3.1.12. Хранения</w:t>
      </w:r>
      <w:r w:rsidRPr="00EF7D2D">
        <w:t xml:space="preserve"> нормативно-правовых и распорядительных документов   в   течение  5  лет.  Выдача  копий  постановлений   и   распоряжений по запросам граждан и организаций.</w:t>
      </w:r>
    </w:p>
    <w:p w:rsidR="00A41FF8" w:rsidRDefault="00A41FF8" w:rsidP="009E21A0">
      <w:pPr>
        <w:ind w:firstLine="851"/>
        <w:jc w:val="both"/>
      </w:pPr>
      <w:r>
        <w:t xml:space="preserve"> 3.1.13. Обеспечения </w:t>
      </w:r>
      <w:r w:rsidRPr="00D36F7B">
        <w:t>с</w:t>
      </w:r>
      <w:r>
        <w:t>охранности</w:t>
      </w:r>
      <w:r w:rsidRPr="00D36F7B">
        <w:t xml:space="preserve"> документов, находящихся  в  архиве</w:t>
      </w:r>
    </w:p>
    <w:p w:rsidR="00A41FF8" w:rsidRPr="00EF7D2D" w:rsidRDefault="00A41FF8" w:rsidP="009E21A0">
      <w:pPr>
        <w:jc w:val="both"/>
      </w:pPr>
      <w:r w:rsidRPr="00D36F7B">
        <w:t>общего отдела</w:t>
      </w:r>
      <w:r>
        <w:t>.</w:t>
      </w:r>
    </w:p>
    <w:p w:rsidR="00A41FF8" w:rsidRPr="00EF7D2D" w:rsidRDefault="00A41FF8" w:rsidP="009E21A0">
      <w:pPr>
        <w:ind w:firstLine="851"/>
        <w:jc w:val="both"/>
      </w:pPr>
      <w:r w:rsidRPr="00EF7D2D">
        <w:t xml:space="preserve"> 3.1.1</w:t>
      </w:r>
      <w:r>
        <w:t>4. Организацию</w:t>
      </w:r>
      <w:r w:rsidRPr="00EF7D2D">
        <w:t xml:space="preserve"> машинописного, компьютерного и ксер</w:t>
      </w:r>
      <w:r>
        <w:t>оксного</w:t>
      </w:r>
      <w:r w:rsidRPr="00EF7D2D">
        <w:t xml:space="preserve">   изготовления, копирования и оперативного размножения документов.</w:t>
      </w:r>
    </w:p>
    <w:p w:rsidR="00A41FF8" w:rsidRPr="00D36F7B" w:rsidRDefault="00A41FF8" w:rsidP="009E21A0">
      <w:pPr>
        <w:ind w:firstLine="851"/>
        <w:jc w:val="both"/>
      </w:pPr>
    </w:p>
    <w:p w:rsidR="00A41FF8" w:rsidRPr="00D36F7B" w:rsidRDefault="00A41FF8" w:rsidP="009E21A0">
      <w:pPr>
        <w:ind w:firstLine="851"/>
        <w:jc w:val="both"/>
      </w:pPr>
      <w:r>
        <w:t>4</w:t>
      </w:r>
      <w:r w:rsidRPr="00D36F7B">
        <w:t xml:space="preserve">. Права </w:t>
      </w:r>
      <w:r>
        <w:t xml:space="preserve">и ответственность </w:t>
      </w:r>
      <w:r w:rsidRPr="00D36F7B">
        <w:t>отдела</w:t>
      </w:r>
    </w:p>
    <w:p w:rsidR="00A41FF8" w:rsidRPr="00D36F7B" w:rsidRDefault="00A41FF8" w:rsidP="009E21A0">
      <w:pPr>
        <w:ind w:firstLine="851"/>
        <w:jc w:val="both"/>
      </w:pPr>
      <w:r w:rsidRPr="00D36F7B">
        <w:t xml:space="preserve">   </w:t>
      </w:r>
    </w:p>
    <w:p w:rsidR="00A41FF8" w:rsidRPr="000F5040" w:rsidRDefault="00A41FF8" w:rsidP="009E21A0">
      <w:pPr>
        <w:ind w:firstLine="851"/>
        <w:jc w:val="both"/>
      </w:pPr>
      <w:r w:rsidRPr="000F5040">
        <w:t>4.1. Отдел имеет право:</w:t>
      </w:r>
    </w:p>
    <w:p w:rsidR="00A41FF8" w:rsidRPr="000F5040" w:rsidRDefault="00A41FF8" w:rsidP="009E21A0">
      <w:pPr>
        <w:ind w:firstLine="851"/>
        <w:jc w:val="both"/>
      </w:pPr>
      <w:r w:rsidRPr="000F5040">
        <w:t>4.1.1. Проводить проверки состояния делопроизводства в отделах</w:t>
      </w:r>
      <w:r>
        <w:t xml:space="preserve"> и у работников,</w:t>
      </w:r>
      <w:r w:rsidRPr="000F5040">
        <w:t xml:space="preserve"> доводить итоги проверок  до </w:t>
      </w:r>
      <w:r>
        <w:t xml:space="preserve">сведения </w:t>
      </w:r>
      <w:r w:rsidRPr="000F5040">
        <w:t xml:space="preserve"> </w:t>
      </w:r>
      <w:r>
        <w:t xml:space="preserve">главы Хоперского  сельского поселения Тихорецкого  района </w:t>
      </w:r>
      <w:r w:rsidRPr="000F5040">
        <w:t>для принятия мер.</w:t>
      </w:r>
    </w:p>
    <w:p w:rsidR="00A41FF8" w:rsidRPr="000F5040" w:rsidRDefault="00A41FF8" w:rsidP="00876666">
      <w:pPr>
        <w:pStyle w:val="NoSpacing"/>
        <w:ind w:firstLine="851"/>
      </w:pPr>
      <w:r w:rsidRPr="000F5040">
        <w:t>4</w:t>
      </w:r>
      <w:r>
        <w:t>.1.2. Запрашивать и получать в установленном порядке</w:t>
      </w:r>
      <w:r w:rsidRPr="000F5040">
        <w:t xml:space="preserve"> от структурных </w:t>
      </w:r>
      <w:r>
        <w:t xml:space="preserve"> подразделений  </w:t>
      </w:r>
      <w:r w:rsidRPr="000F5040">
        <w:t xml:space="preserve"> сведения  и  материалы,  </w:t>
      </w:r>
      <w:r w:rsidRPr="00876666">
        <w:t xml:space="preserve">необходимые   </w:t>
      </w:r>
      <w:r w:rsidRPr="00CF25DC">
        <w:t>в работе с кадрами, по делопроизводству и с письмами и обращениями граждан.</w:t>
      </w:r>
    </w:p>
    <w:p w:rsidR="00A41FF8" w:rsidRPr="000F5040" w:rsidRDefault="00A41FF8" w:rsidP="009E21A0">
      <w:pPr>
        <w:ind w:firstLine="851"/>
        <w:jc w:val="both"/>
      </w:pPr>
      <w:r w:rsidRPr="000F5040">
        <w:t xml:space="preserve"> 4.1.3. </w:t>
      </w:r>
      <w:r>
        <w:t>Возвращать исполнителям  на</w:t>
      </w:r>
      <w:r w:rsidRPr="000F5040">
        <w:t xml:space="preserve"> доработку </w:t>
      </w:r>
      <w:r>
        <w:t>д</w:t>
      </w:r>
      <w:r w:rsidRPr="000F5040">
        <w:t>окументы, подготовленные с нарушением установленных требований.</w:t>
      </w:r>
    </w:p>
    <w:p w:rsidR="00A41FF8" w:rsidRPr="000F5040" w:rsidRDefault="00A41FF8" w:rsidP="009E21A0">
      <w:pPr>
        <w:ind w:firstLine="851"/>
        <w:jc w:val="both"/>
      </w:pPr>
      <w:r w:rsidRPr="000F5040">
        <w:t xml:space="preserve"> 4.1.4. Вносить  предложения  руководству </w:t>
      </w:r>
      <w:r>
        <w:t>о</w:t>
      </w:r>
      <w:r w:rsidRPr="000F5040">
        <w:t xml:space="preserve"> привлечении к</w:t>
      </w:r>
      <w:r>
        <w:t xml:space="preserve"> </w:t>
      </w:r>
      <w:r w:rsidRPr="000F5040">
        <w:t>дисци</w:t>
      </w:r>
      <w:r>
        <w:t>плинарной</w:t>
      </w:r>
      <w:r w:rsidRPr="000F5040">
        <w:t xml:space="preserve"> ответственности во всех случаях нарушения подразделениями и должностными лицами установленных  правил  работы  с документами.</w:t>
      </w:r>
    </w:p>
    <w:p w:rsidR="00A41FF8" w:rsidRPr="000F5040" w:rsidRDefault="00A41FF8" w:rsidP="009E21A0">
      <w:pPr>
        <w:ind w:firstLine="851"/>
        <w:jc w:val="both"/>
      </w:pPr>
      <w:r w:rsidRPr="000F5040">
        <w:t xml:space="preserve">  4.1.5. Пользоваться в установленном порядке информационными   базами  Российской  Федерации, а также  создавать собственные  информационные базы данных.</w:t>
      </w:r>
    </w:p>
    <w:p w:rsidR="00A41FF8" w:rsidRPr="000F5040" w:rsidRDefault="00A41FF8" w:rsidP="009E21A0">
      <w:pPr>
        <w:ind w:firstLine="851"/>
        <w:jc w:val="both"/>
      </w:pPr>
      <w:r w:rsidRPr="000F5040">
        <w:t xml:space="preserve"> 4.1.6.</w:t>
      </w:r>
      <w:r>
        <w:t xml:space="preserve"> </w:t>
      </w:r>
      <w:r w:rsidRPr="000F5040">
        <w:t xml:space="preserve">Использовать </w:t>
      </w:r>
      <w:r>
        <w:t>технические средства (</w:t>
      </w:r>
      <w:r w:rsidRPr="000F5040">
        <w:t>телефон, ком</w:t>
      </w:r>
      <w:r>
        <w:t>пьютеры, ксероксы) только для  работы.</w:t>
      </w:r>
    </w:p>
    <w:p w:rsidR="00A41FF8" w:rsidRPr="000F5040" w:rsidRDefault="00A41FF8" w:rsidP="009E21A0">
      <w:pPr>
        <w:ind w:firstLine="851"/>
        <w:jc w:val="both"/>
      </w:pPr>
      <w:r w:rsidRPr="000F5040">
        <w:t>4.2. Отдел несет ответственность:</w:t>
      </w:r>
    </w:p>
    <w:p w:rsidR="00A41FF8" w:rsidRPr="000F5040" w:rsidRDefault="00A41FF8" w:rsidP="009E21A0">
      <w:pPr>
        <w:ind w:firstLine="851"/>
        <w:jc w:val="both"/>
      </w:pPr>
      <w:r w:rsidRPr="000F5040">
        <w:t xml:space="preserve"> 4.2.1. За правильность оформления документов, представляемых на   подпись руководству.</w:t>
      </w:r>
    </w:p>
    <w:p w:rsidR="00A41FF8" w:rsidRPr="000F5040" w:rsidRDefault="00A41FF8" w:rsidP="009E21A0">
      <w:pPr>
        <w:ind w:firstLine="851"/>
        <w:jc w:val="both"/>
      </w:pPr>
      <w:r w:rsidRPr="000F5040">
        <w:t>4.2.2. За своевременность представления получаемых документов</w:t>
      </w:r>
      <w:r>
        <w:t xml:space="preserve"> </w:t>
      </w:r>
      <w:r w:rsidRPr="000F5040">
        <w:t>на рассмотрение руководству.</w:t>
      </w:r>
    </w:p>
    <w:p w:rsidR="00A41FF8" w:rsidRPr="000F5040" w:rsidRDefault="00A41FF8" w:rsidP="009E21A0">
      <w:pPr>
        <w:ind w:firstLine="851"/>
        <w:jc w:val="both"/>
      </w:pPr>
      <w:r w:rsidRPr="000F5040">
        <w:t>4.2.3.  За  своевременное  представление сведений о ходе и результатах    исполнения нормативных правовых актов, распорядительных документов и поручений, поставленных на контроль.</w:t>
      </w:r>
    </w:p>
    <w:p w:rsidR="00A41FF8" w:rsidRPr="000F5040" w:rsidRDefault="00A41FF8" w:rsidP="009E21A0">
      <w:pPr>
        <w:ind w:firstLine="851"/>
        <w:jc w:val="both"/>
      </w:pPr>
      <w:r w:rsidRPr="000F5040">
        <w:t>4.2.4.</w:t>
      </w:r>
      <w:r>
        <w:t xml:space="preserve"> </w:t>
      </w:r>
      <w:r w:rsidRPr="000F5040">
        <w:t>За обеспечение сохранности служебных документов и   содержащейся в них информации.</w:t>
      </w:r>
    </w:p>
    <w:p w:rsidR="00A41FF8" w:rsidRPr="000F5040" w:rsidRDefault="00A41FF8" w:rsidP="009E21A0">
      <w:pPr>
        <w:ind w:firstLine="851"/>
        <w:jc w:val="both"/>
      </w:pPr>
      <w:r w:rsidRPr="000F5040">
        <w:t>4.2.5. За сохранность бланков строгой отчетности.</w:t>
      </w:r>
    </w:p>
    <w:p w:rsidR="00A41FF8" w:rsidRDefault="00A41FF8" w:rsidP="009E21A0">
      <w:pPr>
        <w:ind w:firstLine="851"/>
        <w:jc w:val="both"/>
      </w:pPr>
      <w:r w:rsidRPr="000F5040">
        <w:t>4.2.6. За действия и решения, нарушающие права и законные   интересы граждан.</w:t>
      </w:r>
    </w:p>
    <w:p w:rsidR="00A41FF8" w:rsidRPr="00CF25DC" w:rsidRDefault="00A41FF8" w:rsidP="00876666">
      <w:pPr>
        <w:pStyle w:val="NoSpacing"/>
        <w:ind w:firstLine="851"/>
        <w:jc w:val="both"/>
      </w:pPr>
      <w:r>
        <w:t xml:space="preserve">4.2.7. </w:t>
      </w:r>
      <w:r w:rsidRPr="00CF25DC">
        <w:t xml:space="preserve">Каждый сотрудник </w:t>
      </w:r>
      <w:r>
        <w:t>О</w:t>
      </w:r>
      <w:r w:rsidRPr="00CF25DC">
        <w:t xml:space="preserve">тдела несет персональную ответственность за выполнение задач и функций, возложенных лично на него, при этом степень ответственности устанавливается должностными обязанностями сотрудников </w:t>
      </w:r>
      <w:r>
        <w:t>О</w:t>
      </w:r>
      <w:r w:rsidRPr="00CF25DC">
        <w:t>тдела.</w:t>
      </w:r>
    </w:p>
    <w:p w:rsidR="00A41FF8" w:rsidRPr="000F5040" w:rsidRDefault="00A41FF8" w:rsidP="00876666">
      <w:pPr>
        <w:pStyle w:val="NoSpacing"/>
      </w:pPr>
    </w:p>
    <w:p w:rsidR="00A41FF8" w:rsidRDefault="00A41FF8" w:rsidP="009E21A0">
      <w:pPr>
        <w:tabs>
          <w:tab w:val="left" w:pos="1080"/>
        </w:tabs>
        <w:ind w:firstLine="851"/>
        <w:jc w:val="center"/>
      </w:pPr>
      <w:r w:rsidRPr="005F6048">
        <w:t>5. Руководство и организация работы Отдела</w:t>
      </w:r>
    </w:p>
    <w:p w:rsidR="00A41FF8" w:rsidRPr="005F6048" w:rsidRDefault="00A41FF8" w:rsidP="009E21A0">
      <w:pPr>
        <w:tabs>
          <w:tab w:val="left" w:pos="1080"/>
        </w:tabs>
        <w:ind w:firstLine="851"/>
        <w:jc w:val="center"/>
      </w:pPr>
    </w:p>
    <w:p w:rsidR="00A41FF8" w:rsidRPr="00CF25DC" w:rsidRDefault="00A41FF8" w:rsidP="00431DD6">
      <w:pPr>
        <w:pStyle w:val="NoSpacing"/>
        <w:ind w:firstLine="851"/>
        <w:jc w:val="both"/>
      </w:pPr>
      <w:r>
        <w:t>5.1.</w:t>
      </w:r>
      <w:r w:rsidRPr="00CF25DC">
        <w:t xml:space="preserve">Структуру </w:t>
      </w:r>
      <w:r>
        <w:t>О</w:t>
      </w:r>
      <w:r w:rsidRPr="00CF25DC">
        <w:t xml:space="preserve">тдела администрации </w:t>
      </w:r>
      <w:r>
        <w:t>Хопер</w:t>
      </w:r>
      <w:r w:rsidRPr="00CF25DC">
        <w:t xml:space="preserve">ского сельского поселения </w:t>
      </w:r>
      <w:r>
        <w:t>Тихорец</w:t>
      </w:r>
      <w:r w:rsidRPr="00CF25DC">
        <w:t xml:space="preserve">кого района утверждает глава </w:t>
      </w:r>
      <w:r>
        <w:t>Хопер</w:t>
      </w:r>
      <w:r w:rsidRPr="00CF25DC">
        <w:t xml:space="preserve">ского сельского поселения </w:t>
      </w:r>
      <w:r>
        <w:t>Тихорец</w:t>
      </w:r>
      <w:r w:rsidRPr="00CF25DC">
        <w:t>кого района.</w:t>
      </w:r>
    </w:p>
    <w:p w:rsidR="00A41FF8" w:rsidRPr="00CF25DC" w:rsidRDefault="00A41FF8" w:rsidP="00E24EE7">
      <w:pPr>
        <w:pStyle w:val="NoSpacing"/>
        <w:ind w:firstLine="851"/>
        <w:jc w:val="both"/>
      </w:pPr>
      <w:r>
        <w:t>5.1.1.</w:t>
      </w:r>
      <w:r w:rsidRPr="00CF25DC">
        <w:t xml:space="preserve"> Руководство </w:t>
      </w:r>
      <w:r>
        <w:t>О</w:t>
      </w:r>
      <w:r w:rsidRPr="00CF25DC">
        <w:t>тделом осуществляет начальник общего отдела.</w:t>
      </w:r>
    </w:p>
    <w:p w:rsidR="00A41FF8" w:rsidRPr="005F6048" w:rsidRDefault="00A41FF8" w:rsidP="009E21A0">
      <w:pPr>
        <w:ind w:firstLine="851"/>
        <w:jc w:val="both"/>
      </w:pPr>
      <w:r w:rsidRPr="00E24EE7">
        <w:t>5.1.</w:t>
      </w:r>
      <w:r>
        <w:t>2.</w:t>
      </w:r>
      <w:r w:rsidRPr="005F6048">
        <w:t xml:space="preserve"> Начальник Отдела назначается и освобождается от </w:t>
      </w:r>
      <w:r>
        <w:t xml:space="preserve">занимаемой </w:t>
      </w:r>
      <w:r w:rsidRPr="005F6048">
        <w:t>должности главой</w:t>
      </w:r>
      <w:r>
        <w:t xml:space="preserve">  Хоперского сельского поселения  Тихорецкого района.</w:t>
      </w:r>
      <w:r w:rsidRPr="005F6048">
        <w:t xml:space="preserve"> </w:t>
      </w:r>
    </w:p>
    <w:p w:rsidR="00A41FF8" w:rsidRPr="005F6048" w:rsidRDefault="00A41FF8" w:rsidP="009E21A0">
      <w:pPr>
        <w:ind w:firstLine="851"/>
        <w:jc w:val="both"/>
      </w:pPr>
      <w:r w:rsidRPr="005F6048">
        <w:t xml:space="preserve"> 5.2. Специалисты Отдела назначаются и освобождаются от занимаемой  должности  главой </w:t>
      </w:r>
      <w:r>
        <w:t xml:space="preserve">Хоперского сельского поселения Тихорецкого  района </w:t>
      </w:r>
      <w:r w:rsidRPr="005F6048">
        <w:t xml:space="preserve">   по представлению начальника Отдела.</w:t>
      </w:r>
    </w:p>
    <w:p w:rsidR="00A41FF8" w:rsidRPr="005F6048" w:rsidRDefault="00A41FF8" w:rsidP="009E21A0">
      <w:pPr>
        <w:ind w:firstLine="851"/>
        <w:jc w:val="both"/>
      </w:pPr>
      <w:r w:rsidRPr="005F6048">
        <w:t xml:space="preserve"> </w:t>
      </w:r>
      <w:r>
        <w:t xml:space="preserve">5.3. </w:t>
      </w:r>
      <w:r w:rsidRPr="005F6048">
        <w:t>Начальник Отдела:</w:t>
      </w:r>
    </w:p>
    <w:p w:rsidR="00A41FF8" w:rsidRDefault="00A41FF8" w:rsidP="009E21A0">
      <w:pPr>
        <w:ind w:firstLine="851"/>
        <w:jc w:val="both"/>
      </w:pPr>
      <w:r>
        <w:t>5.3</w:t>
      </w:r>
      <w:r w:rsidRPr="005F6048">
        <w:t xml:space="preserve">.1.Организует, руководит и осуществляет контроль </w:t>
      </w:r>
      <w:r>
        <w:t>з</w:t>
      </w:r>
      <w:r w:rsidRPr="005F6048">
        <w:t xml:space="preserve">а деятельностью  Отдела, обеспечивает </w:t>
      </w:r>
      <w:r>
        <w:t xml:space="preserve">выполнение стоящих перед Отделом задач, </w:t>
      </w:r>
      <w:r w:rsidRPr="00CF25DC">
        <w:t xml:space="preserve">определяет функции работников </w:t>
      </w:r>
      <w:r>
        <w:t>О</w:t>
      </w:r>
      <w:r w:rsidRPr="00CF25DC">
        <w:t xml:space="preserve">тдела и составляет их должностные инструкции, организует мероприятия по повышению квалификации работников </w:t>
      </w:r>
      <w:r>
        <w:t>О</w:t>
      </w:r>
      <w:r w:rsidRPr="00CF25DC">
        <w:t xml:space="preserve">тдела, несет ответственность за состояние трудовой дисциплины в </w:t>
      </w:r>
      <w:r>
        <w:t>О</w:t>
      </w:r>
      <w:r w:rsidRPr="00CF25DC">
        <w:t>тделе</w:t>
      </w:r>
      <w:r>
        <w:t>.</w:t>
      </w:r>
    </w:p>
    <w:p w:rsidR="00A41FF8" w:rsidRPr="005F6048" w:rsidRDefault="00A41FF8" w:rsidP="009E21A0">
      <w:pPr>
        <w:ind w:firstLine="851"/>
        <w:jc w:val="both"/>
      </w:pPr>
      <w:r>
        <w:t>5.3</w:t>
      </w:r>
      <w:r w:rsidRPr="005F6048">
        <w:t>.2. Докладывает</w:t>
      </w:r>
      <w:r>
        <w:t xml:space="preserve"> главе Хоперского сельского поселения  Тихорецкого района</w:t>
      </w:r>
      <w:r w:rsidRPr="005F6048">
        <w:t>,  материалы  по  вопросам, входящим  в компетенцию  Отдела, а также предложения по вопросам организации  и   планирования деятельности Отдела.</w:t>
      </w:r>
    </w:p>
    <w:p w:rsidR="00A41FF8" w:rsidRPr="005F6048" w:rsidRDefault="00A41FF8" w:rsidP="009E21A0">
      <w:pPr>
        <w:ind w:firstLine="851"/>
        <w:jc w:val="both"/>
      </w:pPr>
      <w:r>
        <w:t>5.3</w:t>
      </w:r>
      <w:r w:rsidRPr="005F6048">
        <w:t>.3. Распределяет обязанности между специалистами</w:t>
      </w:r>
      <w:r>
        <w:t xml:space="preserve"> </w:t>
      </w:r>
      <w:r w:rsidRPr="005F6048">
        <w:t>Отдела, пре</w:t>
      </w:r>
      <w:r>
        <w:t>доставляет главе сельского поселения</w:t>
      </w:r>
      <w:r w:rsidRPr="005F6048">
        <w:t xml:space="preserve"> проекты должностных   инструкций  на  утверждение; вносит предложения  по  поощрению  или   наложению взысканий на сотрудников Отдела.</w:t>
      </w:r>
    </w:p>
    <w:p w:rsidR="00A41FF8" w:rsidRPr="005F6048" w:rsidRDefault="00A41FF8" w:rsidP="009E21A0">
      <w:pPr>
        <w:ind w:firstLine="851"/>
        <w:jc w:val="both"/>
      </w:pPr>
      <w:r w:rsidRPr="005F6048">
        <w:t xml:space="preserve">5.4.4.  Подписывает  служебную </w:t>
      </w:r>
      <w:r>
        <w:t>документацию  в  пределах  своей</w:t>
      </w:r>
      <w:r w:rsidRPr="005F6048">
        <w:t xml:space="preserve">   компетенции.</w:t>
      </w:r>
    </w:p>
    <w:p w:rsidR="00A41FF8" w:rsidRPr="005F6048" w:rsidRDefault="00A41FF8" w:rsidP="009E21A0">
      <w:pPr>
        <w:ind w:firstLine="851"/>
        <w:jc w:val="both"/>
      </w:pPr>
      <w:r w:rsidRPr="005F6048">
        <w:t xml:space="preserve">5.5. В </w:t>
      </w:r>
      <w:r>
        <w:t>с</w:t>
      </w:r>
      <w:r w:rsidRPr="005F6048">
        <w:t>лучае временного отсутствия начальника Отдела (во время   отпуска,  болезни,  нахождения  в  командировке)  его  обязанности   исполняет специалист</w:t>
      </w:r>
      <w:r>
        <w:t xml:space="preserve"> общего о</w:t>
      </w:r>
      <w:r w:rsidRPr="005F6048">
        <w:t>тдела.</w:t>
      </w:r>
    </w:p>
    <w:p w:rsidR="00A41FF8" w:rsidRPr="005F6048" w:rsidRDefault="00A41FF8" w:rsidP="009E21A0">
      <w:pPr>
        <w:ind w:firstLine="851"/>
        <w:jc w:val="both"/>
      </w:pPr>
      <w:r w:rsidRPr="005F6048">
        <w:t xml:space="preserve">5.6. Права, обязанности и ответственность специалистов Отдела   определяются законодательством РФ, </w:t>
      </w:r>
      <w:r>
        <w:t>Трудового кодекса</w:t>
      </w:r>
      <w:r w:rsidRPr="005F6048">
        <w:t xml:space="preserve">, </w:t>
      </w:r>
      <w:r>
        <w:t xml:space="preserve"> законами </w:t>
      </w:r>
      <w:r w:rsidRPr="005F6048">
        <w:t>о муниципальной службе, а также настоящим Положением.</w:t>
      </w:r>
    </w:p>
    <w:p w:rsidR="00A41FF8" w:rsidRDefault="00A41FF8" w:rsidP="009E21A0">
      <w:pPr>
        <w:ind w:firstLine="851"/>
        <w:jc w:val="both"/>
      </w:pPr>
      <w:r>
        <w:t>5.7.</w:t>
      </w:r>
      <w:r w:rsidRPr="005F6048">
        <w:t>Специалисты Отдела осуществляют свою работу в соот</w:t>
      </w:r>
      <w:r>
        <w:t>ветствии с</w:t>
      </w:r>
      <w:r w:rsidRPr="005F6048">
        <w:t xml:space="preserve">   должностными инструкциями, распоряжениями и указаниями начальника   Отдела и несут  полную  персональную  ответственность   за   их   выполнение.</w:t>
      </w:r>
    </w:p>
    <w:p w:rsidR="00A41FF8" w:rsidRDefault="00A41FF8" w:rsidP="009E21A0">
      <w:pPr>
        <w:jc w:val="both"/>
      </w:pPr>
    </w:p>
    <w:p w:rsidR="00A41FF8" w:rsidRDefault="00A41FF8" w:rsidP="009E21A0">
      <w:pPr>
        <w:jc w:val="both"/>
      </w:pPr>
      <w:r>
        <w:t xml:space="preserve">Начальник общего отдела </w:t>
      </w:r>
    </w:p>
    <w:p w:rsidR="00A41FF8" w:rsidRDefault="00A41FF8" w:rsidP="009E21A0">
      <w:pPr>
        <w:jc w:val="both"/>
      </w:pPr>
      <w:r>
        <w:t xml:space="preserve">администрации Хоперского сельского </w:t>
      </w:r>
    </w:p>
    <w:p w:rsidR="00A41FF8" w:rsidRDefault="00A41FF8" w:rsidP="009E21A0">
      <w:pPr>
        <w:jc w:val="both"/>
      </w:pPr>
      <w:r>
        <w:t>поселения Тихорецкого района</w:t>
      </w:r>
      <w:r>
        <w:tab/>
      </w:r>
      <w:r>
        <w:tab/>
        <w:t xml:space="preserve">                                         Н.С.Беспалова</w:t>
      </w:r>
    </w:p>
    <w:p w:rsidR="00A41FF8" w:rsidRDefault="00A41FF8" w:rsidP="009E21A0">
      <w:pPr>
        <w:ind w:firstLine="851"/>
        <w:jc w:val="both"/>
      </w:pPr>
    </w:p>
    <w:sectPr w:rsidR="00A41FF8" w:rsidSect="00776A8E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F8" w:rsidRDefault="00A41FF8">
      <w:r>
        <w:separator/>
      </w:r>
    </w:p>
  </w:endnote>
  <w:endnote w:type="continuationSeparator" w:id="0">
    <w:p w:rsidR="00A41FF8" w:rsidRDefault="00A4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F8" w:rsidRDefault="00A41FF8">
      <w:r>
        <w:separator/>
      </w:r>
    </w:p>
  </w:footnote>
  <w:footnote w:type="continuationSeparator" w:id="0">
    <w:p w:rsidR="00A41FF8" w:rsidRDefault="00A4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F8" w:rsidRDefault="00A41FF8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FF8" w:rsidRDefault="00A41F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F8" w:rsidRDefault="00A41FF8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41FF8" w:rsidRDefault="00A41F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21BFF"/>
    <w:rsid w:val="0002551C"/>
    <w:rsid w:val="00032236"/>
    <w:rsid w:val="00036DF6"/>
    <w:rsid w:val="00051FF1"/>
    <w:rsid w:val="000615E3"/>
    <w:rsid w:val="00062FF3"/>
    <w:rsid w:val="00063B97"/>
    <w:rsid w:val="00067D52"/>
    <w:rsid w:val="000762A7"/>
    <w:rsid w:val="00077B75"/>
    <w:rsid w:val="00077C96"/>
    <w:rsid w:val="000B01EF"/>
    <w:rsid w:val="000B18CE"/>
    <w:rsid w:val="000B3DF3"/>
    <w:rsid w:val="000C0BE1"/>
    <w:rsid w:val="000C176A"/>
    <w:rsid w:val="000E00D5"/>
    <w:rsid w:val="000E3D00"/>
    <w:rsid w:val="000F0855"/>
    <w:rsid w:val="000F5040"/>
    <w:rsid w:val="001006B6"/>
    <w:rsid w:val="00115D6E"/>
    <w:rsid w:val="0011618C"/>
    <w:rsid w:val="001216D0"/>
    <w:rsid w:val="00132C96"/>
    <w:rsid w:val="001414BD"/>
    <w:rsid w:val="00143EC0"/>
    <w:rsid w:val="00154641"/>
    <w:rsid w:val="00157BD8"/>
    <w:rsid w:val="00163845"/>
    <w:rsid w:val="00192809"/>
    <w:rsid w:val="00193024"/>
    <w:rsid w:val="001A1C4B"/>
    <w:rsid w:val="001B099C"/>
    <w:rsid w:val="001B512E"/>
    <w:rsid w:val="001C2329"/>
    <w:rsid w:val="001C320C"/>
    <w:rsid w:val="001C7D0C"/>
    <w:rsid w:val="001D6596"/>
    <w:rsid w:val="001E720A"/>
    <w:rsid w:val="0020038A"/>
    <w:rsid w:val="00207919"/>
    <w:rsid w:val="002376F1"/>
    <w:rsid w:val="002431C2"/>
    <w:rsid w:val="00250A19"/>
    <w:rsid w:val="00253553"/>
    <w:rsid w:val="00253634"/>
    <w:rsid w:val="00285261"/>
    <w:rsid w:val="002905FF"/>
    <w:rsid w:val="0029202A"/>
    <w:rsid w:val="00292061"/>
    <w:rsid w:val="002927F2"/>
    <w:rsid w:val="002A7F4E"/>
    <w:rsid w:val="002C7FA4"/>
    <w:rsid w:val="002F1F0A"/>
    <w:rsid w:val="002F5C7A"/>
    <w:rsid w:val="003206F4"/>
    <w:rsid w:val="00324577"/>
    <w:rsid w:val="00331AE0"/>
    <w:rsid w:val="00332BF1"/>
    <w:rsid w:val="0034639B"/>
    <w:rsid w:val="00360AAF"/>
    <w:rsid w:val="00374D65"/>
    <w:rsid w:val="003872C8"/>
    <w:rsid w:val="00397A28"/>
    <w:rsid w:val="003D0A16"/>
    <w:rsid w:val="003D180A"/>
    <w:rsid w:val="003D33D0"/>
    <w:rsid w:val="003D41F2"/>
    <w:rsid w:val="003D6C5C"/>
    <w:rsid w:val="003E0DC8"/>
    <w:rsid w:val="003F773B"/>
    <w:rsid w:val="00412659"/>
    <w:rsid w:val="00423070"/>
    <w:rsid w:val="004250F5"/>
    <w:rsid w:val="00431DD6"/>
    <w:rsid w:val="00432F5B"/>
    <w:rsid w:val="0046261F"/>
    <w:rsid w:val="00476F29"/>
    <w:rsid w:val="00496C0B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1CBB"/>
    <w:rsid w:val="005412B1"/>
    <w:rsid w:val="005437AD"/>
    <w:rsid w:val="0057097F"/>
    <w:rsid w:val="00574351"/>
    <w:rsid w:val="00581171"/>
    <w:rsid w:val="005C44D3"/>
    <w:rsid w:val="005D1BA5"/>
    <w:rsid w:val="005D51EA"/>
    <w:rsid w:val="005D5A55"/>
    <w:rsid w:val="005E19DF"/>
    <w:rsid w:val="005F6048"/>
    <w:rsid w:val="00622F23"/>
    <w:rsid w:val="006366DC"/>
    <w:rsid w:val="0065581A"/>
    <w:rsid w:val="0065584B"/>
    <w:rsid w:val="0069693E"/>
    <w:rsid w:val="006A32D0"/>
    <w:rsid w:val="006A4076"/>
    <w:rsid w:val="006B6BB2"/>
    <w:rsid w:val="006B70C4"/>
    <w:rsid w:val="006B7F1C"/>
    <w:rsid w:val="006C460B"/>
    <w:rsid w:val="006D0C96"/>
    <w:rsid w:val="006D549E"/>
    <w:rsid w:val="006F0B49"/>
    <w:rsid w:val="006F434D"/>
    <w:rsid w:val="006F78B3"/>
    <w:rsid w:val="0070751E"/>
    <w:rsid w:val="00723712"/>
    <w:rsid w:val="00735D30"/>
    <w:rsid w:val="0075082E"/>
    <w:rsid w:val="00754BAF"/>
    <w:rsid w:val="00760F9E"/>
    <w:rsid w:val="00772F83"/>
    <w:rsid w:val="00776A8E"/>
    <w:rsid w:val="00781C14"/>
    <w:rsid w:val="007833E1"/>
    <w:rsid w:val="007B0A2C"/>
    <w:rsid w:val="007B709A"/>
    <w:rsid w:val="007C291E"/>
    <w:rsid w:val="007D0D37"/>
    <w:rsid w:val="007D2AFB"/>
    <w:rsid w:val="007D5467"/>
    <w:rsid w:val="007D77F8"/>
    <w:rsid w:val="007E3A2F"/>
    <w:rsid w:val="007F2588"/>
    <w:rsid w:val="007F653F"/>
    <w:rsid w:val="007F71E0"/>
    <w:rsid w:val="00801213"/>
    <w:rsid w:val="008142BE"/>
    <w:rsid w:val="00817CD2"/>
    <w:rsid w:val="00824FD5"/>
    <w:rsid w:val="00832EA0"/>
    <w:rsid w:val="00833B90"/>
    <w:rsid w:val="00850FEC"/>
    <w:rsid w:val="00854C1D"/>
    <w:rsid w:val="008626B9"/>
    <w:rsid w:val="0087501A"/>
    <w:rsid w:val="008764F9"/>
    <w:rsid w:val="00876666"/>
    <w:rsid w:val="00891B4C"/>
    <w:rsid w:val="00893387"/>
    <w:rsid w:val="008A2C02"/>
    <w:rsid w:val="008A4CB8"/>
    <w:rsid w:val="008C7A70"/>
    <w:rsid w:val="008D23B2"/>
    <w:rsid w:val="008D3E8E"/>
    <w:rsid w:val="008D40E2"/>
    <w:rsid w:val="008D7096"/>
    <w:rsid w:val="009059F8"/>
    <w:rsid w:val="009226FD"/>
    <w:rsid w:val="00926E03"/>
    <w:rsid w:val="00944E20"/>
    <w:rsid w:val="00953342"/>
    <w:rsid w:val="00956BBC"/>
    <w:rsid w:val="009734C4"/>
    <w:rsid w:val="009A722E"/>
    <w:rsid w:val="009B3D26"/>
    <w:rsid w:val="009B4DF1"/>
    <w:rsid w:val="009C05CC"/>
    <w:rsid w:val="009C2C0D"/>
    <w:rsid w:val="009D1AD8"/>
    <w:rsid w:val="009D21A5"/>
    <w:rsid w:val="009E21A0"/>
    <w:rsid w:val="009E64A1"/>
    <w:rsid w:val="00A1255F"/>
    <w:rsid w:val="00A27671"/>
    <w:rsid w:val="00A3266D"/>
    <w:rsid w:val="00A41FF8"/>
    <w:rsid w:val="00A44749"/>
    <w:rsid w:val="00A47E54"/>
    <w:rsid w:val="00A615AB"/>
    <w:rsid w:val="00A710CD"/>
    <w:rsid w:val="00A81BFA"/>
    <w:rsid w:val="00A8422A"/>
    <w:rsid w:val="00A85C8C"/>
    <w:rsid w:val="00A9421B"/>
    <w:rsid w:val="00AA0BB3"/>
    <w:rsid w:val="00AA3FE4"/>
    <w:rsid w:val="00AA518B"/>
    <w:rsid w:val="00AB0A1C"/>
    <w:rsid w:val="00AB1089"/>
    <w:rsid w:val="00AE293D"/>
    <w:rsid w:val="00AE31F6"/>
    <w:rsid w:val="00AE4DDE"/>
    <w:rsid w:val="00AE5154"/>
    <w:rsid w:val="00B007C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D3259"/>
    <w:rsid w:val="00BD7B07"/>
    <w:rsid w:val="00C040CE"/>
    <w:rsid w:val="00C04B9C"/>
    <w:rsid w:val="00C171D3"/>
    <w:rsid w:val="00C204BE"/>
    <w:rsid w:val="00C2120E"/>
    <w:rsid w:val="00C220EB"/>
    <w:rsid w:val="00C25E78"/>
    <w:rsid w:val="00C36A85"/>
    <w:rsid w:val="00C43044"/>
    <w:rsid w:val="00C44C62"/>
    <w:rsid w:val="00C63D2B"/>
    <w:rsid w:val="00C846E8"/>
    <w:rsid w:val="00CC4FD6"/>
    <w:rsid w:val="00CE44F1"/>
    <w:rsid w:val="00CE656A"/>
    <w:rsid w:val="00CF25DC"/>
    <w:rsid w:val="00D06CCA"/>
    <w:rsid w:val="00D234D8"/>
    <w:rsid w:val="00D33E6A"/>
    <w:rsid w:val="00D347FF"/>
    <w:rsid w:val="00D36F7B"/>
    <w:rsid w:val="00D37BD7"/>
    <w:rsid w:val="00D4124A"/>
    <w:rsid w:val="00D50DA2"/>
    <w:rsid w:val="00D52521"/>
    <w:rsid w:val="00D6014D"/>
    <w:rsid w:val="00D70997"/>
    <w:rsid w:val="00DA6E18"/>
    <w:rsid w:val="00DD4CBA"/>
    <w:rsid w:val="00DE7C3F"/>
    <w:rsid w:val="00E16D27"/>
    <w:rsid w:val="00E24EE7"/>
    <w:rsid w:val="00E60E28"/>
    <w:rsid w:val="00E62E1E"/>
    <w:rsid w:val="00E65535"/>
    <w:rsid w:val="00E65AF5"/>
    <w:rsid w:val="00E65FAA"/>
    <w:rsid w:val="00E66EDC"/>
    <w:rsid w:val="00E730D0"/>
    <w:rsid w:val="00E92178"/>
    <w:rsid w:val="00E93D3F"/>
    <w:rsid w:val="00EA4C41"/>
    <w:rsid w:val="00EB015B"/>
    <w:rsid w:val="00EB2DBE"/>
    <w:rsid w:val="00EC2261"/>
    <w:rsid w:val="00EC47CE"/>
    <w:rsid w:val="00ED12DC"/>
    <w:rsid w:val="00EE446D"/>
    <w:rsid w:val="00EE4E33"/>
    <w:rsid w:val="00EE56D6"/>
    <w:rsid w:val="00EE67A3"/>
    <w:rsid w:val="00EF30E3"/>
    <w:rsid w:val="00EF7D2D"/>
    <w:rsid w:val="00F0612F"/>
    <w:rsid w:val="00F26602"/>
    <w:rsid w:val="00F4294D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E5327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8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21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1A0"/>
    <w:rPr>
      <w:rFonts w:ascii="Arial" w:hAnsi="Arial" w:cs="Arial"/>
      <w:b/>
      <w:bCs/>
      <w:color w:val="00008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00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700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776A8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E21A0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21A0"/>
    <w:rPr>
      <w:rFonts w:ascii="Arial" w:hAnsi="Arial" w:cs="Arial"/>
      <w:sz w:val="28"/>
      <w:szCs w:val="28"/>
    </w:rPr>
  </w:style>
  <w:style w:type="paragraph" w:styleId="NoSpacing">
    <w:name w:val="No Spacing"/>
    <w:uiPriority w:val="99"/>
    <w:qFormat/>
    <w:rsid w:val="00431DD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1431</Words>
  <Characters>8158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3</cp:revision>
  <cp:lastPrinted>2009-08-11T05:43:00Z</cp:lastPrinted>
  <dcterms:created xsi:type="dcterms:W3CDTF">2015-04-24T07:52:00Z</dcterms:created>
  <dcterms:modified xsi:type="dcterms:W3CDTF">2015-04-24T07:53:00Z</dcterms:modified>
</cp:coreProperties>
</file>