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6B" w:rsidRDefault="00CE1C6B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CE1C6B" w:rsidRPr="000A3A7B" w:rsidRDefault="00CE1C6B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1 квартал 2015 </w:t>
      </w:r>
      <w:r w:rsidRPr="000A3A7B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а, поступивших в администрацию ХСПТР</w:t>
      </w:r>
    </w:p>
    <w:p w:rsidR="00CE1C6B" w:rsidRPr="00AA0868" w:rsidRDefault="00CE1C6B" w:rsidP="00E22B79">
      <w:pPr>
        <w:pStyle w:val="NoSpacing"/>
        <w:ind w:firstLine="851"/>
        <w:jc w:val="both"/>
      </w:pPr>
    </w:p>
    <w:p w:rsidR="00CE1C6B" w:rsidRPr="0097793D" w:rsidRDefault="00CE1C6B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CE1C6B" w:rsidRDefault="00CE1C6B" w:rsidP="00E22B79">
      <w:pPr>
        <w:pStyle w:val="NoSpacing"/>
        <w:ind w:firstLine="851"/>
        <w:jc w:val="both"/>
      </w:pPr>
      <w:r>
        <w:t>За 1 квартал 2015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 xml:space="preserve">количество обращений составило 11. </w:t>
      </w:r>
    </w:p>
    <w:p w:rsidR="00CE1C6B" w:rsidRDefault="00CE1C6B" w:rsidP="00E22B79">
      <w:pPr>
        <w:pStyle w:val="NoSpacing"/>
        <w:ind w:firstLine="851"/>
        <w:jc w:val="both"/>
      </w:pPr>
      <w:r>
        <w:t>П</w:t>
      </w:r>
      <w:r w:rsidRPr="00AA0868">
        <w:t xml:space="preserve">оступило </w:t>
      </w:r>
      <w:r>
        <w:t>4</w:t>
      </w:r>
      <w:r w:rsidRPr="00AA0868">
        <w:t xml:space="preserve"> письменных обращения граждан и </w:t>
      </w:r>
      <w:r>
        <w:t>7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7</w:t>
      </w:r>
      <w:r w:rsidRPr="00AA0868">
        <w:t xml:space="preserve"> граждан</w:t>
      </w:r>
      <w:r>
        <w:t>)</w:t>
      </w:r>
      <w:r w:rsidRPr="00AA0868">
        <w:t>.</w:t>
      </w:r>
      <w:r>
        <w:t xml:space="preserve"> Относительно периода 1 квартала 2014 года общее количество обращений сократилось на 45% (было 20 обращений). В сравнении с этим периодом выросло количество письменных обращений на 100% (было 0 обращений) и уменьшилось количество устных обращений на 45% (было 20 устных обращений). Увеличение количества письменных обращений и небольшой спад количества устных обращений объясняется проводимой разъяснительной работой с ТОСами, на сходах граждан.</w:t>
      </w:r>
    </w:p>
    <w:p w:rsidR="00CE1C6B" w:rsidRDefault="00CE1C6B" w:rsidP="00E22B79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письменны</w:t>
      </w:r>
      <w:r>
        <w:t>е обращения</w:t>
      </w:r>
      <w:r w:rsidRPr="00AA0868">
        <w:t xml:space="preserve"> </w:t>
      </w:r>
      <w:r>
        <w:t xml:space="preserve">поддержаны и </w:t>
      </w:r>
      <w:r w:rsidRPr="00AA0868">
        <w:t xml:space="preserve">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CE1C6B" w:rsidRDefault="00CE1C6B" w:rsidP="00E22B79">
      <w:pPr>
        <w:pStyle w:val="NoSpacing"/>
        <w:ind w:firstLine="851"/>
        <w:jc w:val="both"/>
      </w:pPr>
      <w:r>
        <w:t>- обеспечение правопорядка, жалоба жителя на своего соседа (перенаправлено по компетенции в ОМВД);</w:t>
      </w:r>
    </w:p>
    <w:p w:rsidR="00CE1C6B" w:rsidRDefault="00CE1C6B" w:rsidP="00E22B79">
      <w:pPr>
        <w:pStyle w:val="NoSpacing"/>
        <w:ind w:firstLine="851"/>
        <w:jc w:val="both"/>
      </w:pPr>
      <w:r>
        <w:t>- земельные отношения, о предоставлении з/у в аренду (перенаправлено по компетенции в МОТР);</w:t>
      </w:r>
    </w:p>
    <w:p w:rsidR="00CE1C6B" w:rsidRDefault="00CE1C6B" w:rsidP="00E22B79">
      <w:pPr>
        <w:pStyle w:val="NoSpacing"/>
        <w:ind w:firstLine="851"/>
        <w:jc w:val="both"/>
      </w:pPr>
      <w:r>
        <w:t>- сфера ЖКХ, о ремонте дорог;</w:t>
      </w:r>
    </w:p>
    <w:p w:rsidR="00CE1C6B" w:rsidRDefault="00CE1C6B" w:rsidP="006212FE">
      <w:pPr>
        <w:pStyle w:val="NoSpacing"/>
        <w:ind w:firstLine="851"/>
        <w:jc w:val="both"/>
      </w:pPr>
      <w:r>
        <w:t>- обеспечение правопорядка (выгульного содержания птицы), жалоба жителя на своего соседа (перенаправлено по компетенции в Ветуправление);</w:t>
      </w:r>
    </w:p>
    <w:p w:rsidR="00CE1C6B" w:rsidRDefault="00CE1C6B" w:rsidP="004077C5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</w:t>
      </w:r>
      <w:r>
        <w:t>уст</w:t>
      </w:r>
      <w:r w:rsidRPr="00AA0868">
        <w:t>ны</w:t>
      </w:r>
      <w:r>
        <w:t>е обращения</w:t>
      </w:r>
      <w:r w:rsidRPr="00AA0868">
        <w:t xml:space="preserve"> 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CE1C6B" w:rsidRDefault="00CE1C6B" w:rsidP="00E22B79">
      <w:pPr>
        <w:pStyle w:val="NoSpacing"/>
        <w:ind w:firstLine="851"/>
        <w:jc w:val="both"/>
      </w:pPr>
      <w:r>
        <w:t>- 4 вопроса по теме ЖКХ, все вопросы разъяснены заявителям в ходе личного приема;</w:t>
      </w:r>
    </w:p>
    <w:p w:rsidR="00CE1C6B" w:rsidRDefault="00CE1C6B" w:rsidP="00E22B79">
      <w:pPr>
        <w:pStyle w:val="NoSpacing"/>
        <w:ind w:firstLine="851"/>
        <w:jc w:val="both"/>
      </w:pPr>
      <w:r>
        <w:t>- 1 вопрос по правопорядку о выгульном содержании птицы, разъяснен в ходе личного приема;</w:t>
      </w:r>
    </w:p>
    <w:p w:rsidR="00CE1C6B" w:rsidRDefault="00CE1C6B" w:rsidP="00E22B79">
      <w:pPr>
        <w:pStyle w:val="NoSpacing"/>
        <w:ind w:firstLine="851"/>
        <w:jc w:val="both"/>
      </w:pPr>
      <w:r>
        <w:t>- 2 вопроса по социальному обеспечению о компенсациях почетному гражданину и почтальону,  разъяснены в ходе личного приема и поддержаны письменно;</w:t>
      </w:r>
    </w:p>
    <w:p w:rsidR="00CE1C6B" w:rsidRDefault="00CE1C6B" w:rsidP="00E22B79">
      <w:pPr>
        <w:pStyle w:val="NoSpacing"/>
        <w:ind w:firstLine="851"/>
        <w:jc w:val="both"/>
      </w:pPr>
      <w:r>
        <w:t>В устных обращениях доминируют вопросы коммунального хозяйства.</w:t>
      </w:r>
    </w:p>
    <w:p w:rsidR="00CE1C6B" w:rsidRPr="00AA0868" w:rsidRDefault="00CE1C6B" w:rsidP="00E22B79">
      <w:pPr>
        <w:pStyle w:val="NoSpacing"/>
        <w:ind w:firstLine="851"/>
        <w:jc w:val="both"/>
      </w:pPr>
      <w:r w:rsidRPr="00AA0868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CE1C6B" w:rsidRDefault="00CE1C6B" w:rsidP="00E22B79">
      <w:pPr>
        <w:pStyle w:val="NoSpacing"/>
        <w:ind w:firstLine="851"/>
        <w:jc w:val="both"/>
      </w:pPr>
      <w:r w:rsidRPr="00AA0868">
        <w:t xml:space="preserve"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 «горячей линии» по номеру 8(86196) 92-142. Также специалисты администрации осуществляют прием граждан по вопросам, в пределах своей компетенции. </w:t>
      </w:r>
    </w:p>
    <w:p w:rsidR="00CE1C6B" w:rsidRDefault="00CE1C6B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CE1C6B" w:rsidRDefault="00CE1C6B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CE1C6B" w:rsidRDefault="00CE1C6B" w:rsidP="00E22B79">
      <w:pPr>
        <w:pStyle w:val="NoSpacing"/>
        <w:ind w:firstLine="851"/>
        <w:jc w:val="both"/>
      </w:pPr>
    </w:p>
    <w:p w:rsidR="00CE1C6B" w:rsidRDefault="00CE1C6B" w:rsidP="00E22B79">
      <w:pPr>
        <w:pStyle w:val="NoSpacing"/>
        <w:ind w:firstLine="851"/>
        <w:jc w:val="both"/>
      </w:pPr>
    </w:p>
    <w:p w:rsidR="00CE1C6B" w:rsidRDefault="00CE1C6B" w:rsidP="00311D5D">
      <w:pPr>
        <w:pStyle w:val="NoSpacing"/>
        <w:jc w:val="both"/>
      </w:pPr>
      <w:r>
        <w:t>Начальник общего отдела</w:t>
      </w:r>
    </w:p>
    <w:p w:rsidR="00CE1C6B" w:rsidRDefault="00CE1C6B" w:rsidP="00311D5D">
      <w:pPr>
        <w:pStyle w:val="NoSpacing"/>
        <w:jc w:val="both"/>
      </w:pPr>
      <w:r>
        <w:t>Хоперского сельского поселения</w:t>
      </w:r>
    </w:p>
    <w:p w:rsidR="00CE1C6B" w:rsidRDefault="00CE1C6B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CE1C6B" w:rsidRDefault="00CE1C6B" w:rsidP="00E22B79">
      <w:pPr>
        <w:pStyle w:val="NoSpacing"/>
        <w:ind w:firstLine="851"/>
        <w:jc w:val="both"/>
      </w:pPr>
    </w:p>
    <w:p w:rsidR="00CE1C6B" w:rsidRDefault="00CE1C6B" w:rsidP="00E22B79">
      <w:pPr>
        <w:pStyle w:val="NoSpacing"/>
        <w:ind w:firstLine="851"/>
        <w:jc w:val="both"/>
      </w:pPr>
    </w:p>
    <w:p w:rsidR="00CE1C6B" w:rsidRDefault="00CE1C6B" w:rsidP="00E22B79">
      <w:pPr>
        <w:pStyle w:val="NoSpacing"/>
        <w:ind w:firstLine="851"/>
        <w:jc w:val="both"/>
      </w:pPr>
    </w:p>
    <w:p w:rsidR="00CE1C6B" w:rsidRDefault="00CE1C6B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CE1C6B" w:rsidRPr="00AA0868" w:rsidRDefault="00CE1C6B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2015 года</w:t>
      </w:r>
    </w:p>
    <w:p w:rsidR="00CE1C6B" w:rsidRPr="00B96F08" w:rsidRDefault="00CE1C6B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CE1C6B" w:rsidRDefault="00CE1C6B" w:rsidP="00AA0868">
      <w:pPr>
        <w:pStyle w:val="NoSpacing"/>
        <w:jc w:val="both"/>
      </w:pPr>
      <w:r w:rsidRPr="004C0C13">
        <w:rPr>
          <w:noProof/>
        </w:rPr>
        <w:object w:dxaOrig="8543" w:dyaOrig="5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55.75pt" o:ole="">
            <v:imagedata r:id="rId5" o:title=""/>
            <o:lock v:ext="edit" aspectratio="f"/>
          </v:shape>
          <o:OLEObject Type="Embed" ProgID="Excel.Chart.8" ShapeID="_x0000_i1025" DrawAspect="Content" ObjectID="_1488701157" r:id="rId6"/>
        </w:object>
      </w:r>
    </w:p>
    <w:p w:rsidR="00CE1C6B" w:rsidRPr="00B96F08" w:rsidRDefault="00CE1C6B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CE1C6B" w:rsidRDefault="00CE1C6B" w:rsidP="00AA0868">
      <w:pPr>
        <w:pStyle w:val="NoSpacing"/>
        <w:jc w:val="both"/>
      </w:pPr>
    </w:p>
    <w:p w:rsidR="00CE1C6B" w:rsidRDefault="00CE1C6B" w:rsidP="00AA0868">
      <w:pPr>
        <w:pStyle w:val="NoSpacing"/>
        <w:jc w:val="both"/>
      </w:pPr>
    </w:p>
    <w:p w:rsidR="00CE1C6B" w:rsidRDefault="00CE1C6B" w:rsidP="00AA0868">
      <w:pPr>
        <w:pStyle w:val="NoSpacing"/>
        <w:jc w:val="both"/>
      </w:pPr>
    </w:p>
    <w:sectPr w:rsidR="00CE1C6B" w:rsidSect="009D7D5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0034D"/>
    <w:rsid w:val="00023814"/>
    <w:rsid w:val="00035967"/>
    <w:rsid w:val="00065D0D"/>
    <w:rsid w:val="00076978"/>
    <w:rsid w:val="00091129"/>
    <w:rsid w:val="000A3A7B"/>
    <w:rsid w:val="000A5C61"/>
    <w:rsid w:val="000E2FEB"/>
    <w:rsid w:val="001000DC"/>
    <w:rsid w:val="00106CCD"/>
    <w:rsid w:val="001373F0"/>
    <w:rsid w:val="0014560C"/>
    <w:rsid w:val="00184942"/>
    <w:rsid w:val="00184BB5"/>
    <w:rsid w:val="001E1F2D"/>
    <w:rsid w:val="00216406"/>
    <w:rsid w:val="002343BD"/>
    <w:rsid w:val="00246AFC"/>
    <w:rsid w:val="002B7FB7"/>
    <w:rsid w:val="002C452F"/>
    <w:rsid w:val="002D7FC1"/>
    <w:rsid w:val="003058D1"/>
    <w:rsid w:val="00307196"/>
    <w:rsid w:val="003104A0"/>
    <w:rsid w:val="00311D5D"/>
    <w:rsid w:val="003631EB"/>
    <w:rsid w:val="003F68FD"/>
    <w:rsid w:val="004077C5"/>
    <w:rsid w:val="004403DD"/>
    <w:rsid w:val="00476480"/>
    <w:rsid w:val="004C0C13"/>
    <w:rsid w:val="004E6138"/>
    <w:rsid w:val="00500296"/>
    <w:rsid w:val="0050797B"/>
    <w:rsid w:val="005B536F"/>
    <w:rsid w:val="005C7DF1"/>
    <w:rsid w:val="005E5848"/>
    <w:rsid w:val="006212FE"/>
    <w:rsid w:val="00630A09"/>
    <w:rsid w:val="00675614"/>
    <w:rsid w:val="00676B60"/>
    <w:rsid w:val="006771D8"/>
    <w:rsid w:val="00680F8E"/>
    <w:rsid w:val="006D3E52"/>
    <w:rsid w:val="00744DB1"/>
    <w:rsid w:val="00756F89"/>
    <w:rsid w:val="00762C11"/>
    <w:rsid w:val="007C5641"/>
    <w:rsid w:val="007D4854"/>
    <w:rsid w:val="007F4BB7"/>
    <w:rsid w:val="00830C45"/>
    <w:rsid w:val="00855005"/>
    <w:rsid w:val="00910C3A"/>
    <w:rsid w:val="0097793D"/>
    <w:rsid w:val="009B7E38"/>
    <w:rsid w:val="009D2A14"/>
    <w:rsid w:val="009D7D58"/>
    <w:rsid w:val="00A85D03"/>
    <w:rsid w:val="00AA0868"/>
    <w:rsid w:val="00B0526A"/>
    <w:rsid w:val="00B15E3D"/>
    <w:rsid w:val="00B26F5E"/>
    <w:rsid w:val="00B7414E"/>
    <w:rsid w:val="00B90673"/>
    <w:rsid w:val="00B96F08"/>
    <w:rsid w:val="00BC4742"/>
    <w:rsid w:val="00C63F47"/>
    <w:rsid w:val="00C77144"/>
    <w:rsid w:val="00C83C29"/>
    <w:rsid w:val="00CD512F"/>
    <w:rsid w:val="00CE1C6B"/>
    <w:rsid w:val="00D0385A"/>
    <w:rsid w:val="00DA308A"/>
    <w:rsid w:val="00DC56D7"/>
    <w:rsid w:val="00E22B79"/>
    <w:rsid w:val="00E37F61"/>
    <w:rsid w:val="00E54087"/>
    <w:rsid w:val="00EB5878"/>
    <w:rsid w:val="00EB5B14"/>
    <w:rsid w:val="00EC0004"/>
    <w:rsid w:val="00ED4142"/>
    <w:rsid w:val="00EE4C82"/>
    <w:rsid w:val="00F2416C"/>
    <w:rsid w:val="00F267F5"/>
    <w:rsid w:val="00F67ADD"/>
    <w:rsid w:val="00F84A82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558</Words>
  <Characters>3181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13</cp:revision>
  <cp:lastPrinted>2015-03-24T08:19:00Z</cp:lastPrinted>
  <dcterms:created xsi:type="dcterms:W3CDTF">2015-03-24T07:55:00Z</dcterms:created>
  <dcterms:modified xsi:type="dcterms:W3CDTF">2015-03-24T08:19:00Z</dcterms:modified>
</cp:coreProperties>
</file>