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81" w:rsidRDefault="00D20C81" w:rsidP="00E0679A">
      <w:pPr>
        <w:tabs>
          <w:tab w:val="left" w:pos="13750"/>
        </w:tabs>
        <w:ind w:right="-253"/>
      </w:pPr>
      <w:bookmarkStart w:id="0" w:name="_GoBack"/>
      <w:bookmarkEnd w:id="0"/>
    </w:p>
    <w:p w:rsidR="00D20C81" w:rsidRDefault="00D20C81" w:rsidP="00421C0D">
      <w:pPr>
        <w:jc w:val="center"/>
      </w:pPr>
      <w:r>
        <w:t>АКТ</w:t>
      </w:r>
    </w:p>
    <w:p w:rsidR="00D20C81" w:rsidRDefault="00D20C81" w:rsidP="00421C0D">
      <w:pPr>
        <w:jc w:val="center"/>
      </w:pPr>
      <w:r>
        <w:t>апробации плодовых саженцев в питомнике</w:t>
      </w:r>
    </w:p>
    <w:p w:rsidR="00C00EB2" w:rsidRDefault="00C00EB2" w:rsidP="00421C0D">
      <w:pPr>
        <w:jc w:val="center"/>
      </w:pPr>
    </w:p>
    <w:p w:rsidR="00D20C81" w:rsidRDefault="00D20C81" w:rsidP="00421C0D">
      <w:pPr>
        <w:jc w:val="center"/>
      </w:pPr>
      <w:r>
        <w:t>№ _______от «____»________года</w:t>
      </w:r>
    </w:p>
    <w:p w:rsidR="00D20C81" w:rsidRDefault="00D20C81" w:rsidP="00421C0D">
      <w:pPr>
        <w:jc w:val="center"/>
      </w:pPr>
    </w:p>
    <w:p w:rsidR="00D20C81" w:rsidRDefault="00C00EB2" w:rsidP="00E0679A">
      <w:pPr>
        <w:ind w:right="-598"/>
      </w:pPr>
      <w:r>
        <w:t xml:space="preserve">  </w:t>
      </w:r>
      <w:r w:rsidR="00D20C81">
        <w:t>Область (край)______________________</w:t>
      </w:r>
      <w:r w:rsidR="008D0358">
        <w:t xml:space="preserve"> </w:t>
      </w:r>
      <w:r w:rsidR="00D20C81">
        <w:t>район</w:t>
      </w:r>
      <w:r w:rsidR="008D0358">
        <w:t xml:space="preserve"> </w:t>
      </w:r>
      <w:r w:rsidR="00D20C81">
        <w:t>________________</w:t>
      </w:r>
      <w:r w:rsidR="008D0358">
        <w:t xml:space="preserve"> </w:t>
      </w:r>
      <w:r w:rsidR="00D20C81">
        <w:t>хозяйство</w:t>
      </w:r>
      <w:r w:rsidR="008D0358">
        <w:t xml:space="preserve"> </w:t>
      </w:r>
      <w:r w:rsidR="00D20C81">
        <w:t>_______________________________________________________</w:t>
      </w:r>
      <w:r w:rsidR="00E0679A">
        <w:t>__</w:t>
      </w:r>
    </w:p>
    <w:p w:rsidR="008D0358" w:rsidRPr="008D0358" w:rsidRDefault="008D0358" w:rsidP="008D0358">
      <w:pPr>
        <w:ind w:right="-598" w:hanging="709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(наименование, почтовый адрес)</w:t>
      </w:r>
    </w:p>
    <w:p w:rsidR="00D20C81" w:rsidRDefault="00C00EB2" w:rsidP="008D0358">
      <w:pPr>
        <w:ind w:right="-598" w:hanging="709"/>
      </w:pPr>
      <w:r>
        <w:t xml:space="preserve">   </w:t>
      </w:r>
      <w:r w:rsidR="00E0679A">
        <w:t xml:space="preserve">         </w:t>
      </w:r>
      <w:r w:rsidR="00D20C81">
        <w:t>Акт составлен апробатором_________________________________________________________________________________________________</w:t>
      </w:r>
      <w:r w:rsidR="00E0679A">
        <w:t>____</w:t>
      </w:r>
    </w:p>
    <w:p w:rsidR="00D20C81" w:rsidRPr="008D0358" w:rsidRDefault="00D20C81" w:rsidP="0017470E">
      <w:pPr>
        <w:rPr>
          <w:sz w:val="20"/>
          <w:szCs w:val="20"/>
        </w:rPr>
      </w:pPr>
      <w:r>
        <w:t xml:space="preserve">                                                            </w:t>
      </w:r>
      <w:r w:rsidR="008D0358">
        <w:t xml:space="preserve">                          </w:t>
      </w:r>
      <w:r>
        <w:t xml:space="preserve">  </w:t>
      </w:r>
      <w:r w:rsidRPr="008D0358">
        <w:rPr>
          <w:sz w:val="20"/>
          <w:szCs w:val="20"/>
        </w:rPr>
        <w:t>(должность, фамилия, имя, отчество)</w:t>
      </w:r>
    </w:p>
    <w:p w:rsidR="00D20C81" w:rsidRDefault="00E0679A" w:rsidP="00E0679A">
      <w:pPr>
        <w:ind w:right="-598"/>
      </w:pPr>
      <w:r>
        <w:t xml:space="preserve"> </w:t>
      </w:r>
      <w:r w:rsidR="00D20C81">
        <w:t xml:space="preserve">Месторасположение </w:t>
      </w:r>
      <w:r w:rsidR="008D0358">
        <w:t xml:space="preserve">питомника </w:t>
      </w:r>
      <w:r w:rsidR="00D20C81">
        <w:t>___________________________________</w:t>
      </w:r>
      <w:r w:rsidR="008D0358">
        <w:t xml:space="preserve">__________   </w:t>
      </w:r>
      <w:r w:rsidR="00401C63">
        <w:t xml:space="preserve">Очередное поле питомника </w:t>
      </w:r>
      <w:r>
        <w:t>__________________________</w:t>
      </w:r>
    </w:p>
    <w:p w:rsidR="00D20C81" w:rsidRPr="008D0358" w:rsidRDefault="00D20C81" w:rsidP="0017470E">
      <w:pPr>
        <w:rPr>
          <w:sz w:val="20"/>
          <w:szCs w:val="20"/>
        </w:rPr>
      </w:pPr>
      <w:r>
        <w:t xml:space="preserve">                                                                </w:t>
      </w:r>
      <w:r w:rsidRPr="008D0358">
        <w:rPr>
          <w:sz w:val="20"/>
          <w:szCs w:val="20"/>
        </w:rPr>
        <w:t>(отделение, бригада, № поля)</w:t>
      </w:r>
    </w:p>
    <w:p w:rsidR="00D20C81" w:rsidRDefault="00C00EB2" w:rsidP="008D0358">
      <w:pPr>
        <w:ind w:hanging="709"/>
      </w:pPr>
      <w:r>
        <w:t xml:space="preserve">   </w:t>
      </w:r>
      <w:r w:rsidR="00E0679A">
        <w:t xml:space="preserve">          </w:t>
      </w:r>
      <w:r w:rsidR="00401C63">
        <w:t xml:space="preserve">Основной ориентир отсчета рядов </w:t>
      </w:r>
      <w:r w:rsidR="00D20C81">
        <w:t>_______________</w:t>
      </w:r>
      <w:r w:rsidR="008D0358">
        <w:t>_____</w:t>
      </w:r>
      <w:r w:rsidR="00973120">
        <w:t xml:space="preserve">      Плодовая культура  ___________________________</w:t>
      </w:r>
      <w:r w:rsidR="00E0679A">
        <w:t>___________________________</w:t>
      </w:r>
    </w:p>
    <w:p w:rsidR="005C0909" w:rsidRDefault="00D20C81" w:rsidP="005C0909">
      <w:r>
        <w:t xml:space="preserve">                                                                                          </w:t>
      </w:r>
    </w:p>
    <w:p w:rsidR="00D20C81" w:rsidRDefault="00D20C81" w:rsidP="005C0909">
      <w:pPr>
        <w:jc w:val="center"/>
      </w:pPr>
      <w:r>
        <w:t>Результаты апробации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842"/>
        <w:gridCol w:w="1134"/>
        <w:gridCol w:w="567"/>
        <w:gridCol w:w="993"/>
        <w:gridCol w:w="992"/>
        <w:gridCol w:w="709"/>
        <w:gridCol w:w="708"/>
        <w:gridCol w:w="709"/>
        <w:gridCol w:w="2268"/>
        <w:gridCol w:w="1701"/>
        <w:gridCol w:w="1418"/>
      </w:tblGrid>
      <w:tr w:rsidR="005C0909" w:rsidTr="00E0679A">
        <w:trPr>
          <w:trHeight w:val="641"/>
        </w:trPr>
        <w:tc>
          <w:tcPr>
            <w:tcW w:w="709" w:type="dxa"/>
            <w:vMerge w:val="restart"/>
            <w:textDirection w:val="btLr"/>
            <w:vAlign w:val="center"/>
          </w:tcPr>
          <w:p w:rsidR="005C0909" w:rsidRDefault="00C9240A" w:rsidP="00C9240A">
            <w:pPr>
              <w:ind w:left="113" w:right="113"/>
              <w:jc w:val="center"/>
            </w:pPr>
            <w:r>
              <w:t>Вид прививки (окулировка, зимняя прививка)</w:t>
            </w:r>
          </w:p>
        </w:tc>
        <w:tc>
          <w:tcPr>
            <w:tcW w:w="1276" w:type="dxa"/>
            <w:vMerge w:val="restart"/>
            <w:vAlign w:val="center"/>
          </w:tcPr>
          <w:p w:rsidR="00973120" w:rsidRDefault="00973120" w:rsidP="00401C63">
            <w:pPr>
              <w:jc w:val="center"/>
            </w:pPr>
            <w:r>
              <w:t xml:space="preserve">Сорт </w:t>
            </w:r>
          </w:p>
        </w:tc>
        <w:tc>
          <w:tcPr>
            <w:tcW w:w="1842" w:type="dxa"/>
            <w:vMerge w:val="restart"/>
            <w:vAlign w:val="center"/>
          </w:tcPr>
          <w:p w:rsidR="00973120" w:rsidRDefault="00973120" w:rsidP="00401C63">
            <w:pPr>
              <w:jc w:val="center"/>
            </w:pPr>
            <w:r>
              <w:t>Подвой</w:t>
            </w:r>
          </w:p>
        </w:tc>
        <w:tc>
          <w:tcPr>
            <w:tcW w:w="1134" w:type="dxa"/>
            <w:vMerge w:val="restart"/>
            <w:vAlign w:val="center"/>
          </w:tcPr>
          <w:p w:rsidR="005C0909" w:rsidRDefault="00973120" w:rsidP="00401C63">
            <w:pPr>
              <w:jc w:val="center"/>
            </w:pPr>
            <w:r>
              <w:t>Возраст</w:t>
            </w:r>
          </w:p>
        </w:tc>
        <w:tc>
          <w:tcPr>
            <w:tcW w:w="567" w:type="dxa"/>
            <w:vMerge w:val="restart"/>
            <w:textDirection w:val="btLr"/>
          </w:tcPr>
          <w:p w:rsidR="005C0909" w:rsidRDefault="005C0909" w:rsidP="00401C63">
            <w:pPr>
              <w:ind w:left="113" w:right="113"/>
              <w:jc w:val="center"/>
            </w:pPr>
            <w:r>
              <w:t>Номер ряда</w:t>
            </w:r>
          </w:p>
        </w:tc>
        <w:tc>
          <w:tcPr>
            <w:tcW w:w="993" w:type="dxa"/>
            <w:vMerge w:val="restart"/>
            <w:textDirection w:val="btLr"/>
          </w:tcPr>
          <w:p w:rsidR="005C0909" w:rsidRDefault="005C0909" w:rsidP="005C0909">
            <w:pPr>
              <w:ind w:left="113" w:right="113"/>
              <w:jc w:val="center"/>
            </w:pPr>
            <w:r>
              <w:t>Площадь,</w:t>
            </w:r>
          </w:p>
          <w:p w:rsidR="005C0909" w:rsidRDefault="005C0909" w:rsidP="005C0909">
            <w:pPr>
              <w:ind w:left="113" w:right="113"/>
              <w:jc w:val="center"/>
            </w:pPr>
            <w:r>
              <w:t>занимаемая основным сортом, га</w:t>
            </w:r>
          </w:p>
        </w:tc>
        <w:tc>
          <w:tcPr>
            <w:tcW w:w="2409" w:type="dxa"/>
            <w:gridSpan w:val="3"/>
            <w:vAlign w:val="center"/>
          </w:tcPr>
          <w:p w:rsidR="005C0909" w:rsidRDefault="005C0909" w:rsidP="005C0909">
            <w:pPr>
              <w:jc w:val="center"/>
            </w:pPr>
            <w:r>
              <w:t>Количество саженцев основного сорта</w:t>
            </w:r>
          </w:p>
        </w:tc>
        <w:tc>
          <w:tcPr>
            <w:tcW w:w="709" w:type="dxa"/>
            <w:vMerge w:val="restart"/>
            <w:textDirection w:val="btLr"/>
          </w:tcPr>
          <w:p w:rsidR="005C0909" w:rsidRDefault="005C0909" w:rsidP="005C0909">
            <w:pPr>
              <w:ind w:left="113" w:right="113"/>
            </w:pPr>
            <w:r>
              <w:t>Примесь других сортов, %</w:t>
            </w:r>
          </w:p>
        </w:tc>
        <w:tc>
          <w:tcPr>
            <w:tcW w:w="2268" w:type="dxa"/>
            <w:vMerge w:val="restart"/>
            <w:vAlign w:val="center"/>
          </w:tcPr>
          <w:p w:rsidR="005C0909" w:rsidRDefault="005C0909" w:rsidP="005C0909">
            <w:pPr>
              <w:jc w:val="center"/>
            </w:pPr>
            <w:r>
              <w:t>Категория маточных насаждений привоя и подвоя, используемых для производства посадочного материала, №№  и даты сортовых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5C0909" w:rsidRDefault="005C0909" w:rsidP="005C0909">
            <w:pPr>
              <w:jc w:val="center"/>
            </w:pPr>
            <w:r>
              <w:t>Категория</w:t>
            </w:r>
          </w:p>
          <w:p w:rsidR="005C0909" w:rsidRDefault="005C0909" w:rsidP="005C0909">
            <w:pPr>
              <w:jc w:val="center"/>
            </w:pPr>
            <w:r>
              <w:t>выращенного посадочного материала</w:t>
            </w:r>
          </w:p>
        </w:tc>
        <w:tc>
          <w:tcPr>
            <w:tcW w:w="1418" w:type="dxa"/>
            <w:vMerge w:val="restart"/>
            <w:vAlign w:val="center"/>
          </w:tcPr>
          <w:p w:rsidR="005C0909" w:rsidRDefault="005C0909" w:rsidP="005C0909">
            <w:pPr>
              <w:jc w:val="center"/>
            </w:pPr>
            <w:r>
              <w:t>Выход саженцев основного сорта, шт.</w:t>
            </w:r>
          </w:p>
        </w:tc>
      </w:tr>
      <w:tr w:rsidR="00401C63" w:rsidTr="00E0679A">
        <w:trPr>
          <w:trHeight w:val="565"/>
        </w:trPr>
        <w:tc>
          <w:tcPr>
            <w:tcW w:w="709" w:type="dxa"/>
            <w:vMerge/>
          </w:tcPr>
          <w:p w:rsidR="00401C63" w:rsidRDefault="00401C63" w:rsidP="008D0358"/>
        </w:tc>
        <w:tc>
          <w:tcPr>
            <w:tcW w:w="1276" w:type="dxa"/>
            <w:vMerge/>
          </w:tcPr>
          <w:p w:rsidR="00401C63" w:rsidRDefault="00401C63" w:rsidP="0017470E"/>
        </w:tc>
        <w:tc>
          <w:tcPr>
            <w:tcW w:w="1842" w:type="dxa"/>
            <w:vMerge/>
          </w:tcPr>
          <w:p w:rsidR="00401C63" w:rsidRDefault="00401C63" w:rsidP="0017470E"/>
        </w:tc>
        <w:tc>
          <w:tcPr>
            <w:tcW w:w="1134" w:type="dxa"/>
            <w:vMerge/>
          </w:tcPr>
          <w:p w:rsidR="00401C63" w:rsidRDefault="00401C63" w:rsidP="008D0358"/>
        </w:tc>
        <w:tc>
          <w:tcPr>
            <w:tcW w:w="567" w:type="dxa"/>
            <w:vMerge/>
          </w:tcPr>
          <w:p w:rsidR="00401C63" w:rsidRDefault="00401C63" w:rsidP="008D0358"/>
        </w:tc>
        <w:tc>
          <w:tcPr>
            <w:tcW w:w="993" w:type="dxa"/>
            <w:vMerge/>
          </w:tcPr>
          <w:p w:rsidR="00401C63" w:rsidRDefault="00401C63" w:rsidP="0017470E"/>
        </w:tc>
        <w:tc>
          <w:tcPr>
            <w:tcW w:w="992" w:type="dxa"/>
            <w:vMerge w:val="restart"/>
            <w:vAlign w:val="center"/>
          </w:tcPr>
          <w:p w:rsidR="00401C63" w:rsidRDefault="00401C63" w:rsidP="005C0909">
            <w:pPr>
              <w:jc w:val="center"/>
            </w:pPr>
            <w:r>
              <w:t>Всего, шт.</w:t>
            </w:r>
          </w:p>
        </w:tc>
        <w:tc>
          <w:tcPr>
            <w:tcW w:w="1417" w:type="dxa"/>
            <w:gridSpan w:val="2"/>
          </w:tcPr>
          <w:p w:rsidR="00401C63" w:rsidRDefault="00401C63" w:rsidP="00C70640">
            <w:pPr>
              <w:jc w:val="center"/>
            </w:pPr>
            <w:r>
              <w:t>В том числе по товарным сортам:</w:t>
            </w:r>
          </w:p>
        </w:tc>
        <w:tc>
          <w:tcPr>
            <w:tcW w:w="709" w:type="dxa"/>
            <w:vMerge/>
          </w:tcPr>
          <w:p w:rsidR="00401C63" w:rsidRDefault="00401C63" w:rsidP="0017470E"/>
        </w:tc>
        <w:tc>
          <w:tcPr>
            <w:tcW w:w="2268" w:type="dxa"/>
            <w:vMerge/>
          </w:tcPr>
          <w:p w:rsidR="00401C63" w:rsidRDefault="00401C63" w:rsidP="0017470E"/>
        </w:tc>
        <w:tc>
          <w:tcPr>
            <w:tcW w:w="1701" w:type="dxa"/>
            <w:vMerge/>
          </w:tcPr>
          <w:p w:rsidR="00401C63" w:rsidRDefault="00401C63" w:rsidP="00401C63"/>
        </w:tc>
        <w:tc>
          <w:tcPr>
            <w:tcW w:w="1418" w:type="dxa"/>
            <w:vMerge/>
          </w:tcPr>
          <w:p w:rsidR="00401C63" w:rsidRDefault="00401C63" w:rsidP="00FA3C78"/>
        </w:tc>
      </w:tr>
      <w:tr w:rsidR="005C0909" w:rsidTr="00E0679A">
        <w:trPr>
          <w:trHeight w:val="1254"/>
        </w:trPr>
        <w:tc>
          <w:tcPr>
            <w:tcW w:w="709" w:type="dxa"/>
            <w:vMerge/>
          </w:tcPr>
          <w:p w:rsidR="00401C63" w:rsidRDefault="00401C63" w:rsidP="008D0358"/>
        </w:tc>
        <w:tc>
          <w:tcPr>
            <w:tcW w:w="1276" w:type="dxa"/>
            <w:vMerge/>
          </w:tcPr>
          <w:p w:rsidR="00401C63" w:rsidRDefault="00401C63" w:rsidP="0017470E"/>
        </w:tc>
        <w:tc>
          <w:tcPr>
            <w:tcW w:w="1842" w:type="dxa"/>
            <w:vMerge/>
          </w:tcPr>
          <w:p w:rsidR="00401C63" w:rsidRDefault="00401C63" w:rsidP="0017470E"/>
        </w:tc>
        <w:tc>
          <w:tcPr>
            <w:tcW w:w="1134" w:type="dxa"/>
            <w:vMerge/>
          </w:tcPr>
          <w:p w:rsidR="00401C63" w:rsidRDefault="00401C63" w:rsidP="008D0358"/>
        </w:tc>
        <w:tc>
          <w:tcPr>
            <w:tcW w:w="567" w:type="dxa"/>
            <w:vMerge/>
          </w:tcPr>
          <w:p w:rsidR="00401C63" w:rsidRDefault="00401C63" w:rsidP="008D0358"/>
        </w:tc>
        <w:tc>
          <w:tcPr>
            <w:tcW w:w="993" w:type="dxa"/>
            <w:vMerge/>
          </w:tcPr>
          <w:p w:rsidR="00401C63" w:rsidRDefault="00401C63" w:rsidP="0017470E"/>
        </w:tc>
        <w:tc>
          <w:tcPr>
            <w:tcW w:w="992" w:type="dxa"/>
            <w:vMerge/>
          </w:tcPr>
          <w:p w:rsidR="00401C63" w:rsidRDefault="00401C63" w:rsidP="0017470E"/>
        </w:tc>
        <w:tc>
          <w:tcPr>
            <w:tcW w:w="709" w:type="dxa"/>
            <w:vAlign w:val="center"/>
          </w:tcPr>
          <w:p w:rsidR="00401C63" w:rsidRDefault="00401C63" w:rsidP="005C0909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01C63" w:rsidRDefault="00401C63" w:rsidP="005C0909">
            <w:pPr>
              <w:jc w:val="center"/>
            </w:pPr>
            <w:r>
              <w:t>2</w:t>
            </w:r>
          </w:p>
        </w:tc>
        <w:tc>
          <w:tcPr>
            <w:tcW w:w="709" w:type="dxa"/>
            <w:vMerge/>
          </w:tcPr>
          <w:p w:rsidR="00401C63" w:rsidRDefault="00401C63" w:rsidP="0017470E"/>
        </w:tc>
        <w:tc>
          <w:tcPr>
            <w:tcW w:w="2268" w:type="dxa"/>
            <w:vMerge/>
          </w:tcPr>
          <w:p w:rsidR="00401C63" w:rsidRDefault="00401C63" w:rsidP="0017470E"/>
        </w:tc>
        <w:tc>
          <w:tcPr>
            <w:tcW w:w="1701" w:type="dxa"/>
            <w:vMerge/>
          </w:tcPr>
          <w:p w:rsidR="00401C63" w:rsidRDefault="00401C63" w:rsidP="00401C63"/>
        </w:tc>
        <w:tc>
          <w:tcPr>
            <w:tcW w:w="1418" w:type="dxa"/>
            <w:vMerge/>
          </w:tcPr>
          <w:p w:rsidR="00401C63" w:rsidRDefault="00401C63" w:rsidP="00FA3C78"/>
        </w:tc>
      </w:tr>
      <w:tr w:rsidR="005C0909" w:rsidTr="00E0679A">
        <w:tc>
          <w:tcPr>
            <w:tcW w:w="709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01C63" w:rsidRPr="00401C63" w:rsidRDefault="00401C63" w:rsidP="0040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5C0909" w:rsidRDefault="005C0909" w:rsidP="0017470E"/>
    <w:p w:rsidR="00D20C81" w:rsidRDefault="00C00EB2" w:rsidP="005C0909">
      <w:pPr>
        <w:ind w:hanging="709"/>
      </w:pPr>
      <w:r>
        <w:t xml:space="preserve">  </w:t>
      </w:r>
      <w:r w:rsidR="00E0679A">
        <w:t xml:space="preserve">           </w:t>
      </w:r>
      <w:r w:rsidR="00D20C81">
        <w:t>Предложения пробатора___________________________________________________________________________________________________</w:t>
      </w:r>
      <w:r w:rsidR="00E0679A">
        <w:t>____</w:t>
      </w:r>
    </w:p>
    <w:p w:rsidR="00D20C81" w:rsidRDefault="00C00EB2" w:rsidP="005C0909">
      <w:pPr>
        <w:ind w:hanging="709"/>
      </w:pPr>
      <w:r>
        <w:t xml:space="preserve">  </w:t>
      </w:r>
      <w:r w:rsidR="00E0679A">
        <w:t xml:space="preserve">          </w:t>
      </w:r>
      <w:proofErr w:type="spellStart"/>
      <w:r w:rsidR="00D20C81">
        <w:t>Апробатор</w:t>
      </w:r>
      <w:proofErr w:type="spellEnd"/>
      <w:r w:rsidR="005C0909">
        <w:t xml:space="preserve"> </w:t>
      </w:r>
      <w:r w:rsidR="00D20C81">
        <w:t>______________________________________________</w:t>
      </w:r>
      <w:r w:rsidR="005C0909">
        <w:t>____________________________________________________________________</w:t>
      </w:r>
    </w:p>
    <w:p w:rsidR="005C0909" w:rsidRDefault="005C0909" w:rsidP="005C0909">
      <w:pPr>
        <w:ind w:hanging="709"/>
        <w:rPr>
          <w:sz w:val="20"/>
          <w:szCs w:val="20"/>
        </w:rPr>
      </w:pPr>
      <w:r>
        <w:t xml:space="preserve">                                                               </w:t>
      </w:r>
      <w:r>
        <w:rPr>
          <w:sz w:val="20"/>
          <w:szCs w:val="20"/>
        </w:rPr>
        <w:t>(подпись)                                                                                               (расшифровка  подписи)</w:t>
      </w:r>
    </w:p>
    <w:p w:rsidR="00C70640" w:rsidRPr="005C0909" w:rsidRDefault="00C00EB2" w:rsidP="005C0909">
      <w:pPr>
        <w:ind w:hanging="709"/>
        <w:rPr>
          <w:sz w:val="20"/>
          <w:szCs w:val="20"/>
        </w:rPr>
      </w:pPr>
      <w:r>
        <w:t xml:space="preserve">  </w:t>
      </w:r>
      <w:r w:rsidR="00E0679A">
        <w:t xml:space="preserve">          </w:t>
      </w:r>
      <w:r w:rsidR="00C70640" w:rsidRPr="00C70640">
        <w:t xml:space="preserve">Отсутствие </w:t>
      </w:r>
      <w:r w:rsidR="00C70640">
        <w:t>карантинных вредителей и болезней подтверждается Актом обследования № ______ от «_____» ____________________ г.</w:t>
      </w:r>
    </w:p>
    <w:p w:rsidR="00D20C81" w:rsidRDefault="00D20C81" w:rsidP="0017470E">
      <w:r>
        <w:t xml:space="preserve">                                                                                          Гарантийное обязательство</w:t>
      </w:r>
    </w:p>
    <w:p w:rsidR="00D20C81" w:rsidRDefault="00C00EB2" w:rsidP="00E0679A">
      <w:pPr>
        <w:ind w:left="142" w:hanging="851"/>
      </w:pPr>
      <w:r>
        <w:t xml:space="preserve">  </w:t>
      </w:r>
      <w:r w:rsidR="00E0679A">
        <w:t xml:space="preserve">           </w:t>
      </w:r>
      <w:r w:rsidR="00D20C81">
        <w:t xml:space="preserve">Хозяйство обязуется выполнить предложения </w:t>
      </w:r>
      <w:proofErr w:type="spellStart"/>
      <w:r w:rsidR="00D20C81">
        <w:t>апробатора</w:t>
      </w:r>
      <w:proofErr w:type="spellEnd"/>
      <w:r w:rsidR="00D20C81">
        <w:t xml:space="preserve"> и гарантирует сохранение установленной категории посадочного материала до его </w:t>
      </w:r>
      <w:r w:rsidR="00E0679A">
        <w:t xml:space="preserve">           </w:t>
      </w:r>
      <w:r w:rsidR="004A398E">
        <w:t>р</w:t>
      </w:r>
      <w:r w:rsidR="00D20C81">
        <w:t>еализации.</w:t>
      </w:r>
    </w:p>
    <w:p w:rsidR="00D20C81" w:rsidRDefault="00D20C81" w:rsidP="0017470E"/>
    <w:p w:rsidR="00D20C81" w:rsidRDefault="00D20C81" w:rsidP="0017470E"/>
    <w:p w:rsidR="00D20C81" w:rsidRDefault="00D20C81" w:rsidP="0017470E">
      <w:r>
        <w:t>М.П.                                     Руководитель хозяйства ____________________________________________</w:t>
      </w:r>
      <w:r w:rsidR="00C70640">
        <w:t>_____________________________________</w:t>
      </w:r>
    </w:p>
    <w:p w:rsidR="00D20C81" w:rsidRPr="00C70640" w:rsidRDefault="00D20C81" w:rsidP="0017470E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 w:rsidR="00C70640">
        <w:t xml:space="preserve">                    </w:t>
      </w:r>
      <w:r>
        <w:t xml:space="preserve"> </w:t>
      </w:r>
      <w:r w:rsidR="00C70640">
        <w:t>(</w:t>
      </w:r>
      <w:r w:rsidRPr="00C70640">
        <w:rPr>
          <w:sz w:val="20"/>
          <w:szCs w:val="20"/>
        </w:rPr>
        <w:t>подпись</w:t>
      </w:r>
      <w:r w:rsidR="00C70640">
        <w:rPr>
          <w:sz w:val="20"/>
          <w:szCs w:val="20"/>
        </w:rPr>
        <w:t>)</w:t>
      </w:r>
      <w:r w:rsidRPr="00C70640">
        <w:rPr>
          <w:sz w:val="20"/>
          <w:szCs w:val="20"/>
        </w:rPr>
        <w:t xml:space="preserve">   </w:t>
      </w:r>
      <w:r>
        <w:t xml:space="preserve">                                                 </w:t>
      </w:r>
      <w:r w:rsidR="00C70640">
        <w:t>(</w:t>
      </w:r>
      <w:r w:rsidR="00C70640">
        <w:rPr>
          <w:sz w:val="20"/>
          <w:szCs w:val="20"/>
        </w:rPr>
        <w:t>расшифровка подписи)</w:t>
      </w:r>
    </w:p>
    <w:p w:rsidR="00D20C81" w:rsidRDefault="00057077" w:rsidP="00D22ECB">
      <w:pPr>
        <w:jc w:val="both"/>
      </w:pPr>
      <w:r>
        <w:lastRenderedPageBreak/>
        <w:t xml:space="preserve">Апробации подлежат все плодовые саженцы, выращенные в питомнике, независимо от места их произрастания и технологии выращивания: зимняя прививка, окулировка, укоренение, </w:t>
      </w:r>
      <w:proofErr w:type="spellStart"/>
      <w:r>
        <w:t>подокулировка</w:t>
      </w:r>
      <w:proofErr w:type="spellEnd"/>
      <w:r>
        <w:t xml:space="preserve">, весенняя прививка и т.п. </w:t>
      </w:r>
    </w:p>
    <w:p w:rsidR="00057077" w:rsidRDefault="00057077" w:rsidP="00D22ECB">
      <w:pPr>
        <w:jc w:val="both"/>
      </w:pPr>
      <w:r>
        <w:t xml:space="preserve">Однолетние  плодовые саженцы обязательно апробируют, независимо от того, будут  их выкапывать или нет. На следующий год </w:t>
      </w:r>
      <w:proofErr w:type="spellStart"/>
      <w:r>
        <w:t>невыкопанные</w:t>
      </w:r>
      <w:proofErr w:type="spellEnd"/>
      <w:r>
        <w:t xml:space="preserve"> саженцы апробируют уже как двухлетки.</w:t>
      </w:r>
    </w:p>
    <w:p w:rsidR="00057077" w:rsidRDefault="00057077" w:rsidP="00D22ECB">
      <w:pPr>
        <w:jc w:val="both"/>
      </w:pPr>
      <w:r>
        <w:t xml:space="preserve">Плодовые саженцы апробируют для установления помологической достоверности сорта, типа и формы подвоя, технической пригодности посадочного материала, происхождения подвоя, привоя. </w:t>
      </w:r>
    </w:p>
    <w:p w:rsidR="00057077" w:rsidRDefault="00057077" w:rsidP="00D22ECB">
      <w:pPr>
        <w:jc w:val="both"/>
      </w:pPr>
      <w:r>
        <w:t xml:space="preserve">Апробацию плодовых саженцев проводят в августе – начале сентября. </w:t>
      </w:r>
      <w:proofErr w:type="spellStart"/>
      <w:r w:rsidR="00D22ECB">
        <w:t>Апробатор</w:t>
      </w:r>
      <w:proofErr w:type="spellEnd"/>
      <w:r w:rsidR="00D22ECB">
        <w:t xml:space="preserve"> проходит по каждому ряду питомника, устанавливая при этом сортовую принадлежность и наличие примеси  других сортов.</w:t>
      </w:r>
    </w:p>
    <w:p w:rsidR="00D22ECB" w:rsidRDefault="00D22ECB" w:rsidP="00D22ECB">
      <w:pPr>
        <w:jc w:val="both"/>
      </w:pPr>
      <w:r>
        <w:t>При апробации на первом и последнем саженце каждого ряда прикрепляются этикетки, на которых указывают номер ряда, культуру, наименование сорта и подвоя. На саженцах-примесях навешивают этикетки с указанием  культуры, сорта, подвоя или с надписью «Сорт неизвестен».</w:t>
      </w:r>
    </w:p>
    <w:p w:rsidR="00973120" w:rsidRDefault="00BD04F2" w:rsidP="00D22ECB">
      <w:pPr>
        <w:jc w:val="both"/>
      </w:pPr>
      <w:r>
        <w:t xml:space="preserve">Качество саженцев определяют следующим образом: проходя вдоль ряда каждого помологического сорта, выборочно в нескольких местах отбирают по 20-30 саженцев (всего не менее 1% от общего количества саженцев </w:t>
      </w:r>
      <w:r w:rsidR="00973120">
        <w:t xml:space="preserve">данного сорта на определенном подвое) и </w:t>
      </w:r>
      <w:proofErr w:type="gramStart"/>
      <w:r w:rsidR="00973120">
        <w:t>определяют  по</w:t>
      </w:r>
      <w:proofErr w:type="gramEnd"/>
      <w:r w:rsidR="00973120">
        <w:t xml:space="preserve"> надземной части  саженцев %-</w:t>
      </w:r>
      <w:proofErr w:type="spellStart"/>
      <w:r w:rsidR="00973120">
        <w:t>ное</w:t>
      </w:r>
      <w:proofErr w:type="spellEnd"/>
      <w:r w:rsidR="00973120">
        <w:t xml:space="preserve"> соотношение  первого и второго товарного сорта, а также нестандартных. Затем устанавливают общее их количество.</w:t>
      </w:r>
    </w:p>
    <w:p w:rsidR="00D20C81" w:rsidRDefault="00973120" w:rsidP="00D22ECB">
      <w:pPr>
        <w:jc w:val="both"/>
      </w:pPr>
      <w:r>
        <w:t>Результаты апробации оформляют Актом отдельно по каждой культуре.</w:t>
      </w:r>
      <w:r w:rsidR="00BD04F2">
        <w:t xml:space="preserve"> </w:t>
      </w:r>
    </w:p>
    <w:p w:rsidR="00FE2F34" w:rsidRDefault="00FE2F34" w:rsidP="00FE2F34">
      <w:pPr>
        <w:jc w:val="both"/>
      </w:pPr>
      <w:r>
        <w:t xml:space="preserve">Акт апробации составляется в 3 экземплярах: для хозяйства, для Органа по сертификации и для </w:t>
      </w:r>
      <w:proofErr w:type="spellStart"/>
      <w:r>
        <w:t>апробатора</w:t>
      </w:r>
      <w:proofErr w:type="spellEnd"/>
      <w:r>
        <w:t xml:space="preserve">.                        </w:t>
      </w:r>
    </w:p>
    <w:p w:rsidR="00FE2F34" w:rsidRDefault="00FE2F34" w:rsidP="00D22ECB">
      <w:pPr>
        <w:jc w:val="both"/>
      </w:pPr>
    </w:p>
    <w:sectPr w:rsidR="00FE2F34" w:rsidSect="00E0679A">
      <w:pgSz w:w="16838" w:h="11906" w:orient="landscape"/>
      <w:pgMar w:top="567" w:right="53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81"/>
    <w:rsid w:val="00006096"/>
    <w:rsid w:val="00057077"/>
    <w:rsid w:val="000828D7"/>
    <w:rsid w:val="00381C95"/>
    <w:rsid w:val="00401C63"/>
    <w:rsid w:val="00421C0D"/>
    <w:rsid w:val="004A398E"/>
    <w:rsid w:val="00597445"/>
    <w:rsid w:val="005A5D2D"/>
    <w:rsid w:val="005C0909"/>
    <w:rsid w:val="005D18E8"/>
    <w:rsid w:val="005F0986"/>
    <w:rsid w:val="006F1CB2"/>
    <w:rsid w:val="007A7871"/>
    <w:rsid w:val="008D0358"/>
    <w:rsid w:val="00973120"/>
    <w:rsid w:val="00B47D4C"/>
    <w:rsid w:val="00BD04F2"/>
    <w:rsid w:val="00C00EB2"/>
    <w:rsid w:val="00C374B9"/>
    <w:rsid w:val="00C70640"/>
    <w:rsid w:val="00C9240A"/>
    <w:rsid w:val="00D20C81"/>
    <w:rsid w:val="00D22ECB"/>
    <w:rsid w:val="00D35EA6"/>
    <w:rsid w:val="00E0679A"/>
    <w:rsid w:val="00EA34F4"/>
    <w:rsid w:val="00F06B7B"/>
    <w:rsid w:val="00F74714"/>
    <w:rsid w:val="00F9235A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7E531-6796-4530-AF6F-6B30E0E5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81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381C95"/>
    <w:pPr>
      <w:keepNext/>
      <w:ind w:firstLine="720"/>
      <w:jc w:val="center"/>
      <w:outlineLvl w:val="6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1C95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381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1C95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zerno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Comp05</dc:creator>
  <cp:keywords/>
  <dc:description/>
  <cp:lastModifiedBy>Пользователь Windows</cp:lastModifiedBy>
  <cp:revision>2</cp:revision>
  <dcterms:created xsi:type="dcterms:W3CDTF">2024-04-26T08:47:00Z</dcterms:created>
  <dcterms:modified xsi:type="dcterms:W3CDTF">2024-04-26T08:47:00Z</dcterms:modified>
</cp:coreProperties>
</file>