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DAF2" w14:textId="30BFD0D6" w:rsidR="000425E9" w:rsidRPr="007F2DC0" w:rsidRDefault="000425E9" w:rsidP="007F2D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2DC0">
        <w:rPr>
          <w:rFonts w:ascii="Times New Roman" w:hAnsi="Times New Roman" w:cs="Times New Roman"/>
          <w:b/>
          <w:sz w:val="44"/>
          <w:szCs w:val="44"/>
        </w:rPr>
        <w:t>Финансово - экономическое состояние субъектов малого и среднего предпринимательства Хоперского сельского п</w:t>
      </w:r>
      <w:r w:rsidR="007F2DC0">
        <w:rPr>
          <w:rFonts w:ascii="Times New Roman" w:hAnsi="Times New Roman" w:cs="Times New Roman"/>
          <w:b/>
          <w:sz w:val="44"/>
          <w:szCs w:val="44"/>
        </w:rPr>
        <w:t>оселения Тихорецкого района 202</w:t>
      </w:r>
      <w:r w:rsidR="0006028D">
        <w:rPr>
          <w:rFonts w:ascii="Times New Roman" w:hAnsi="Times New Roman" w:cs="Times New Roman"/>
          <w:b/>
          <w:sz w:val="44"/>
          <w:szCs w:val="44"/>
        </w:rPr>
        <w:t>5</w:t>
      </w:r>
      <w:r w:rsidRPr="007F2DC0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14:paraId="43485E13" w14:textId="39699BAD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 xml:space="preserve">На территории Хоперского сельского поселения Тихорецкого района осуществляют свою деятельность </w:t>
      </w:r>
      <w:r w:rsidRPr="00E2660F">
        <w:rPr>
          <w:rFonts w:ascii="Times New Roman" w:hAnsi="Times New Roman" w:cs="Times New Roman"/>
          <w:sz w:val="28"/>
          <w:szCs w:val="28"/>
        </w:rPr>
        <w:t>5</w:t>
      </w:r>
      <w:r w:rsidR="0006028D">
        <w:rPr>
          <w:rFonts w:ascii="Times New Roman" w:hAnsi="Times New Roman" w:cs="Times New Roman"/>
          <w:sz w:val="28"/>
          <w:szCs w:val="28"/>
        </w:rPr>
        <w:t>4</w:t>
      </w:r>
      <w:r w:rsidRPr="007F2DC0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предпринимательства, из них </w:t>
      </w:r>
      <w:r w:rsidRPr="00E2660F">
        <w:rPr>
          <w:rFonts w:ascii="Times New Roman" w:hAnsi="Times New Roman" w:cs="Times New Roman"/>
          <w:sz w:val="28"/>
          <w:szCs w:val="28"/>
        </w:rPr>
        <w:t>4</w:t>
      </w:r>
      <w:r w:rsidR="0006028D">
        <w:rPr>
          <w:rFonts w:ascii="Times New Roman" w:hAnsi="Times New Roman" w:cs="Times New Roman"/>
          <w:sz w:val="28"/>
          <w:szCs w:val="28"/>
        </w:rPr>
        <w:t>7</w:t>
      </w:r>
      <w:r w:rsidRPr="007F2DC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E2660F">
        <w:rPr>
          <w:rFonts w:ascii="Times New Roman" w:hAnsi="Times New Roman" w:cs="Times New Roman"/>
          <w:sz w:val="28"/>
          <w:szCs w:val="28"/>
        </w:rPr>
        <w:t>7</w:t>
      </w:r>
      <w:r w:rsidRPr="007F2DC0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14:paraId="28979627" w14:textId="0CE9BB08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В структуре субъектов малого и среднего предпринимательства по видам экономической деятельности:</w:t>
      </w:r>
    </w:p>
    <w:p w14:paraId="678B4AFA" w14:textId="35C8E626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сельское, лесное хозяйство,</w:t>
      </w:r>
      <w:r w:rsidR="007F2DC0">
        <w:rPr>
          <w:rFonts w:ascii="Times New Roman" w:hAnsi="Times New Roman" w:cs="Times New Roman"/>
          <w:sz w:val="28"/>
          <w:szCs w:val="28"/>
        </w:rPr>
        <w:t xml:space="preserve"> </w:t>
      </w:r>
      <w:r w:rsidRPr="007F2DC0">
        <w:rPr>
          <w:rFonts w:ascii="Times New Roman" w:hAnsi="Times New Roman" w:cs="Times New Roman"/>
          <w:sz w:val="28"/>
          <w:szCs w:val="28"/>
        </w:rPr>
        <w:t>охота,</w:t>
      </w:r>
      <w:r w:rsidR="007F2DC0">
        <w:rPr>
          <w:rFonts w:ascii="Times New Roman" w:hAnsi="Times New Roman" w:cs="Times New Roman"/>
          <w:sz w:val="28"/>
          <w:szCs w:val="28"/>
        </w:rPr>
        <w:t xml:space="preserve"> </w:t>
      </w:r>
      <w:r w:rsidRPr="007F2DC0">
        <w:rPr>
          <w:rFonts w:ascii="Times New Roman" w:hAnsi="Times New Roman" w:cs="Times New Roman"/>
          <w:sz w:val="28"/>
          <w:szCs w:val="28"/>
        </w:rPr>
        <w:t>р</w:t>
      </w:r>
      <w:r w:rsidR="007F2DC0">
        <w:rPr>
          <w:rFonts w:ascii="Times New Roman" w:hAnsi="Times New Roman" w:cs="Times New Roman"/>
          <w:sz w:val="28"/>
          <w:szCs w:val="28"/>
        </w:rPr>
        <w:t>ыболовство и рыбоводство - 42,5</w:t>
      </w:r>
      <w:r w:rsidRPr="007F2DC0">
        <w:rPr>
          <w:rFonts w:ascii="Times New Roman" w:hAnsi="Times New Roman" w:cs="Times New Roman"/>
          <w:sz w:val="28"/>
          <w:szCs w:val="28"/>
        </w:rPr>
        <w:t>%;</w:t>
      </w:r>
    </w:p>
    <w:p w14:paraId="507C7ED4" w14:textId="41202807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 xml:space="preserve">- водоснабжение; водоотведение, организация сбора и утилизации отходов, деятельность </w:t>
      </w:r>
      <w:r w:rsidR="007F2DC0">
        <w:rPr>
          <w:rFonts w:ascii="Times New Roman" w:hAnsi="Times New Roman" w:cs="Times New Roman"/>
          <w:sz w:val="28"/>
          <w:szCs w:val="28"/>
        </w:rPr>
        <w:t>по ликвидации загрязнений - 1,9</w:t>
      </w:r>
      <w:r w:rsidRPr="007F2DC0">
        <w:rPr>
          <w:rFonts w:ascii="Times New Roman" w:hAnsi="Times New Roman" w:cs="Times New Roman"/>
          <w:sz w:val="28"/>
          <w:szCs w:val="28"/>
        </w:rPr>
        <w:t>%;</w:t>
      </w:r>
    </w:p>
    <w:p w14:paraId="36261C89" w14:textId="4C4863E8" w:rsidR="000425E9" w:rsidRPr="007F2DC0" w:rsidRDefault="007F2DC0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- 1,9</w:t>
      </w:r>
      <w:r w:rsidR="000425E9" w:rsidRPr="007F2DC0">
        <w:rPr>
          <w:rFonts w:ascii="Times New Roman" w:hAnsi="Times New Roman" w:cs="Times New Roman"/>
          <w:sz w:val="28"/>
          <w:szCs w:val="28"/>
        </w:rPr>
        <w:t>%;</w:t>
      </w:r>
    </w:p>
    <w:p w14:paraId="71C47390" w14:textId="51E7A12D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 – 25,9%;</w:t>
      </w:r>
    </w:p>
    <w:p w14:paraId="3E585088" w14:textId="1EB2F181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транспортировка и хранение – 14,8%;</w:t>
      </w:r>
    </w:p>
    <w:p w14:paraId="3CCA109E" w14:textId="0357A9D6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деятельность в области информации и связи - 1,9%;</w:t>
      </w:r>
    </w:p>
    <w:p w14:paraId="3B5FF665" w14:textId="551B292B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деятельность по операциям с недвижимым имуществом -1,9%;</w:t>
      </w:r>
    </w:p>
    <w:p w14:paraId="1A681F13" w14:textId="0E0739D4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деятельность профессиональная, научная и техническая - 5,5%;</w:t>
      </w:r>
    </w:p>
    <w:p w14:paraId="7D85275E" w14:textId="4AB228A0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деятельность административная и сопу</w:t>
      </w:r>
      <w:r w:rsidR="007F2DC0">
        <w:rPr>
          <w:rFonts w:ascii="Times New Roman" w:hAnsi="Times New Roman" w:cs="Times New Roman"/>
          <w:sz w:val="28"/>
          <w:szCs w:val="28"/>
        </w:rPr>
        <w:t>тствующие дополнительные услуги – 1</w:t>
      </w:r>
      <w:r w:rsidRPr="007F2DC0">
        <w:rPr>
          <w:rFonts w:ascii="Times New Roman" w:hAnsi="Times New Roman" w:cs="Times New Roman"/>
          <w:sz w:val="28"/>
          <w:szCs w:val="28"/>
        </w:rPr>
        <w:t>,9%;</w:t>
      </w:r>
    </w:p>
    <w:p w14:paraId="6D696CFE" w14:textId="57857DB7" w:rsidR="000425E9" w:rsidRPr="007F2DC0" w:rsidRDefault="000425E9" w:rsidP="007F2DC0">
      <w:pPr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- деятельность в области культуры, спорта, орга</w:t>
      </w:r>
      <w:r w:rsidR="007F2DC0">
        <w:rPr>
          <w:rFonts w:ascii="Times New Roman" w:hAnsi="Times New Roman" w:cs="Times New Roman"/>
          <w:sz w:val="28"/>
          <w:szCs w:val="28"/>
        </w:rPr>
        <w:t>низации досуга и развлечений – 1</w:t>
      </w:r>
      <w:r w:rsidRPr="007F2DC0">
        <w:rPr>
          <w:rFonts w:ascii="Times New Roman" w:hAnsi="Times New Roman" w:cs="Times New Roman"/>
          <w:sz w:val="28"/>
          <w:szCs w:val="28"/>
        </w:rPr>
        <w:t>,8%.</w:t>
      </w:r>
    </w:p>
    <w:p w14:paraId="008737CD" w14:textId="4031786C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 xml:space="preserve">Численность лиц, занятых в сфере малого и среднего предпринимательства составляет </w:t>
      </w:r>
      <w:r w:rsidR="00B61345">
        <w:rPr>
          <w:rFonts w:ascii="Times New Roman" w:hAnsi="Times New Roman" w:cs="Times New Roman"/>
          <w:sz w:val="28"/>
          <w:szCs w:val="28"/>
        </w:rPr>
        <w:t>16</w:t>
      </w:r>
      <w:r w:rsidR="0006028D">
        <w:rPr>
          <w:rFonts w:ascii="Times New Roman" w:hAnsi="Times New Roman" w:cs="Times New Roman"/>
          <w:sz w:val="28"/>
          <w:szCs w:val="28"/>
        </w:rPr>
        <w:t>9</w:t>
      </w:r>
      <w:r w:rsidRPr="007F2D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D1F0760" w14:textId="7D95332B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Основная сфера деятельности малого и среднего предпринимательства - сельское хозяйство (выращивание зерновых, зернобобовых, семян масличных культур и однолетних культур) и розничная торговля.</w:t>
      </w:r>
    </w:p>
    <w:p w14:paraId="0C29586B" w14:textId="21CD6617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 xml:space="preserve">В Хоперском сельском поселении Тихорецкого района ведется активная работа по легализации «теневой» заработной платы, направленной на улучшение социальной защищенности работников. Регулярно проводятся беседы с руководителями организаций и индивидуальными предпринимателями по увеличению заработной </w:t>
      </w:r>
      <w:r w:rsidRPr="007F2DC0">
        <w:rPr>
          <w:rFonts w:ascii="Times New Roman" w:hAnsi="Times New Roman" w:cs="Times New Roman"/>
          <w:sz w:val="28"/>
          <w:szCs w:val="28"/>
        </w:rPr>
        <w:lastRenderedPageBreak/>
        <w:t>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</w:p>
    <w:p w14:paraId="70F2223F" w14:textId="5FD248A9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Финансово – экономическое состояние субъектов малого и среднего предпринимательства – стабильное.</w:t>
      </w:r>
    </w:p>
    <w:p w14:paraId="1320668A" w14:textId="213A601A" w:rsidR="000425E9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находящихся в стадии банкротства нет.</w:t>
      </w:r>
    </w:p>
    <w:p w14:paraId="567AC643" w14:textId="5D0A86C3" w:rsidR="00D636CC" w:rsidRPr="007F2DC0" w:rsidRDefault="000425E9" w:rsidP="007F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DC0">
        <w:rPr>
          <w:rFonts w:ascii="Times New Roman" w:hAnsi="Times New Roman" w:cs="Times New Roman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sectPr w:rsidR="00D636CC" w:rsidRPr="007F2DC0" w:rsidSect="00AE403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CBE"/>
    <w:rsid w:val="000425E9"/>
    <w:rsid w:val="0006028D"/>
    <w:rsid w:val="00141CBE"/>
    <w:rsid w:val="007F2DC0"/>
    <w:rsid w:val="00AE4030"/>
    <w:rsid w:val="00B61345"/>
    <w:rsid w:val="00C17DAC"/>
    <w:rsid w:val="00D636CC"/>
    <w:rsid w:val="00E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9381"/>
  <w15:docId w15:val="{5336EC0E-42F7-4D64-BFDA-B5ACFC0E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2023-03-10T11:52:00Z</dcterms:created>
  <dcterms:modified xsi:type="dcterms:W3CDTF">2025-04-24T10:40:00Z</dcterms:modified>
</cp:coreProperties>
</file>